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outlineLvl w:val="0"/>
        <w:rPr>
          <w:rFonts w:hint="eastAsia" w:asciiTheme="minorEastAsia" w:hAnsiTheme="minorEastAsia" w:eastAsiaTheme="minorEastAsia" w:cstheme="minorEastAsia"/>
          <w:b/>
          <w:color w:val="auto"/>
          <w:kern w:val="0"/>
          <w:sz w:val="32"/>
          <w:szCs w:val="32"/>
          <w:highlight w:val="none"/>
        </w:rPr>
      </w:pPr>
      <w:bookmarkStart w:id="0" w:name="_Toc11170"/>
      <w:r>
        <w:rPr>
          <w:rFonts w:hint="eastAsia" w:asciiTheme="minorEastAsia" w:hAnsiTheme="minorEastAsia" w:eastAsiaTheme="minorEastAsia" w:cstheme="minorEastAsia"/>
          <w:b/>
          <w:color w:val="auto"/>
          <w:kern w:val="0"/>
          <w:sz w:val="32"/>
          <w:szCs w:val="32"/>
          <w:highlight w:val="none"/>
        </w:rPr>
        <w:t>项目编号：</w:t>
      </w:r>
      <w:r>
        <w:rPr>
          <w:rFonts w:hint="eastAsia" w:asciiTheme="minorEastAsia" w:hAnsiTheme="minorEastAsia" w:eastAsiaTheme="minorEastAsia" w:cstheme="minorEastAsia"/>
          <w:b/>
          <w:color w:val="auto"/>
          <w:kern w:val="0"/>
          <w:sz w:val="32"/>
          <w:szCs w:val="32"/>
          <w:highlight w:val="none"/>
          <w:lang w:eastAsia="zh-CN"/>
        </w:rPr>
        <w:t>LTZB-PC20230202</w:t>
      </w:r>
      <w:bookmarkEnd w:id="0"/>
    </w:p>
    <w:p>
      <w:pPr>
        <w:pStyle w:val="2"/>
        <w:rPr>
          <w:rFonts w:hint="eastAsia" w:asciiTheme="minorEastAsia" w:hAnsiTheme="minorEastAsia" w:eastAsiaTheme="minorEastAsia" w:cstheme="minorEastAsia"/>
          <w:b/>
          <w:color w:val="C00000"/>
          <w:kern w:val="0"/>
          <w:sz w:val="28"/>
          <w:szCs w:val="28"/>
          <w:highlight w:val="none"/>
        </w:rPr>
      </w:pPr>
    </w:p>
    <w:p>
      <w:pPr>
        <w:pStyle w:val="2"/>
        <w:rPr>
          <w:rFonts w:hint="default" w:asciiTheme="minorEastAsia" w:hAnsiTheme="minorEastAsia" w:eastAsiaTheme="minorEastAsia" w:cstheme="minorEastAsia"/>
          <w:b/>
          <w:color w:val="C00000"/>
          <w:kern w:val="0"/>
          <w:sz w:val="28"/>
          <w:szCs w:val="28"/>
          <w:highlight w:val="none"/>
          <w:lang w:val="en-US" w:eastAsia="zh-CN"/>
        </w:rPr>
      </w:pPr>
    </w:p>
    <w:p>
      <w:pPr>
        <w:rPr>
          <w:rFonts w:hint="eastAsia" w:asciiTheme="minorEastAsia" w:hAnsiTheme="minorEastAsia" w:eastAsiaTheme="minorEastAsia" w:cstheme="minorEastAsia"/>
          <w:highlight w:val="none"/>
        </w:rPr>
      </w:pPr>
    </w:p>
    <w:p>
      <w:pPr>
        <w:pStyle w:val="5"/>
        <w:rPr>
          <w:rFonts w:hint="eastAsia" w:asciiTheme="minorEastAsia" w:hAnsiTheme="minorEastAsia" w:eastAsiaTheme="minorEastAsia" w:cstheme="minorEastAsia"/>
          <w:highlight w:val="none"/>
        </w:rPr>
      </w:pPr>
    </w:p>
    <w:p>
      <w:pPr>
        <w:jc w:val="center"/>
        <w:outlineLvl w:val="0"/>
        <w:rPr>
          <w:rFonts w:hint="eastAsia" w:asciiTheme="minorEastAsia" w:hAnsiTheme="minorEastAsia" w:eastAsiaTheme="minorEastAsia" w:cstheme="minorEastAsia"/>
          <w:sz w:val="20"/>
          <w:szCs w:val="20"/>
          <w:highlight w:val="none"/>
        </w:rPr>
      </w:pPr>
      <w:bookmarkStart w:id="1" w:name="_Toc14991"/>
      <w:r>
        <w:rPr>
          <w:rFonts w:hint="eastAsia" w:asciiTheme="minorEastAsia" w:hAnsiTheme="minorEastAsia" w:eastAsiaTheme="minorEastAsia" w:cstheme="minorEastAsia"/>
          <w:b/>
          <w:color w:val="auto"/>
          <w:sz w:val="52"/>
          <w:szCs w:val="52"/>
          <w:highlight w:val="none"/>
          <w:lang w:eastAsia="zh-CN"/>
        </w:rPr>
        <w:t>蒲城县社区健身中心建设项目</w:t>
      </w:r>
      <w:bookmarkEnd w:id="1"/>
    </w:p>
    <w:p>
      <w:pPr>
        <w:spacing w:line="900" w:lineRule="exact"/>
        <w:jc w:val="center"/>
        <w:rPr>
          <w:rFonts w:hint="eastAsia" w:asciiTheme="minorEastAsia" w:hAnsiTheme="minorEastAsia" w:eastAsiaTheme="minorEastAsia" w:cstheme="minorEastAsia"/>
          <w:b/>
          <w:sz w:val="52"/>
          <w:szCs w:val="52"/>
          <w:highlight w:val="none"/>
        </w:rPr>
      </w:pPr>
    </w:p>
    <w:p>
      <w:pPr>
        <w:pStyle w:val="3"/>
        <w:outlineLvl w:val="9"/>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spacing w:line="900" w:lineRule="exact"/>
        <w:jc w:val="center"/>
        <w:outlineLvl w:val="0"/>
        <w:rPr>
          <w:rFonts w:hint="eastAsia" w:asciiTheme="minorEastAsia" w:hAnsiTheme="minorEastAsia" w:eastAsiaTheme="minorEastAsia" w:cstheme="minorEastAsia"/>
          <w:b/>
          <w:sz w:val="72"/>
          <w:szCs w:val="72"/>
          <w:highlight w:val="none"/>
        </w:rPr>
      </w:pPr>
      <w:bookmarkStart w:id="2" w:name="_Toc1410"/>
      <w:bookmarkStart w:id="3" w:name="_Toc23087"/>
      <w:bookmarkStart w:id="4" w:name="_Toc17154"/>
      <w:r>
        <w:rPr>
          <w:rFonts w:hint="eastAsia" w:asciiTheme="minorEastAsia" w:hAnsiTheme="minorEastAsia" w:eastAsiaTheme="minorEastAsia" w:cstheme="minorEastAsia"/>
          <w:b/>
          <w:sz w:val="72"/>
          <w:szCs w:val="72"/>
          <w:highlight w:val="none"/>
        </w:rPr>
        <w:t>招</w:t>
      </w:r>
      <w:r>
        <w:rPr>
          <w:rFonts w:hint="eastAsia" w:asciiTheme="minorEastAsia" w:hAnsiTheme="minorEastAsia" w:eastAsiaTheme="minorEastAsia" w:cstheme="minorEastAsia"/>
          <w:b/>
          <w:sz w:val="72"/>
          <w:szCs w:val="72"/>
          <w:highlight w:val="none"/>
          <w:lang w:val="en-US" w:eastAsia="zh-CN"/>
        </w:rPr>
        <w:t xml:space="preserve"> </w:t>
      </w:r>
      <w:r>
        <w:rPr>
          <w:rFonts w:hint="eastAsia" w:asciiTheme="minorEastAsia" w:hAnsiTheme="minorEastAsia" w:eastAsiaTheme="minorEastAsia" w:cstheme="minorEastAsia"/>
          <w:b/>
          <w:sz w:val="72"/>
          <w:szCs w:val="72"/>
          <w:highlight w:val="none"/>
        </w:rPr>
        <w:t>标</w:t>
      </w:r>
      <w:r>
        <w:rPr>
          <w:rFonts w:hint="eastAsia" w:asciiTheme="minorEastAsia" w:hAnsiTheme="minorEastAsia" w:eastAsiaTheme="minorEastAsia" w:cstheme="minorEastAsia"/>
          <w:b/>
          <w:sz w:val="72"/>
          <w:szCs w:val="72"/>
          <w:highlight w:val="none"/>
          <w:lang w:val="en-US" w:eastAsia="zh-CN"/>
        </w:rPr>
        <w:t xml:space="preserve"> </w:t>
      </w:r>
      <w:r>
        <w:rPr>
          <w:rFonts w:hint="eastAsia" w:asciiTheme="minorEastAsia" w:hAnsiTheme="minorEastAsia" w:eastAsiaTheme="minorEastAsia" w:cstheme="minorEastAsia"/>
          <w:b/>
          <w:sz w:val="72"/>
          <w:szCs w:val="72"/>
          <w:highlight w:val="none"/>
        </w:rPr>
        <w:t>文</w:t>
      </w:r>
      <w:r>
        <w:rPr>
          <w:rFonts w:hint="eastAsia" w:asciiTheme="minorEastAsia" w:hAnsiTheme="minorEastAsia" w:eastAsiaTheme="minorEastAsia" w:cstheme="minorEastAsia"/>
          <w:b/>
          <w:sz w:val="72"/>
          <w:szCs w:val="72"/>
          <w:highlight w:val="none"/>
          <w:lang w:val="en-US" w:eastAsia="zh-CN"/>
        </w:rPr>
        <w:t xml:space="preserve"> </w:t>
      </w:r>
      <w:r>
        <w:rPr>
          <w:rFonts w:hint="eastAsia" w:asciiTheme="minorEastAsia" w:hAnsiTheme="minorEastAsia" w:eastAsiaTheme="minorEastAsia" w:cstheme="minorEastAsia"/>
          <w:b/>
          <w:sz w:val="72"/>
          <w:szCs w:val="72"/>
          <w:highlight w:val="none"/>
        </w:rPr>
        <w:t>件</w:t>
      </w:r>
      <w:bookmarkEnd w:id="2"/>
      <w:bookmarkEnd w:id="3"/>
      <w:bookmarkEnd w:id="4"/>
    </w:p>
    <w:p>
      <w:pPr>
        <w:rPr>
          <w:rFonts w:hint="eastAsia" w:asciiTheme="minorEastAsia" w:hAnsiTheme="minorEastAsia" w:eastAsiaTheme="minorEastAsia" w:cstheme="minorEastAsia"/>
          <w:b/>
          <w:color w:val="FF0000"/>
          <w:sz w:val="28"/>
          <w:szCs w:val="28"/>
          <w:highlight w:val="none"/>
        </w:rPr>
      </w:pPr>
      <w:bookmarkStart w:id="131" w:name="_GoBack"/>
      <w:bookmarkEnd w:id="131"/>
    </w:p>
    <w:p>
      <w:pPr>
        <w:rPr>
          <w:rFonts w:hint="eastAsia" w:asciiTheme="minorEastAsia" w:hAnsiTheme="minorEastAsia" w:eastAsiaTheme="minorEastAsia" w:cstheme="minorEastAsia"/>
          <w:highlight w:val="none"/>
        </w:rPr>
      </w:pPr>
    </w:p>
    <w:p>
      <w:pPr>
        <w:pStyle w:val="3"/>
        <w:outlineLvl w:val="9"/>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2"/>
        <w:rPr>
          <w:rFonts w:hint="eastAsia" w:asciiTheme="minorEastAsia" w:hAnsiTheme="minorEastAsia" w:eastAsiaTheme="minorEastAsia" w:cstheme="minorEastAsia"/>
          <w:highlight w:val="none"/>
        </w:rPr>
      </w:pPr>
    </w:p>
    <w:p>
      <w:pPr>
        <w:pStyle w:val="2"/>
        <w:rPr>
          <w:rFonts w:hint="eastAsia" w:asciiTheme="minorEastAsia" w:hAnsiTheme="minorEastAsia" w:eastAsiaTheme="minorEastAsia" w:cstheme="minorEastAsia"/>
          <w:highlight w:val="none"/>
        </w:rPr>
      </w:pPr>
    </w:p>
    <w:p>
      <w:pPr>
        <w:pStyle w:val="2"/>
        <w:rPr>
          <w:rFonts w:hint="eastAsia" w:asciiTheme="minorEastAsia" w:hAnsiTheme="minorEastAsia" w:eastAsiaTheme="minorEastAsia" w:cstheme="minorEastAsia"/>
          <w:highlight w:val="none"/>
        </w:rPr>
      </w:pPr>
    </w:p>
    <w:p>
      <w:pPr>
        <w:pStyle w:val="2"/>
        <w:rPr>
          <w:rFonts w:hint="eastAsia" w:asciiTheme="minorEastAsia" w:hAnsiTheme="minorEastAsia" w:eastAsiaTheme="minorEastAsia" w:cstheme="minorEastAsia"/>
          <w:highlight w:val="none"/>
        </w:rPr>
      </w:pPr>
    </w:p>
    <w:p>
      <w:pPr>
        <w:pStyle w:val="3"/>
        <w:outlineLvl w:val="9"/>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spacing w:line="360" w:lineRule="auto"/>
        <w:ind w:firstLine="1807" w:firstLineChars="500"/>
        <w:jc w:val="both"/>
        <w:outlineLvl w:val="0"/>
        <w:rPr>
          <w:rFonts w:hint="eastAsia" w:asciiTheme="minorEastAsia" w:hAnsiTheme="minorEastAsia" w:eastAsiaTheme="minorEastAsia" w:cstheme="minorEastAsia"/>
          <w:b/>
          <w:sz w:val="36"/>
          <w:szCs w:val="36"/>
          <w:highlight w:val="none"/>
          <w:lang w:val="en-US" w:eastAsia="zh-CN"/>
        </w:rPr>
      </w:pPr>
      <w:bookmarkStart w:id="5" w:name="_Toc6884"/>
      <w:bookmarkStart w:id="6" w:name="_Toc26000"/>
      <w:bookmarkStart w:id="7" w:name="_Toc13188"/>
      <w:r>
        <w:rPr>
          <w:rFonts w:hint="eastAsia" w:asciiTheme="minorEastAsia" w:hAnsiTheme="minorEastAsia" w:eastAsiaTheme="minorEastAsia" w:cstheme="minorEastAsia"/>
          <w:b/>
          <w:sz w:val="36"/>
          <w:szCs w:val="36"/>
          <w:highlight w:val="none"/>
        </w:rPr>
        <w:t>采购人：</w:t>
      </w:r>
      <w:bookmarkEnd w:id="5"/>
      <w:bookmarkEnd w:id="6"/>
      <w:r>
        <w:rPr>
          <w:rFonts w:hint="eastAsia" w:asciiTheme="minorEastAsia" w:hAnsiTheme="minorEastAsia" w:eastAsiaTheme="minorEastAsia" w:cstheme="minorEastAsia"/>
          <w:b/>
          <w:sz w:val="36"/>
          <w:szCs w:val="36"/>
          <w:highlight w:val="none"/>
          <w:lang w:val="en-US" w:eastAsia="zh-CN"/>
        </w:rPr>
        <w:t>蒲城县体育运动中心</w:t>
      </w:r>
      <w:bookmarkEnd w:id="7"/>
    </w:p>
    <w:p>
      <w:pPr>
        <w:pStyle w:val="2"/>
        <w:jc w:val="center"/>
        <w:rPr>
          <w:rFonts w:hint="eastAsia" w:asciiTheme="minorEastAsia" w:hAnsiTheme="minorEastAsia" w:eastAsiaTheme="minorEastAsia" w:cstheme="minorEastAsia"/>
          <w:sz w:val="21"/>
          <w:szCs w:val="21"/>
          <w:highlight w:val="none"/>
          <w:lang w:val="en-US" w:eastAsia="zh-CN"/>
        </w:rPr>
      </w:pPr>
    </w:p>
    <w:p>
      <w:pPr>
        <w:spacing w:line="360" w:lineRule="auto"/>
        <w:jc w:val="center"/>
        <w:outlineLvl w:val="0"/>
        <w:rPr>
          <w:rFonts w:hint="eastAsia" w:asciiTheme="minorEastAsia" w:hAnsiTheme="minorEastAsia" w:eastAsiaTheme="minorEastAsia" w:cstheme="minorEastAsia"/>
          <w:b/>
          <w:sz w:val="36"/>
          <w:szCs w:val="36"/>
          <w:highlight w:val="none"/>
          <w:lang w:eastAsia="zh-CN"/>
        </w:rPr>
      </w:pPr>
      <w:bookmarkStart w:id="8" w:name="_Toc2211"/>
      <w:bookmarkStart w:id="9" w:name="_Toc24956"/>
      <w:bookmarkStart w:id="10" w:name="_Toc26259"/>
      <w:r>
        <w:rPr>
          <w:rFonts w:hint="eastAsia" w:asciiTheme="minorEastAsia" w:hAnsiTheme="minorEastAsia" w:eastAsiaTheme="minorEastAsia" w:cstheme="minorEastAsia"/>
          <w:b/>
          <w:sz w:val="36"/>
          <w:szCs w:val="36"/>
          <w:highlight w:val="none"/>
        </w:rPr>
        <w:t>招标代理机构：</w:t>
      </w:r>
      <w:bookmarkEnd w:id="8"/>
      <w:bookmarkEnd w:id="9"/>
      <w:bookmarkEnd w:id="10"/>
      <w:r>
        <w:rPr>
          <w:rFonts w:hint="eastAsia" w:asciiTheme="minorEastAsia" w:hAnsiTheme="minorEastAsia" w:eastAsiaTheme="minorEastAsia" w:cstheme="minorEastAsia"/>
          <w:b/>
          <w:sz w:val="36"/>
          <w:szCs w:val="36"/>
          <w:highlight w:val="none"/>
          <w:lang w:eastAsia="zh-CN"/>
        </w:rPr>
        <w:t>兰天项目管理有限公司</w:t>
      </w:r>
    </w:p>
    <w:p>
      <w:pPr>
        <w:tabs>
          <w:tab w:val="center" w:pos="4726"/>
          <w:tab w:val="left" w:pos="6875"/>
        </w:tabs>
        <w:spacing w:line="360" w:lineRule="auto"/>
        <w:jc w:val="center"/>
        <w:rPr>
          <w:rFonts w:hint="eastAsia" w:asciiTheme="minorEastAsia" w:hAnsiTheme="minorEastAsia" w:eastAsiaTheme="minorEastAsia" w:cstheme="minorEastAsia"/>
          <w:b/>
          <w:sz w:val="30"/>
          <w:highlight w:val="none"/>
        </w:rPr>
      </w:pPr>
      <w:r>
        <w:rPr>
          <w:rFonts w:hint="eastAsia" w:asciiTheme="minorEastAsia" w:hAnsiTheme="minorEastAsia" w:eastAsiaTheme="minorEastAsia" w:cstheme="minorEastAsia"/>
          <w:b/>
          <w:sz w:val="36"/>
          <w:szCs w:val="36"/>
          <w:highlight w:val="none"/>
        </w:rPr>
        <w:t>二〇二</w:t>
      </w:r>
      <w:r>
        <w:rPr>
          <w:rFonts w:hint="eastAsia" w:asciiTheme="minorEastAsia" w:hAnsiTheme="minorEastAsia" w:eastAsiaTheme="minorEastAsia" w:cstheme="minorEastAsia"/>
          <w:b/>
          <w:sz w:val="36"/>
          <w:szCs w:val="36"/>
          <w:highlight w:val="none"/>
          <w:lang w:eastAsia="zh-CN"/>
        </w:rPr>
        <w:t>三</w:t>
      </w:r>
      <w:r>
        <w:rPr>
          <w:rFonts w:hint="eastAsia" w:asciiTheme="minorEastAsia" w:hAnsiTheme="minorEastAsia" w:eastAsiaTheme="minorEastAsia" w:cstheme="minorEastAsia"/>
          <w:b/>
          <w:sz w:val="36"/>
          <w:szCs w:val="36"/>
          <w:highlight w:val="none"/>
        </w:rPr>
        <w:t>年</w:t>
      </w:r>
      <w:r>
        <w:rPr>
          <w:rFonts w:hint="eastAsia" w:asciiTheme="minorEastAsia" w:hAnsiTheme="minorEastAsia" w:eastAsiaTheme="minorEastAsia" w:cstheme="minorEastAsia"/>
          <w:b/>
          <w:sz w:val="36"/>
          <w:szCs w:val="36"/>
          <w:highlight w:val="none"/>
          <w:lang w:val="en-US" w:eastAsia="zh-CN"/>
        </w:rPr>
        <w:t>二</w:t>
      </w:r>
      <w:r>
        <w:rPr>
          <w:rFonts w:hint="eastAsia" w:asciiTheme="minorEastAsia" w:hAnsiTheme="minorEastAsia" w:eastAsiaTheme="minorEastAsia" w:cstheme="minorEastAsia"/>
          <w:b/>
          <w:sz w:val="36"/>
          <w:szCs w:val="36"/>
          <w:highlight w:val="none"/>
        </w:rPr>
        <w:t>月</w:t>
      </w:r>
    </w:p>
    <w:p>
      <w:pPr>
        <w:pStyle w:val="7"/>
        <w:outlineLvl w:val="9"/>
        <w:rPr>
          <w:rFonts w:hint="eastAsia" w:asciiTheme="minorEastAsia" w:hAnsiTheme="minorEastAsia" w:eastAsiaTheme="minorEastAsia" w:cstheme="minorEastAsia"/>
          <w:highlight w:val="none"/>
        </w:rPr>
        <w:sectPr>
          <w:headerReference r:id="rId6" w:type="first"/>
          <w:footerReference r:id="rId8" w:type="first"/>
          <w:headerReference r:id="rId5" w:type="default"/>
          <w:footerReference r:id="rId7" w:type="default"/>
          <w:pgSz w:w="11906" w:h="16838"/>
          <w:pgMar w:top="1417" w:right="1247" w:bottom="1417" w:left="1378" w:header="851" w:footer="992" w:gutter="0"/>
          <w:pgNumType w:fmt="decimal" w:start="1"/>
          <w:cols w:space="720" w:num="1"/>
          <w:titlePg/>
          <w:docGrid w:type="lines" w:linePitch="312" w:charSpace="0"/>
        </w:sectPr>
      </w:pPr>
    </w:p>
    <w:p>
      <w:pPr>
        <w:jc w:val="right"/>
        <w:outlineLvl w:val="0"/>
        <w:rPr>
          <w:rFonts w:hint="eastAsia" w:asciiTheme="minorEastAsia" w:hAnsiTheme="minorEastAsia" w:eastAsiaTheme="minorEastAsia" w:cstheme="minorEastAsia"/>
          <w:b/>
          <w:color w:val="auto"/>
          <w:kern w:val="0"/>
          <w:sz w:val="32"/>
          <w:szCs w:val="32"/>
          <w:highlight w:val="none"/>
        </w:rPr>
        <w:sectPr>
          <w:headerReference r:id="rId10" w:type="first"/>
          <w:footerReference r:id="rId12" w:type="first"/>
          <w:headerReference r:id="rId9" w:type="default"/>
          <w:footerReference r:id="rId11" w:type="default"/>
          <w:pgSz w:w="11906" w:h="16838"/>
          <w:pgMar w:top="1417" w:right="1247" w:bottom="1417" w:left="1378" w:header="851" w:footer="992" w:gutter="0"/>
          <w:pgNumType w:fmt="decimal" w:start="1"/>
          <w:cols w:space="720" w:num="1"/>
          <w:titlePg/>
          <w:docGrid w:type="lines" w:linePitch="312" w:charSpace="0"/>
        </w:sectPr>
      </w:pPr>
    </w:p>
    <w:p>
      <w:pPr>
        <w:jc w:val="right"/>
        <w:outlineLvl w:val="0"/>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项目编号：</w:t>
      </w:r>
      <w:r>
        <w:rPr>
          <w:rFonts w:hint="eastAsia" w:asciiTheme="minorEastAsia" w:hAnsiTheme="minorEastAsia" w:eastAsiaTheme="minorEastAsia" w:cstheme="minorEastAsia"/>
          <w:b/>
          <w:color w:val="auto"/>
          <w:kern w:val="0"/>
          <w:sz w:val="32"/>
          <w:szCs w:val="32"/>
          <w:highlight w:val="none"/>
          <w:lang w:eastAsia="zh-CN"/>
        </w:rPr>
        <w:t>LTZB-PC20230202</w:t>
      </w:r>
    </w:p>
    <w:p>
      <w:pPr>
        <w:pStyle w:val="2"/>
        <w:rPr>
          <w:rFonts w:hint="eastAsia" w:asciiTheme="minorEastAsia" w:hAnsiTheme="minorEastAsia" w:eastAsiaTheme="minorEastAsia" w:cstheme="minorEastAsia"/>
          <w:b/>
          <w:color w:val="C00000"/>
          <w:kern w:val="0"/>
          <w:sz w:val="28"/>
          <w:szCs w:val="28"/>
          <w:highlight w:val="none"/>
        </w:rPr>
      </w:pPr>
    </w:p>
    <w:p>
      <w:pPr>
        <w:pStyle w:val="2"/>
        <w:rPr>
          <w:rFonts w:hint="default" w:asciiTheme="minorEastAsia" w:hAnsiTheme="minorEastAsia" w:eastAsiaTheme="minorEastAsia" w:cstheme="minorEastAsia"/>
          <w:b/>
          <w:color w:val="C00000"/>
          <w:kern w:val="0"/>
          <w:sz w:val="28"/>
          <w:szCs w:val="28"/>
          <w:highlight w:val="none"/>
          <w:lang w:val="en-US" w:eastAsia="zh-CN"/>
        </w:rPr>
      </w:pPr>
    </w:p>
    <w:p>
      <w:pPr>
        <w:rPr>
          <w:rFonts w:hint="eastAsia" w:asciiTheme="minorEastAsia" w:hAnsiTheme="minorEastAsia" w:eastAsiaTheme="minorEastAsia" w:cstheme="minorEastAsia"/>
          <w:highlight w:val="none"/>
        </w:rPr>
      </w:pPr>
    </w:p>
    <w:p>
      <w:pPr>
        <w:pStyle w:val="5"/>
        <w:rPr>
          <w:rFonts w:hint="eastAsia" w:asciiTheme="minorEastAsia" w:hAnsiTheme="minorEastAsia" w:eastAsiaTheme="minorEastAsia" w:cstheme="minorEastAsia"/>
          <w:highlight w:val="none"/>
        </w:rPr>
      </w:pPr>
    </w:p>
    <w:p>
      <w:pPr>
        <w:jc w:val="center"/>
        <w:outlineLvl w:val="0"/>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b/>
          <w:color w:val="auto"/>
          <w:sz w:val="52"/>
          <w:szCs w:val="52"/>
          <w:highlight w:val="none"/>
          <w:lang w:eastAsia="zh-CN"/>
        </w:rPr>
        <w:t>蒲城县社区健身中心建设项目</w:t>
      </w:r>
    </w:p>
    <w:p>
      <w:pPr>
        <w:spacing w:line="900" w:lineRule="exact"/>
        <w:jc w:val="center"/>
        <w:rPr>
          <w:rFonts w:hint="eastAsia" w:asciiTheme="minorEastAsia" w:hAnsiTheme="minorEastAsia" w:eastAsiaTheme="minorEastAsia" w:cstheme="minorEastAsia"/>
          <w:b/>
          <w:sz w:val="52"/>
          <w:szCs w:val="52"/>
          <w:highlight w:val="none"/>
        </w:rPr>
      </w:pPr>
    </w:p>
    <w:p>
      <w:pPr>
        <w:pStyle w:val="3"/>
        <w:outlineLvl w:val="9"/>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spacing w:line="900" w:lineRule="exact"/>
        <w:jc w:val="center"/>
        <w:outlineLvl w:val="0"/>
        <w:rPr>
          <w:rFonts w:hint="eastAsia" w:asciiTheme="minorEastAsia" w:hAnsiTheme="minorEastAsia" w:eastAsiaTheme="minorEastAsia" w:cstheme="minorEastAsia"/>
          <w:b/>
          <w:sz w:val="56"/>
          <w:szCs w:val="56"/>
          <w:highlight w:val="none"/>
        </w:rPr>
      </w:pPr>
      <w:r>
        <w:rPr>
          <w:rFonts w:hint="eastAsia" w:asciiTheme="minorEastAsia" w:hAnsiTheme="minorEastAsia" w:eastAsiaTheme="minorEastAsia" w:cstheme="minorEastAsia"/>
          <w:b/>
          <w:sz w:val="56"/>
          <w:szCs w:val="56"/>
          <w:highlight w:val="none"/>
        </w:rPr>
        <w:t>招标文件</w:t>
      </w:r>
    </w:p>
    <w:p>
      <w:pPr>
        <w:rPr>
          <w:rFonts w:hint="eastAsia" w:asciiTheme="minorEastAsia" w:hAnsiTheme="minorEastAsia" w:eastAsiaTheme="minorEastAsia" w:cstheme="minorEastAsia"/>
          <w:b/>
          <w:color w:val="FF0000"/>
          <w:sz w:val="28"/>
          <w:szCs w:val="28"/>
          <w:highlight w:val="none"/>
        </w:rPr>
      </w:pPr>
    </w:p>
    <w:p>
      <w:pPr>
        <w:rPr>
          <w:rFonts w:hint="eastAsia" w:asciiTheme="minorEastAsia" w:hAnsiTheme="minorEastAsia" w:eastAsiaTheme="minorEastAsia" w:cstheme="minorEastAsia"/>
          <w:highlight w:val="none"/>
        </w:rPr>
      </w:pPr>
    </w:p>
    <w:p>
      <w:pPr>
        <w:pStyle w:val="3"/>
        <w:outlineLvl w:val="9"/>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2"/>
        <w:rPr>
          <w:rFonts w:hint="eastAsia" w:asciiTheme="minorEastAsia" w:hAnsiTheme="minorEastAsia" w:eastAsiaTheme="minorEastAsia" w:cstheme="minorEastAsia"/>
          <w:highlight w:val="none"/>
        </w:rPr>
      </w:pPr>
    </w:p>
    <w:p>
      <w:pPr>
        <w:pStyle w:val="2"/>
        <w:rPr>
          <w:rFonts w:hint="eastAsia" w:asciiTheme="minorEastAsia" w:hAnsiTheme="minorEastAsia" w:eastAsiaTheme="minorEastAsia" w:cstheme="minorEastAsia"/>
          <w:highlight w:val="none"/>
        </w:rPr>
      </w:pPr>
    </w:p>
    <w:p>
      <w:pPr>
        <w:pStyle w:val="2"/>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spacing w:line="360" w:lineRule="auto"/>
        <w:ind w:firstLine="1960" w:firstLineChars="700"/>
        <w:jc w:val="both"/>
        <w:outlineLvl w:val="0"/>
        <w:rPr>
          <w:rFonts w:hint="eastAsia" w:asciiTheme="minorEastAsia" w:hAnsiTheme="minorEastAsia" w:eastAsiaTheme="minorEastAsia" w:cstheme="minorEastAsia"/>
          <w:b w:val="0"/>
          <w:bCs/>
          <w:sz w:val="28"/>
          <w:szCs w:val="28"/>
          <w:highlight w:val="none"/>
          <w:lang w:val="en-US" w:eastAsia="zh-CN"/>
        </w:rPr>
      </w:pPr>
      <w:r>
        <w:rPr>
          <w:rFonts w:hint="eastAsia" w:asciiTheme="minorEastAsia" w:hAnsiTheme="minorEastAsia" w:eastAsiaTheme="minorEastAsia" w:cstheme="minorEastAsia"/>
          <w:b w:val="0"/>
          <w:bCs/>
          <w:sz w:val="28"/>
          <w:szCs w:val="28"/>
          <w:highlight w:val="none"/>
        </w:rPr>
        <w:t>采购人：</w:t>
      </w:r>
      <w:r>
        <w:rPr>
          <w:rFonts w:hint="eastAsia" w:asciiTheme="minorEastAsia" w:hAnsiTheme="minorEastAsia" w:eastAsiaTheme="minorEastAsia" w:cstheme="minorEastAsia"/>
          <w:b w:val="0"/>
          <w:bCs/>
          <w:sz w:val="28"/>
          <w:szCs w:val="28"/>
          <w:highlight w:val="none"/>
          <w:u w:val="single"/>
          <w:lang w:val="en-US" w:eastAsia="zh-CN"/>
        </w:rPr>
        <w:t xml:space="preserve">    蒲城县体育运动中心    </w:t>
      </w:r>
      <w:r>
        <w:rPr>
          <w:rFonts w:hint="eastAsia" w:asciiTheme="minorEastAsia" w:hAnsiTheme="minorEastAsia" w:eastAsiaTheme="minorEastAsia" w:cstheme="minorEastAsia"/>
          <w:b w:val="0"/>
          <w:bCs/>
          <w:sz w:val="28"/>
          <w:szCs w:val="28"/>
          <w:highlight w:val="none"/>
          <w:lang w:val="en-US" w:eastAsia="zh-CN"/>
        </w:rPr>
        <w:t>(盖章）</w:t>
      </w:r>
    </w:p>
    <w:p>
      <w:pPr>
        <w:pStyle w:val="2"/>
        <w:keepNext w:val="0"/>
        <w:keepLines w:val="0"/>
        <w:pageBreakBefore w:val="0"/>
        <w:widowControl/>
        <w:kinsoku w:val="0"/>
        <w:wordWrap/>
        <w:overflowPunct/>
        <w:topLinePunct w:val="0"/>
        <w:autoSpaceDE w:val="0"/>
        <w:autoSpaceDN w:val="0"/>
        <w:bidi w:val="0"/>
        <w:adjustRightInd w:val="0"/>
        <w:snapToGrid w:val="0"/>
        <w:spacing w:line="120" w:lineRule="atLeast"/>
        <w:ind w:firstLine="1960" w:firstLineChars="700"/>
        <w:textAlignment w:val="baseline"/>
        <w:rPr>
          <w:rFonts w:hint="eastAsia" w:asciiTheme="minorEastAsia" w:hAnsiTheme="minorEastAsia" w:eastAsiaTheme="minorEastAsia" w:cstheme="minorEastAsia"/>
          <w:b w:val="0"/>
          <w:bCs/>
          <w:sz w:val="28"/>
          <w:szCs w:val="28"/>
          <w:highlight w:val="none"/>
          <w:lang w:val="en-US" w:eastAsia="zh-CN"/>
        </w:rPr>
      </w:pPr>
      <w:r>
        <w:rPr>
          <w:rFonts w:hint="eastAsia" w:asciiTheme="minorEastAsia" w:hAnsiTheme="minorEastAsia" w:eastAsiaTheme="minorEastAsia" w:cstheme="minorEastAsia"/>
          <w:b w:val="0"/>
          <w:bCs/>
          <w:sz w:val="28"/>
          <w:szCs w:val="28"/>
          <w:highlight w:val="none"/>
          <w:lang w:val="en-US" w:eastAsia="zh-CN"/>
        </w:rPr>
        <w:t>法定代表人</w:t>
      </w:r>
    </w:p>
    <w:p>
      <w:pPr>
        <w:pStyle w:val="2"/>
        <w:keepNext w:val="0"/>
        <w:keepLines w:val="0"/>
        <w:pageBreakBefore w:val="0"/>
        <w:widowControl/>
        <w:kinsoku w:val="0"/>
        <w:wordWrap/>
        <w:overflowPunct/>
        <w:topLinePunct w:val="0"/>
        <w:autoSpaceDE w:val="0"/>
        <w:autoSpaceDN w:val="0"/>
        <w:bidi w:val="0"/>
        <w:adjustRightInd w:val="0"/>
        <w:snapToGrid w:val="0"/>
        <w:spacing w:line="120" w:lineRule="atLeast"/>
        <w:ind w:firstLine="1960" w:firstLineChars="700"/>
        <w:textAlignment w:val="baseline"/>
        <w:rPr>
          <w:rFonts w:hint="default"/>
          <w:b w:val="0"/>
          <w:bCs/>
          <w:sz w:val="15"/>
          <w:szCs w:val="15"/>
          <w:lang w:val="en-US" w:eastAsia="zh-CN"/>
        </w:rPr>
      </w:pPr>
      <w:r>
        <w:rPr>
          <w:rFonts w:hint="eastAsia" w:asciiTheme="minorEastAsia" w:hAnsiTheme="minorEastAsia" w:eastAsiaTheme="minorEastAsia" w:cstheme="minorEastAsia"/>
          <w:b w:val="0"/>
          <w:bCs/>
          <w:sz w:val="28"/>
          <w:szCs w:val="28"/>
          <w:highlight w:val="none"/>
          <w:lang w:val="en-US" w:eastAsia="zh-CN"/>
        </w:rPr>
        <w:t>或其授权人：</w:t>
      </w:r>
      <w:r>
        <w:rPr>
          <w:rFonts w:hint="eastAsia" w:asciiTheme="minorEastAsia" w:hAnsiTheme="minorEastAsia" w:eastAsiaTheme="minorEastAsia" w:cstheme="minorEastAsia"/>
          <w:b w:val="0"/>
          <w:bCs/>
          <w:sz w:val="28"/>
          <w:szCs w:val="28"/>
          <w:highlight w:val="none"/>
          <w:u w:val="single"/>
          <w:lang w:val="en-US" w:eastAsia="zh-CN"/>
        </w:rPr>
        <w:t xml:space="preserve">                </w:t>
      </w:r>
      <w:r>
        <w:rPr>
          <w:rFonts w:hint="eastAsia" w:asciiTheme="minorEastAsia" w:hAnsiTheme="minorEastAsia" w:eastAsiaTheme="minorEastAsia" w:cstheme="minorEastAsia"/>
          <w:b w:val="0"/>
          <w:bCs/>
          <w:sz w:val="28"/>
          <w:szCs w:val="28"/>
          <w:highlight w:val="none"/>
          <w:lang w:val="en-US" w:eastAsia="zh-CN"/>
        </w:rPr>
        <w:t>（签字或盖章）</w:t>
      </w:r>
    </w:p>
    <w:p>
      <w:pPr>
        <w:pStyle w:val="2"/>
        <w:jc w:val="center"/>
        <w:rPr>
          <w:rFonts w:hint="eastAsia" w:asciiTheme="minorEastAsia" w:hAnsiTheme="minorEastAsia" w:eastAsiaTheme="minorEastAsia" w:cstheme="minorEastAsia"/>
          <w:b w:val="0"/>
          <w:bCs/>
          <w:sz w:val="18"/>
          <w:szCs w:val="18"/>
          <w:highlight w:val="none"/>
          <w:lang w:val="en-US" w:eastAsia="zh-CN"/>
        </w:rPr>
      </w:pPr>
    </w:p>
    <w:p>
      <w:pPr>
        <w:pStyle w:val="2"/>
        <w:jc w:val="center"/>
        <w:rPr>
          <w:rFonts w:hint="eastAsia" w:asciiTheme="minorEastAsia" w:hAnsiTheme="minorEastAsia" w:eastAsiaTheme="minorEastAsia" w:cstheme="minorEastAsia"/>
          <w:b w:val="0"/>
          <w:bCs/>
          <w:sz w:val="18"/>
          <w:szCs w:val="18"/>
          <w:highlight w:val="none"/>
          <w:lang w:val="en-US" w:eastAsia="zh-CN"/>
        </w:rPr>
      </w:pPr>
    </w:p>
    <w:p>
      <w:pPr>
        <w:spacing w:line="360" w:lineRule="auto"/>
        <w:ind w:firstLine="1960" w:firstLineChars="700"/>
        <w:jc w:val="both"/>
        <w:outlineLvl w:val="0"/>
        <w:rPr>
          <w:rFonts w:hint="eastAsia" w:asciiTheme="minorEastAsia" w:hAnsiTheme="minorEastAsia" w:eastAsiaTheme="minorEastAsia" w:cstheme="minorEastAsia"/>
          <w:b w:val="0"/>
          <w:bCs/>
          <w:sz w:val="28"/>
          <w:szCs w:val="28"/>
          <w:highlight w:val="none"/>
          <w:u w:val="single"/>
          <w:lang w:eastAsia="zh-CN"/>
        </w:rPr>
      </w:pPr>
      <w:r>
        <w:rPr>
          <w:rFonts w:hint="eastAsia" w:asciiTheme="minorEastAsia" w:hAnsiTheme="minorEastAsia" w:eastAsiaTheme="minorEastAsia" w:cstheme="minorEastAsia"/>
          <w:b w:val="0"/>
          <w:bCs/>
          <w:sz w:val="28"/>
          <w:szCs w:val="28"/>
          <w:highlight w:val="none"/>
        </w:rPr>
        <w:t>招标代理机构：</w:t>
      </w:r>
      <w:r>
        <w:rPr>
          <w:rFonts w:hint="eastAsia" w:asciiTheme="minorEastAsia" w:hAnsiTheme="minorEastAsia" w:eastAsiaTheme="minorEastAsia" w:cstheme="minorEastAsia"/>
          <w:b w:val="0"/>
          <w:bCs/>
          <w:sz w:val="28"/>
          <w:szCs w:val="28"/>
          <w:highlight w:val="none"/>
          <w:u w:val="single"/>
          <w:lang w:eastAsia="zh-CN"/>
        </w:rPr>
        <w:t>兰天项目管理有限公司（</w:t>
      </w:r>
      <w:r>
        <w:rPr>
          <w:rFonts w:hint="eastAsia" w:asciiTheme="minorEastAsia" w:hAnsiTheme="minorEastAsia" w:eastAsiaTheme="minorEastAsia" w:cstheme="minorEastAsia"/>
          <w:b w:val="0"/>
          <w:bCs/>
          <w:sz w:val="28"/>
          <w:szCs w:val="28"/>
          <w:highlight w:val="none"/>
          <w:u w:val="single"/>
          <w:lang w:val="en-US" w:eastAsia="zh-CN"/>
        </w:rPr>
        <w:t>盖章</w:t>
      </w:r>
      <w:r>
        <w:rPr>
          <w:rFonts w:hint="eastAsia" w:asciiTheme="minorEastAsia" w:hAnsiTheme="minorEastAsia" w:eastAsiaTheme="minorEastAsia" w:cstheme="minorEastAsia"/>
          <w:b w:val="0"/>
          <w:bCs/>
          <w:sz w:val="28"/>
          <w:szCs w:val="28"/>
          <w:highlight w:val="none"/>
          <w:u w:val="single"/>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120" w:lineRule="atLeast"/>
        <w:ind w:firstLine="1960" w:firstLineChars="700"/>
        <w:textAlignment w:val="baseline"/>
        <w:rPr>
          <w:rFonts w:hint="eastAsia" w:asciiTheme="minorEastAsia" w:hAnsiTheme="minorEastAsia" w:eastAsiaTheme="minorEastAsia" w:cstheme="minorEastAsia"/>
          <w:b w:val="0"/>
          <w:bCs/>
          <w:sz w:val="28"/>
          <w:szCs w:val="28"/>
          <w:highlight w:val="none"/>
          <w:lang w:val="en-US" w:eastAsia="zh-CN"/>
        </w:rPr>
      </w:pPr>
      <w:r>
        <w:rPr>
          <w:rFonts w:hint="eastAsia" w:asciiTheme="minorEastAsia" w:hAnsiTheme="minorEastAsia" w:eastAsiaTheme="minorEastAsia" w:cstheme="minorEastAsia"/>
          <w:b w:val="0"/>
          <w:bCs/>
          <w:sz w:val="28"/>
          <w:szCs w:val="28"/>
          <w:highlight w:val="none"/>
          <w:lang w:val="en-US" w:eastAsia="zh-CN"/>
        </w:rPr>
        <w:t>法定代表人</w:t>
      </w:r>
    </w:p>
    <w:p>
      <w:pPr>
        <w:pStyle w:val="2"/>
        <w:keepNext w:val="0"/>
        <w:keepLines w:val="0"/>
        <w:pageBreakBefore w:val="0"/>
        <w:widowControl/>
        <w:kinsoku w:val="0"/>
        <w:wordWrap/>
        <w:overflowPunct/>
        <w:topLinePunct w:val="0"/>
        <w:autoSpaceDE w:val="0"/>
        <w:autoSpaceDN w:val="0"/>
        <w:bidi w:val="0"/>
        <w:adjustRightInd w:val="0"/>
        <w:snapToGrid w:val="0"/>
        <w:spacing w:line="120" w:lineRule="atLeast"/>
        <w:ind w:firstLine="1960" w:firstLineChars="700"/>
        <w:textAlignment w:val="baseline"/>
        <w:rPr>
          <w:rFonts w:hint="default"/>
          <w:b w:val="0"/>
          <w:bCs/>
          <w:sz w:val="15"/>
          <w:szCs w:val="15"/>
          <w:lang w:val="en-US" w:eastAsia="zh-CN"/>
        </w:rPr>
      </w:pPr>
      <w:r>
        <w:rPr>
          <w:rFonts w:hint="eastAsia" w:asciiTheme="minorEastAsia" w:hAnsiTheme="minorEastAsia" w:eastAsiaTheme="minorEastAsia" w:cstheme="minorEastAsia"/>
          <w:b w:val="0"/>
          <w:bCs/>
          <w:sz w:val="28"/>
          <w:szCs w:val="28"/>
          <w:highlight w:val="none"/>
          <w:lang w:val="en-US" w:eastAsia="zh-CN"/>
        </w:rPr>
        <w:t>或其授权人：</w:t>
      </w:r>
      <w:r>
        <w:rPr>
          <w:rFonts w:hint="eastAsia" w:asciiTheme="minorEastAsia" w:hAnsiTheme="minorEastAsia" w:eastAsiaTheme="minorEastAsia" w:cstheme="minorEastAsia"/>
          <w:b w:val="0"/>
          <w:bCs/>
          <w:sz w:val="28"/>
          <w:szCs w:val="28"/>
          <w:highlight w:val="none"/>
          <w:u w:val="single"/>
          <w:lang w:val="en-US" w:eastAsia="zh-CN"/>
        </w:rPr>
        <w:t xml:space="preserve">                </w:t>
      </w:r>
      <w:r>
        <w:rPr>
          <w:rFonts w:hint="eastAsia" w:asciiTheme="minorEastAsia" w:hAnsiTheme="minorEastAsia" w:eastAsiaTheme="minorEastAsia" w:cstheme="minorEastAsia"/>
          <w:b w:val="0"/>
          <w:bCs/>
          <w:sz w:val="28"/>
          <w:szCs w:val="28"/>
          <w:highlight w:val="none"/>
          <w:lang w:val="en-US" w:eastAsia="zh-CN"/>
        </w:rPr>
        <w:t>（签字或盖章）</w:t>
      </w:r>
    </w:p>
    <w:p>
      <w:pPr>
        <w:pStyle w:val="2"/>
        <w:rPr>
          <w:rFonts w:hint="eastAsia"/>
          <w:lang w:eastAsia="zh-CN"/>
        </w:rPr>
      </w:pPr>
    </w:p>
    <w:p>
      <w:pPr>
        <w:pStyle w:val="2"/>
        <w:rPr>
          <w:rFonts w:hint="eastAsia"/>
          <w:lang w:eastAsia="zh-CN"/>
        </w:rPr>
      </w:pPr>
    </w:p>
    <w:p>
      <w:pPr>
        <w:tabs>
          <w:tab w:val="center" w:pos="4726"/>
          <w:tab w:val="left" w:pos="6875"/>
        </w:tabs>
        <w:spacing w:line="360" w:lineRule="auto"/>
        <w:jc w:val="center"/>
        <w:rPr>
          <w:rFonts w:hint="eastAsia" w:asciiTheme="minorEastAsia" w:hAnsiTheme="minorEastAsia" w:eastAsiaTheme="minorEastAsia" w:cstheme="minorEastAsia"/>
          <w:b w:val="0"/>
          <w:bCs/>
          <w:sz w:val="24"/>
          <w:szCs w:val="18"/>
          <w:highlight w:val="none"/>
        </w:rPr>
      </w:pPr>
      <w:r>
        <w:rPr>
          <w:rFonts w:hint="eastAsia" w:asciiTheme="minorEastAsia" w:hAnsiTheme="minorEastAsia" w:eastAsiaTheme="minorEastAsia" w:cstheme="minorEastAsia"/>
          <w:b w:val="0"/>
          <w:bCs/>
          <w:sz w:val="28"/>
          <w:szCs w:val="28"/>
          <w:highlight w:val="none"/>
          <w:lang w:val="en-US" w:eastAsia="zh-CN"/>
        </w:rPr>
        <w:t xml:space="preserve">     </w:t>
      </w:r>
      <w:r>
        <w:rPr>
          <w:rFonts w:hint="eastAsia" w:asciiTheme="minorEastAsia" w:hAnsiTheme="minorEastAsia" w:eastAsiaTheme="minorEastAsia" w:cstheme="minorEastAsia"/>
          <w:b w:val="0"/>
          <w:bCs/>
          <w:sz w:val="28"/>
          <w:szCs w:val="28"/>
          <w:highlight w:val="none"/>
        </w:rPr>
        <w:t>二〇二</w:t>
      </w:r>
      <w:r>
        <w:rPr>
          <w:rFonts w:hint="eastAsia" w:asciiTheme="minorEastAsia" w:hAnsiTheme="minorEastAsia" w:eastAsiaTheme="minorEastAsia" w:cstheme="minorEastAsia"/>
          <w:b w:val="0"/>
          <w:bCs/>
          <w:sz w:val="28"/>
          <w:szCs w:val="28"/>
          <w:highlight w:val="none"/>
          <w:lang w:eastAsia="zh-CN"/>
        </w:rPr>
        <w:t>三</w:t>
      </w:r>
      <w:r>
        <w:rPr>
          <w:rFonts w:hint="eastAsia" w:asciiTheme="minorEastAsia" w:hAnsiTheme="minorEastAsia" w:eastAsiaTheme="minorEastAsia" w:cstheme="minorEastAsia"/>
          <w:b w:val="0"/>
          <w:bCs/>
          <w:sz w:val="28"/>
          <w:szCs w:val="28"/>
          <w:highlight w:val="none"/>
        </w:rPr>
        <w:t>年</w:t>
      </w:r>
      <w:r>
        <w:rPr>
          <w:rFonts w:hint="eastAsia" w:asciiTheme="minorEastAsia" w:hAnsiTheme="minorEastAsia" w:eastAsiaTheme="minorEastAsia" w:cstheme="minorEastAsia"/>
          <w:b w:val="0"/>
          <w:bCs/>
          <w:sz w:val="28"/>
          <w:szCs w:val="28"/>
          <w:highlight w:val="none"/>
          <w:lang w:val="en-US" w:eastAsia="zh-CN"/>
        </w:rPr>
        <w:t>二</w:t>
      </w:r>
      <w:r>
        <w:rPr>
          <w:rFonts w:hint="eastAsia" w:asciiTheme="minorEastAsia" w:hAnsiTheme="minorEastAsia" w:eastAsiaTheme="minorEastAsia" w:cstheme="minorEastAsia"/>
          <w:b w:val="0"/>
          <w:bCs/>
          <w:sz w:val="28"/>
          <w:szCs w:val="28"/>
          <w:highlight w:val="none"/>
        </w:rPr>
        <w:t>月</w:t>
      </w:r>
    </w:p>
    <w:p>
      <w:pPr>
        <w:pStyle w:val="7"/>
        <w:outlineLvl w:val="9"/>
        <w:rPr>
          <w:rFonts w:hint="eastAsia" w:asciiTheme="minorEastAsia" w:hAnsiTheme="minorEastAsia" w:eastAsiaTheme="minorEastAsia" w:cstheme="minorEastAsia"/>
          <w:b w:val="0"/>
          <w:bCs/>
          <w:sz w:val="24"/>
          <w:szCs w:val="24"/>
          <w:highlight w:val="none"/>
        </w:rPr>
        <w:sectPr>
          <w:pgSz w:w="11906" w:h="16838"/>
          <w:pgMar w:top="1417" w:right="1247" w:bottom="1417" w:left="1378" w:header="851" w:footer="992" w:gutter="0"/>
          <w:pgNumType w:fmt="decimal" w:start="1"/>
          <w:cols w:space="720" w:num="1"/>
          <w:titlePg/>
          <w:docGrid w:type="lines" w:linePitch="312" w:charSpace="0"/>
        </w:sectPr>
      </w:pPr>
    </w:p>
    <w:p>
      <w:pPr>
        <w:rPr>
          <w:rFonts w:hint="eastAsia" w:asciiTheme="minorEastAsia" w:hAnsiTheme="minorEastAsia" w:eastAsiaTheme="minorEastAsia" w:cstheme="minorEastAsia"/>
          <w:spacing w:val="8"/>
          <w:sz w:val="43"/>
          <w:szCs w:val="43"/>
          <w:highlight w:val="none"/>
          <w14:textOutline w14:w="7972" w14:cap="sq" w14:cmpd="sng">
            <w14:solidFill>
              <w14:srgbClr w14:val="000000"/>
            </w14:solidFill>
            <w14:prstDash w14:val="solid"/>
            <w14:bevel/>
          </w14:textOutline>
        </w:rPr>
        <w:sectPr>
          <w:headerReference r:id="rId13" w:type="default"/>
          <w:footerReference r:id="rId14" w:type="default"/>
          <w:pgSz w:w="11906" w:h="16839"/>
          <w:pgMar w:top="986" w:right="1071" w:bottom="1042" w:left="1134" w:header="711" w:footer="1030" w:gutter="0"/>
          <w:pgNumType w:fmt="decimal" w:start="2"/>
          <w:cols w:space="720" w:num="1"/>
        </w:sectPr>
      </w:pPr>
    </w:p>
    <w:p>
      <w:pPr>
        <w:spacing w:line="360" w:lineRule="auto"/>
        <w:jc w:val="center"/>
        <w:outlineLvl w:val="9"/>
        <w:rPr>
          <w:rFonts w:hint="eastAsia" w:asciiTheme="minorEastAsia" w:hAnsiTheme="minorEastAsia" w:eastAsiaTheme="minorEastAsia" w:cstheme="minorEastAsia"/>
          <w:b/>
          <w:sz w:val="36"/>
          <w:szCs w:val="36"/>
          <w:highlight w:val="none"/>
        </w:rPr>
      </w:pPr>
    </w:p>
    <w:p>
      <w:pPr>
        <w:spacing w:line="360" w:lineRule="auto"/>
        <w:jc w:val="center"/>
        <w:outlineLvl w:val="0"/>
        <w:rPr>
          <w:rFonts w:hint="eastAsia" w:asciiTheme="minorEastAsia" w:hAnsiTheme="minorEastAsia" w:eastAsiaTheme="minorEastAsia" w:cstheme="minorEastAsia"/>
          <w:b/>
          <w:sz w:val="36"/>
          <w:szCs w:val="36"/>
          <w:highlight w:val="none"/>
        </w:rPr>
      </w:pPr>
      <w:bookmarkStart w:id="11" w:name="_Toc6447"/>
      <w:r>
        <w:rPr>
          <w:rFonts w:hint="eastAsia" w:asciiTheme="minorEastAsia" w:hAnsiTheme="minorEastAsia" w:eastAsiaTheme="minorEastAsia" w:cstheme="minorEastAsia"/>
          <w:b/>
          <w:sz w:val="36"/>
          <w:szCs w:val="36"/>
          <w:highlight w:val="none"/>
        </w:rPr>
        <w:t>温馨提示</w:t>
      </w:r>
      <w:bookmarkEnd w:id="11"/>
    </w:p>
    <w:p>
      <w:pPr>
        <w:spacing w:line="269" w:lineRule="auto"/>
        <w:rPr>
          <w:rFonts w:hint="eastAsia" w:asciiTheme="minorEastAsia" w:hAnsiTheme="minorEastAsia" w:eastAsiaTheme="minorEastAsia" w:cstheme="minorEastAsia"/>
          <w:sz w:val="21"/>
          <w:highlight w:val="none"/>
        </w:rPr>
      </w:pPr>
    </w:p>
    <w:p>
      <w:pPr>
        <w:numPr>
          <w:ilvl w:val="0"/>
          <w:numId w:val="1"/>
        </w:numPr>
        <w:spacing w:before="91" w:line="242" w:lineRule="auto"/>
        <w:ind w:left="592"/>
        <w:rPr>
          <w:rFonts w:hint="eastAsia" w:asciiTheme="minorEastAsia" w:hAnsiTheme="minorEastAsia" w:eastAsiaTheme="minorEastAsia" w:cstheme="minorEastAsia"/>
          <w:spacing w:val="-1"/>
          <w:sz w:val="28"/>
          <w:szCs w:val="28"/>
          <w:highlight w:val="none"/>
          <w:lang w:eastAsia="zh-CN"/>
        </w:rPr>
      </w:pPr>
      <w:r>
        <w:rPr>
          <w:rFonts w:hint="eastAsia" w:asciiTheme="minorEastAsia" w:hAnsiTheme="minorEastAsia" w:eastAsiaTheme="minorEastAsia" w:cstheme="minorEastAsia"/>
          <w:spacing w:val="-1"/>
          <w:sz w:val="28"/>
          <w:szCs w:val="28"/>
          <w:highlight w:val="none"/>
          <w:lang w:eastAsia="zh-CN"/>
        </w:rPr>
        <w:t>供应商收到招标文件后，请仔细阅读并检查文件内容是否全面，页面是</w:t>
      </w:r>
    </w:p>
    <w:p>
      <w:pPr>
        <w:numPr>
          <w:ilvl w:val="0"/>
          <w:numId w:val="0"/>
        </w:numPr>
        <w:spacing w:before="91" w:line="242" w:lineRule="auto"/>
        <w:rPr>
          <w:rFonts w:hint="eastAsia" w:asciiTheme="minorEastAsia" w:hAnsiTheme="minorEastAsia" w:eastAsiaTheme="minorEastAsia" w:cstheme="minorEastAsia"/>
          <w:spacing w:val="-1"/>
          <w:sz w:val="28"/>
          <w:szCs w:val="28"/>
          <w:highlight w:val="none"/>
          <w:lang w:eastAsia="zh-CN"/>
        </w:rPr>
      </w:pPr>
      <w:r>
        <w:rPr>
          <w:rFonts w:hint="eastAsia" w:asciiTheme="minorEastAsia" w:hAnsiTheme="minorEastAsia" w:eastAsiaTheme="minorEastAsia" w:cstheme="minorEastAsia"/>
          <w:spacing w:val="-1"/>
          <w:sz w:val="28"/>
          <w:szCs w:val="28"/>
          <w:highlight w:val="none"/>
          <w:lang w:eastAsia="zh-CN"/>
        </w:rPr>
        <w:t>否完整，书写是否有误以及是否有不合理条款等。如若发现问题，应在获取招</w:t>
      </w:r>
    </w:p>
    <w:p>
      <w:pPr>
        <w:numPr>
          <w:ilvl w:val="0"/>
          <w:numId w:val="0"/>
        </w:numPr>
        <w:spacing w:before="91" w:line="242" w:lineRule="auto"/>
        <w:rPr>
          <w:rFonts w:hint="eastAsia" w:asciiTheme="minorEastAsia" w:hAnsiTheme="minorEastAsia" w:eastAsiaTheme="minorEastAsia" w:cstheme="minorEastAsia"/>
          <w:b/>
          <w:bCs/>
          <w:spacing w:val="-1"/>
          <w:sz w:val="28"/>
          <w:szCs w:val="28"/>
          <w:highlight w:val="none"/>
          <w:lang w:eastAsia="zh-CN"/>
        </w:rPr>
      </w:pPr>
      <w:r>
        <w:rPr>
          <w:rFonts w:hint="eastAsia" w:asciiTheme="minorEastAsia" w:hAnsiTheme="minorEastAsia" w:eastAsiaTheme="minorEastAsia" w:cstheme="minorEastAsia"/>
          <w:spacing w:val="-1"/>
          <w:sz w:val="28"/>
          <w:szCs w:val="28"/>
          <w:highlight w:val="none"/>
          <w:lang w:eastAsia="zh-CN"/>
        </w:rPr>
        <w:t>标文件之日起七个工作日内提出，否则视为供应商完全接受。</w:t>
      </w:r>
      <w:r>
        <w:rPr>
          <w:rFonts w:hint="eastAsia" w:asciiTheme="minorEastAsia" w:hAnsiTheme="minorEastAsia" w:eastAsiaTheme="minorEastAsia" w:cstheme="minorEastAsia"/>
          <w:b/>
          <w:bCs/>
          <w:spacing w:val="-1"/>
          <w:sz w:val="28"/>
          <w:szCs w:val="28"/>
          <w:highlight w:val="none"/>
          <w:lang w:eastAsia="zh-CN"/>
        </w:rPr>
        <w:t>逾期提出无效。</w:t>
      </w:r>
    </w:p>
    <w:p>
      <w:pPr>
        <w:numPr>
          <w:ilvl w:val="0"/>
          <w:numId w:val="0"/>
        </w:numPr>
        <w:spacing w:before="91" w:line="242" w:lineRule="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14:textOutline w14:w="5103" w14:cap="sq" w14:cmpd="sng">
            <w14:solidFill>
              <w14:srgbClr w14:val="000000"/>
            </w14:solidFill>
            <w14:prstDash w14:val="solid"/>
            <w14:bevel/>
          </w14:textOutline>
        </w:rPr>
        <w:t>如有疑问请来电咨询：</w:t>
      </w:r>
    </w:p>
    <w:p>
      <w:pPr>
        <w:spacing w:before="290" w:line="221" w:lineRule="auto"/>
        <w:ind w:left="572" w:firstLine="834" w:firstLineChars="300"/>
        <w:rPr>
          <w:rFonts w:hint="eastAsia" w:asciiTheme="minorEastAsia" w:hAnsiTheme="minorEastAsia" w:eastAsiaTheme="minorEastAsia" w:cstheme="minorEastAsia"/>
          <w:spacing w:val="-1"/>
          <w:sz w:val="28"/>
          <w:szCs w:val="28"/>
          <w:highlight w:val="none"/>
          <w:lang w:eastAsia="zh-CN"/>
        </w:rPr>
      </w:pPr>
      <w:r>
        <w:rPr>
          <w:rFonts w:hint="eastAsia" w:asciiTheme="minorEastAsia" w:hAnsiTheme="minorEastAsia" w:eastAsiaTheme="minorEastAsia" w:cstheme="minorEastAsia"/>
          <w:spacing w:val="-1"/>
          <w:sz w:val="28"/>
          <w:szCs w:val="28"/>
          <w:highlight w:val="none"/>
          <w:lang w:val="en-US" w:eastAsia="zh-CN"/>
        </w:rPr>
        <w:t>联系电话：</w:t>
      </w:r>
      <w:r>
        <w:rPr>
          <w:rFonts w:hint="eastAsia" w:asciiTheme="minorEastAsia" w:hAnsiTheme="minorEastAsia" w:eastAsiaTheme="minorEastAsia" w:cstheme="minorEastAsia"/>
          <w:spacing w:val="-1"/>
          <w:sz w:val="28"/>
          <w:szCs w:val="28"/>
          <w:highlight w:val="none"/>
          <w:lang w:eastAsia="zh-CN"/>
        </w:rPr>
        <w:t>0913-7222357、13991371529</w:t>
      </w:r>
    </w:p>
    <w:p>
      <w:pPr>
        <w:spacing w:before="321" w:line="242" w:lineRule="auto"/>
        <w:ind w:left="574"/>
        <w:outlineLvl w:val="1"/>
        <w:rPr>
          <w:rFonts w:hint="eastAsia" w:asciiTheme="minorEastAsia" w:hAnsiTheme="minorEastAsia" w:eastAsiaTheme="minorEastAsia" w:cstheme="minorEastAsia"/>
          <w:sz w:val="28"/>
          <w:szCs w:val="28"/>
          <w:highlight w:val="none"/>
        </w:rPr>
      </w:pPr>
      <w:bookmarkStart w:id="12" w:name="_Toc17203"/>
      <w:r>
        <w:rPr>
          <w:rFonts w:hint="eastAsia" w:asciiTheme="minorEastAsia" w:hAnsiTheme="minorEastAsia" w:eastAsiaTheme="minorEastAsia" w:cstheme="minorEastAsia"/>
          <w:spacing w:val="-1"/>
          <w:sz w:val="28"/>
          <w:szCs w:val="28"/>
          <w:highlight w:val="none"/>
          <w14:textOutline w14:w="5103" w14:cap="sq" w14:cmpd="sng">
            <w14:solidFill>
              <w14:srgbClr w14:val="000000"/>
            </w14:solidFill>
            <w14:prstDash w14:val="solid"/>
            <w14:bevel/>
          </w14:textOutline>
        </w:rPr>
        <w:t>2.保证金交</w:t>
      </w:r>
      <w:r>
        <w:rPr>
          <w:rFonts w:hint="eastAsia" w:asciiTheme="minorEastAsia" w:hAnsiTheme="minorEastAsia" w:eastAsiaTheme="minorEastAsia" w:cstheme="minorEastAsia"/>
          <w:sz w:val="28"/>
          <w:szCs w:val="28"/>
          <w:highlight w:val="none"/>
          <w14:textOutline w14:w="5103" w14:cap="sq" w14:cmpd="sng">
            <w14:solidFill>
              <w14:srgbClr w14:val="000000"/>
            </w14:solidFill>
            <w14:prstDash w14:val="solid"/>
            <w14:bevel/>
          </w14:textOutline>
        </w:rPr>
        <w:t>纳信息：</w:t>
      </w:r>
      <w:bookmarkEnd w:id="12"/>
    </w:p>
    <w:p>
      <w:pPr>
        <w:spacing w:before="290" w:line="221" w:lineRule="auto"/>
        <w:ind w:left="572"/>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pacing w:val="-1"/>
          <w:sz w:val="28"/>
          <w:szCs w:val="28"/>
          <w:highlight w:val="none"/>
        </w:rPr>
        <w:t>开户名称：</w:t>
      </w:r>
      <w:r>
        <w:rPr>
          <w:rFonts w:hint="eastAsia" w:asciiTheme="minorEastAsia" w:hAnsiTheme="minorEastAsia" w:eastAsiaTheme="minorEastAsia" w:cstheme="minorEastAsia"/>
          <w:spacing w:val="-1"/>
          <w:sz w:val="28"/>
          <w:szCs w:val="28"/>
          <w:highlight w:val="none"/>
          <w:lang w:eastAsia="zh-CN"/>
        </w:rPr>
        <w:t>兰天项目管理有限公司</w:t>
      </w:r>
    </w:p>
    <w:p>
      <w:pPr>
        <w:spacing w:before="164" w:line="221" w:lineRule="auto"/>
        <w:ind w:left="572"/>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pacing w:val="-1"/>
          <w:sz w:val="28"/>
          <w:szCs w:val="28"/>
          <w:highlight w:val="none"/>
        </w:rPr>
        <w:t>开户行：</w:t>
      </w:r>
      <w:r>
        <w:rPr>
          <w:rFonts w:hint="eastAsia" w:asciiTheme="minorEastAsia" w:hAnsiTheme="minorEastAsia" w:eastAsiaTheme="minorEastAsia" w:cstheme="minorEastAsia"/>
          <w:spacing w:val="-1"/>
          <w:sz w:val="28"/>
          <w:szCs w:val="28"/>
          <w:highlight w:val="none"/>
          <w:lang w:eastAsia="zh-CN"/>
        </w:rPr>
        <w:t>中国农业银行股份有限公司西安朱雀大街支行</w:t>
      </w:r>
    </w:p>
    <w:p>
      <w:pPr>
        <w:spacing w:before="164" w:line="222" w:lineRule="auto"/>
        <w:ind w:left="575"/>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pacing w:val="-1"/>
          <w:sz w:val="28"/>
          <w:szCs w:val="28"/>
          <w:highlight w:val="none"/>
        </w:rPr>
        <w:t>账号：</w:t>
      </w:r>
      <w:r>
        <w:rPr>
          <w:rFonts w:hint="eastAsia" w:asciiTheme="minorEastAsia" w:hAnsiTheme="minorEastAsia" w:eastAsiaTheme="minorEastAsia" w:cstheme="minorEastAsia"/>
          <w:spacing w:val="-1"/>
          <w:sz w:val="28"/>
          <w:szCs w:val="28"/>
          <w:highlight w:val="none"/>
          <w:lang w:eastAsia="zh-CN"/>
        </w:rPr>
        <w:t>26107001040005746</w:t>
      </w:r>
    </w:p>
    <w:p>
      <w:pPr>
        <w:spacing w:before="320" w:line="241" w:lineRule="auto"/>
        <w:ind w:left="576"/>
        <w:outlineLvl w:val="1"/>
        <w:rPr>
          <w:rFonts w:hint="eastAsia" w:asciiTheme="minorEastAsia" w:hAnsiTheme="minorEastAsia" w:eastAsiaTheme="minorEastAsia" w:cstheme="minorEastAsia"/>
          <w:sz w:val="28"/>
          <w:szCs w:val="28"/>
          <w:highlight w:val="none"/>
        </w:rPr>
      </w:pPr>
      <w:bookmarkStart w:id="13" w:name="_Toc20492"/>
      <w:r>
        <w:rPr>
          <w:rFonts w:hint="eastAsia" w:asciiTheme="minorEastAsia" w:hAnsiTheme="minorEastAsia" w:eastAsiaTheme="minorEastAsia" w:cstheme="minorEastAsia"/>
          <w:spacing w:val="-3"/>
          <w:sz w:val="28"/>
          <w:szCs w:val="28"/>
          <w:highlight w:val="none"/>
          <w14:textOutline w14:w="5103" w14:cap="sq" w14:cmpd="sng">
            <w14:solidFill>
              <w14:srgbClr w14:val="000000"/>
            </w14:solidFill>
            <w14:prstDash w14:val="solid"/>
            <w14:bevel/>
          </w14:textOutline>
        </w:rPr>
        <w:t>3</w:t>
      </w:r>
      <w:r>
        <w:rPr>
          <w:rFonts w:hint="eastAsia" w:asciiTheme="minorEastAsia" w:hAnsiTheme="minorEastAsia" w:eastAsiaTheme="minorEastAsia" w:cstheme="minorEastAsia"/>
          <w:spacing w:val="-2"/>
          <w:sz w:val="28"/>
          <w:szCs w:val="28"/>
          <w:highlight w:val="none"/>
          <w14:textOutline w14:w="5103" w14:cap="sq" w14:cmpd="sng">
            <w14:solidFill>
              <w14:srgbClr w14:val="000000"/>
            </w14:solidFill>
            <w14:prstDash w14:val="solid"/>
            <w14:bevel/>
          </w14:textOutline>
        </w:rPr>
        <w:t>.注册登记</w:t>
      </w:r>
      <w:bookmarkEnd w:id="13"/>
    </w:p>
    <w:p>
      <w:pPr>
        <w:spacing w:before="290" w:line="221" w:lineRule="auto"/>
        <w:ind w:left="569"/>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6"/>
          <w:sz w:val="28"/>
          <w:szCs w:val="28"/>
          <w:highlight w:val="none"/>
        </w:rPr>
        <w:t>请潜在投</w:t>
      </w:r>
      <w:r>
        <w:rPr>
          <w:rFonts w:hint="eastAsia" w:asciiTheme="minorEastAsia" w:hAnsiTheme="minorEastAsia" w:eastAsiaTheme="minorEastAsia" w:cstheme="minorEastAsia"/>
          <w:spacing w:val="5"/>
          <w:sz w:val="28"/>
          <w:szCs w:val="28"/>
          <w:highlight w:val="none"/>
        </w:rPr>
        <w:t>标</w:t>
      </w:r>
      <w:r>
        <w:rPr>
          <w:rFonts w:hint="eastAsia" w:asciiTheme="minorEastAsia" w:hAnsiTheme="minorEastAsia" w:eastAsiaTheme="minorEastAsia" w:cstheme="minorEastAsia"/>
          <w:spacing w:val="3"/>
          <w:sz w:val="28"/>
          <w:szCs w:val="28"/>
          <w:highlight w:val="none"/>
        </w:rPr>
        <w:t>人按照《</w:t>
      </w:r>
      <w:r>
        <w:rPr>
          <w:rFonts w:hint="eastAsia" w:asciiTheme="minorEastAsia" w:hAnsiTheme="minorEastAsia" w:eastAsiaTheme="minorEastAsia" w:cstheme="minorEastAsia"/>
          <w:spacing w:val="3"/>
          <w:sz w:val="28"/>
          <w:szCs w:val="28"/>
          <w:highlight w:val="none"/>
          <w:lang w:eastAsia="zh-CN"/>
        </w:rPr>
        <w:t>陕西省财政厅</w:t>
      </w:r>
      <w:r>
        <w:rPr>
          <w:rFonts w:hint="eastAsia" w:asciiTheme="minorEastAsia" w:hAnsiTheme="minorEastAsia" w:eastAsiaTheme="minorEastAsia" w:cstheme="minorEastAsia"/>
          <w:spacing w:val="3"/>
          <w:sz w:val="28"/>
          <w:szCs w:val="28"/>
          <w:highlight w:val="none"/>
        </w:rPr>
        <w:t>关于政府采购投标人注册登记有关事项</w:t>
      </w:r>
    </w:p>
    <w:p>
      <w:pPr>
        <w:spacing w:before="164" w:line="223" w:lineRule="auto"/>
        <w:ind w:left="9"/>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6"/>
          <w:sz w:val="28"/>
          <w:szCs w:val="28"/>
          <w:highlight w:val="none"/>
        </w:rPr>
        <w:t>通</w:t>
      </w:r>
      <w:r>
        <w:rPr>
          <w:rFonts w:hint="eastAsia" w:asciiTheme="minorEastAsia" w:hAnsiTheme="minorEastAsia" w:eastAsiaTheme="minorEastAsia" w:cstheme="minorEastAsia"/>
          <w:spacing w:val="5"/>
          <w:sz w:val="28"/>
          <w:szCs w:val="28"/>
          <w:highlight w:val="none"/>
        </w:rPr>
        <w:t>知</w:t>
      </w:r>
      <w:r>
        <w:rPr>
          <w:rFonts w:hint="eastAsia" w:asciiTheme="minorEastAsia" w:hAnsiTheme="minorEastAsia" w:eastAsiaTheme="minorEastAsia" w:cstheme="minorEastAsia"/>
          <w:spacing w:val="3"/>
          <w:sz w:val="28"/>
          <w:szCs w:val="28"/>
          <w:highlight w:val="none"/>
        </w:rPr>
        <w:t>》中的要求，通过陕西省政府采购网注册登记，加入陕西省政府采购投标</w:t>
      </w:r>
    </w:p>
    <w:p>
      <w:pPr>
        <w:spacing w:before="3" w:line="359" w:lineRule="auto"/>
        <w:ind w:left="12"/>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4"/>
          <w:sz w:val="28"/>
          <w:szCs w:val="28"/>
          <w:highlight w:val="none"/>
        </w:rPr>
        <w:t>人</w:t>
      </w:r>
      <w:r>
        <w:rPr>
          <w:rFonts w:hint="eastAsia" w:asciiTheme="minorEastAsia" w:hAnsiTheme="minorEastAsia" w:eastAsiaTheme="minorEastAsia" w:cstheme="minorEastAsia"/>
          <w:spacing w:val="-3"/>
          <w:sz w:val="28"/>
          <w:szCs w:val="28"/>
          <w:highlight w:val="none"/>
        </w:rPr>
        <w:t>库</w:t>
      </w:r>
      <w:r>
        <w:rPr>
          <w:rFonts w:hint="eastAsia" w:asciiTheme="minorEastAsia" w:hAnsiTheme="minorEastAsia" w:eastAsiaTheme="minorEastAsia" w:cstheme="minorEastAsia"/>
          <w:spacing w:val="-2"/>
          <w:sz w:val="28"/>
          <w:szCs w:val="28"/>
          <w:highlight w:val="none"/>
        </w:rPr>
        <w:t>。注：网站</w:t>
      </w: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"http://www.ccgp-shaanxi.gov.cn/"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spacing w:val="-2"/>
          <w:sz w:val="28"/>
          <w:szCs w:val="28"/>
          <w:highlight w:val="none"/>
          <w:u w:val="single" w:color="auto"/>
        </w:rPr>
        <w:t>http://www.ccgp-shaanxi.gov.cn/</w:t>
      </w:r>
      <w:r>
        <w:rPr>
          <w:rFonts w:hint="eastAsia" w:asciiTheme="minorEastAsia" w:hAnsiTheme="minorEastAsia" w:eastAsiaTheme="minorEastAsia" w:cstheme="minorEastAsia"/>
          <w:spacing w:val="-2"/>
          <w:sz w:val="28"/>
          <w:szCs w:val="28"/>
          <w:highlight w:val="none"/>
          <w:u w:val="single" w:color="auto"/>
        </w:rPr>
        <w:fldChar w:fldCharType="end"/>
      </w:r>
      <w:r>
        <w:rPr>
          <w:rFonts w:hint="eastAsia" w:asciiTheme="minorEastAsia" w:hAnsiTheme="minorEastAsia" w:eastAsiaTheme="minorEastAsia" w:cstheme="minorEastAsia"/>
          <w:spacing w:val="-2"/>
          <w:sz w:val="28"/>
          <w:szCs w:val="28"/>
          <w:highlight w:val="none"/>
        </w:rPr>
        <w:t>。</w:t>
      </w:r>
    </w:p>
    <w:p>
      <w:pPr>
        <w:spacing w:before="272" w:line="242" w:lineRule="auto"/>
        <w:ind w:left="570"/>
        <w:outlineLvl w:val="1"/>
        <w:rPr>
          <w:rFonts w:hint="eastAsia" w:asciiTheme="minorEastAsia" w:hAnsiTheme="minorEastAsia" w:eastAsiaTheme="minorEastAsia" w:cstheme="minorEastAsia"/>
          <w:sz w:val="28"/>
          <w:szCs w:val="28"/>
          <w:highlight w:val="none"/>
        </w:rPr>
      </w:pPr>
      <w:bookmarkStart w:id="14" w:name="_Toc22405"/>
      <w:r>
        <w:rPr>
          <w:rFonts w:hint="eastAsia" w:asciiTheme="minorEastAsia" w:hAnsiTheme="minorEastAsia" w:eastAsiaTheme="minorEastAsia" w:cstheme="minorEastAsia"/>
          <w:spacing w:val="-1"/>
          <w:sz w:val="28"/>
          <w:szCs w:val="28"/>
          <w:highlight w:val="none"/>
          <w14:textOutline w14:w="5103" w14:cap="sq" w14:cmpd="sng">
            <w14:solidFill>
              <w14:srgbClr w14:val="000000"/>
            </w14:solidFill>
            <w14:prstDash w14:val="solid"/>
            <w14:bevel/>
          </w14:textOutline>
        </w:rPr>
        <w:t>4.文件更补</w:t>
      </w:r>
      <w:bookmarkEnd w:id="14"/>
    </w:p>
    <w:p>
      <w:pPr>
        <w:spacing w:before="288" w:line="338" w:lineRule="auto"/>
        <w:ind w:left="10" w:right="60" w:firstLine="563"/>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6"/>
          <w:sz w:val="28"/>
          <w:szCs w:val="28"/>
          <w:highlight w:val="none"/>
        </w:rPr>
        <w:t>投标</w:t>
      </w:r>
      <w:r>
        <w:rPr>
          <w:rFonts w:hint="eastAsia" w:asciiTheme="minorEastAsia" w:hAnsiTheme="minorEastAsia" w:eastAsiaTheme="minorEastAsia" w:cstheme="minorEastAsia"/>
          <w:spacing w:val="5"/>
          <w:sz w:val="28"/>
          <w:szCs w:val="28"/>
          <w:highlight w:val="none"/>
        </w:rPr>
        <w:t>人</w:t>
      </w:r>
      <w:r>
        <w:rPr>
          <w:rFonts w:hint="eastAsia" w:asciiTheme="minorEastAsia" w:hAnsiTheme="minorEastAsia" w:eastAsiaTheme="minorEastAsia" w:cstheme="minorEastAsia"/>
          <w:spacing w:val="3"/>
          <w:sz w:val="28"/>
          <w:szCs w:val="28"/>
          <w:highlight w:val="none"/>
        </w:rPr>
        <w:t>应认真检查招标文件是否完整，若发现缺页或附件不全时，应及时向采购代理机构提出以便补齐；在领取后3日内未提出，则视为招标文件</w:t>
      </w:r>
      <w:r>
        <w:rPr>
          <w:rFonts w:hint="eastAsia" w:asciiTheme="minorEastAsia" w:hAnsiTheme="minorEastAsia" w:eastAsiaTheme="minorEastAsia" w:cstheme="minorEastAsia"/>
          <w:spacing w:val="1"/>
          <w:sz w:val="28"/>
          <w:szCs w:val="28"/>
          <w:highlight w:val="none"/>
        </w:rPr>
        <w:t>完</w:t>
      </w:r>
      <w:r>
        <w:rPr>
          <w:rFonts w:hint="eastAsia" w:asciiTheme="minorEastAsia" w:hAnsiTheme="minorEastAsia" w:eastAsiaTheme="minorEastAsia" w:cstheme="minorEastAsia"/>
          <w:spacing w:val="-4"/>
          <w:sz w:val="28"/>
          <w:szCs w:val="28"/>
          <w:highlight w:val="none"/>
        </w:rPr>
        <w:t>整</w:t>
      </w:r>
      <w:r>
        <w:rPr>
          <w:rFonts w:hint="eastAsia" w:asciiTheme="minorEastAsia" w:hAnsiTheme="minorEastAsia" w:eastAsiaTheme="minorEastAsia" w:cstheme="minorEastAsia"/>
          <w:spacing w:val="-2"/>
          <w:sz w:val="28"/>
          <w:szCs w:val="28"/>
          <w:highlight w:val="none"/>
        </w:rPr>
        <w:t>、无误。</w:t>
      </w:r>
    </w:p>
    <w:p>
      <w:pPr>
        <w:spacing w:line="368" w:lineRule="auto"/>
        <w:ind w:left="19" w:right="62" w:firstLine="557"/>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14"/>
          <w:sz w:val="28"/>
          <w:szCs w:val="28"/>
          <w:highlight w:val="none"/>
          <w14:textOutline w14:w="5103" w14:cap="sq" w14:cmpd="sng">
            <w14:solidFill>
              <w14:srgbClr w14:val="000000"/>
            </w14:solidFill>
            <w14:prstDash w14:val="solid"/>
            <w14:bevel/>
          </w14:textOutline>
        </w:rPr>
        <w:t>5</w:t>
      </w:r>
      <w:r>
        <w:rPr>
          <w:rFonts w:hint="eastAsia" w:asciiTheme="minorEastAsia" w:hAnsiTheme="minorEastAsia" w:eastAsiaTheme="minorEastAsia" w:cstheme="minorEastAsia"/>
          <w:spacing w:val="9"/>
          <w:sz w:val="28"/>
          <w:szCs w:val="28"/>
          <w:highlight w:val="none"/>
          <w14:textOutline w14:w="5103" w14:cap="sq" w14:cmpd="sng">
            <w14:solidFill>
              <w14:srgbClr w14:val="000000"/>
            </w14:solidFill>
            <w14:prstDash w14:val="solid"/>
            <w14:bevel/>
          </w14:textOutline>
        </w:rPr>
        <w:t>.</w:t>
      </w:r>
      <w:r>
        <w:rPr>
          <w:rFonts w:hint="eastAsia" w:asciiTheme="minorEastAsia" w:hAnsiTheme="minorEastAsia" w:eastAsiaTheme="minorEastAsia" w:cstheme="minorEastAsia"/>
          <w:spacing w:val="7"/>
          <w:sz w:val="28"/>
          <w:szCs w:val="28"/>
          <w:highlight w:val="none"/>
          <w14:textOutline w14:w="5103" w14:cap="sq" w14:cmpd="sng">
            <w14:solidFill>
              <w14:srgbClr w14:val="000000"/>
            </w14:solidFill>
            <w14:prstDash w14:val="solid"/>
            <w14:bevel/>
          </w14:textOutline>
        </w:rPr>
        <w:t>为避免因迟到而失去投标资格，请合理安排时间,适当提前到达指定地</w:t>
      </w:r>
      <w:r>
        <w:rPr>
          <w:rFonts w:hint="eastAsia" w:asciiTheme="minorEastAsia" w:hAnsiTheme="minorEastAsia" w:eastAsiaTheme="minorEastAsia" w:cstheme="minorEastAsia"/>
          <w:spacing w:val="-2"/>
          <w:sz w:val="28"/>
          <w:szCs w:val="28"/>
          <w:highlight w:val="none"/>
          <w14:textOutline w14:w="5103" w14:cap="sq" w14:cmpd="sng">
            <w14:solidFill>
              <w14:srgbClr w14:val="000000"/>
            </w14:solidFill>
            <w14:prstDash w14:val="solid"/>
            <w14:bevel/>
          </w14:textOutline>
        </w:rPr>
        <w:t>点并递</w:t>
      </w:r>
      <w:r>
        <w:rPr>
          <w:rFonts w:hint="eastAsia" w:asciiTheme="minorEastAsia" w:hAnsiTheme="minorEastAsia" w:eastAsiaTheme="minorEastAsia" w:cstheme="minorEastAsia"/>
          <w:spacing w:val="-1"/>
          <w:sz w:val="28"/>
          <w:szCs w:val="28"/>
          <w:highlight w:val="none"/>
          <w14:textOutline w14:w="5103" w14:cap="sq" w14:cmpd="sng">
            <w14:solidFill>
              <w14:srgbClr w14:val="000000"/>
            </w14:solidFill>
            <w14:prstDash w14:val="solid"/>
            <w14:bevel/>
          </w14:textOutline>
        </w:rPr>
        <w:t>交投标文件。</w:t>
      </w:r>
    </w:p>
    <w:p>
      <w:pPr>
        <w:spacing w:line="368" w:lineRule="auto"/>
        <w:ind w:left="19" w:right="62" w:firstLine="557"/>
        <w:rPr>
          <w:rFonts w:hint="eastAsia" w:asciiTheme="minorEastAsia" w:hAnsiTheme="minorEastAsia" w:eastAsiaTheme="minorEastAsia" w:cstheme="minorEastAsia"/>
          <w:spacing w:val="7"/>
          <w:sz w:val="28"/>
          <w:szCs w:val="28"/>
          <w:highlight w:val="none"/>
          <w:lang w:eastAsia="zh-CN"/>
          <w14:textOutline w14:w="5103" w14:cap="sq" w14:cmpd="sng">
            <w14:solidFill>
              <w14:srgbClr w14:val="000000"/>
            </w14:solidFill>
            <w14:prstDash w14:val="solid"/>
            <w14:bevel/>
          </w14:textOutline>
        </w:rPr>
      </w:pPr>
      <w:r>
        <w:rPr>
          <w:rFonts w:hint="eastAsia" w:asciiTheme="minorEastAsia" w:hAnsiTheme="minorEastAsia" w:eastAsiaTheme="minorEastAsia" w:cstheme="minorEastAsia"/>
          <w:spacing w:val="7"/>
          <w:sz w:val="28"/>
          <w:szCs w:val="28"/>
          <w:highlight w:val="none"/>
          <w14:textOutline w14:w="5103" w14:cap="sq" w14:cmpd="sng">
            <w14:solidFill>
              <w14:srgbClr w14:val="000000"/>
            </w14:solidFill>
            <w14:prstDash w14:val="solid"/>
            <w14:bevel/>
          </w14:textOutline>
        </w:rPr>
        <w:t>6.每家投标人仅限一名代表参加开标会。法定代表人直接参加投标的须提供法定代表人证明书；法定代表人授权代表参加投标的，须提供法定代表人证明书和法定代表人授权书。参会投标人代表应全程佩戴口罩</w:t>
      </w:r>
      <w:r>
        <w:rPr>
          <w:rFonts w:hint="eastAsia" w:asciiTheme="minorEastAsia" w:hAnsiTheme="minorEastAsia" w:eastAsiaTheme="minorEastAsia" w:cstheme="minorEastAsia"/>
          <w:spacing w:val="7"/>
          <w:sz w:val="28"/>
          <w:szCs w:val="28"/>
          <w:highlight w:val="none"/>
          <w:lang w:eastAsia="zh-CN"/>
          <w14:textOutline w14:w="5103" w14:cap="sq" w14:cmpd="sng">
            <w14:solidFill>
              <w14:srgbClr w14:val="000000"/>
            </w14:solidFill>
            <w14:prstDash w14:val="solid"/>
            <w14:bevel/>
          </w14:textOutline>
        </w:rPr>
        <w:t>。</w:t>
      </w:r>
    </w:p>
    <w:p>
      <w:pPr>
        <w:rPr>
          <w:rFonts w:hint="eastAsia" w:asciiTheme="minorEastAsia" w:hAnsiTheme="minorEastAsia" w:eastAsiaTheme="minorEastAsia" w:cstheme="minorEastAsia"/>
          <w:highlight w:val="none"/>
        </w:rPr>
        <w:sectPr>
          <w:footerReference r:id="rId15" w:type="default"/>
          <w:pgSz w:w="11906" w:h="16839"/>
          <w:pgMar w:top="986" w:right="1071" w:bottom="1042" w:left="1134" w:header="711" w:footer="1030" w:gutter="0"/>
          <w:pgNumType w:fmt="decimal"/>
          <w:cols w:space="720" w:num="1"/>
        </w:sectPr>
      </w:pPr>
    </w:p>
    <w:p>
      <w:pPr>
        <w:spacing w:line="268" w:lineRule="auto"/>
        <w:rPr>
          <w:rFonts w:hint="eastAsia" w:asciiTheme="minorEastAsia" w:hAnsiTheme="minorEastAsia" w:eastAsiaTheme="minorEastAsia" w:cstheme="minorEastAsia"/>
          <w:sz w:val="21"/>
          <w:highlight w:val="none"/>
        </w:rPr>
        <w:sectPr>
          <w:footerReference r:id="rId16" w:type="default"/>
          <w:pgSz w:w="11906" w:h="16839"/>
          <w:pgMar w:top="986" w:right="1071" w:bottom="1042" w:left="1134" w:header="711" w:footer="1030" w:gutter="0"/>
          <w:pgNumType w:fmt="decimal"/>
          <w:cols w:space="720" w:num="1"/>
        </w:sectPr>
      </w:pPr>
    </w:p>
    <w:p>
      <w:pPr>
        <w:spacing w:line="268" w:lineRule="auto"/>
        <w:rPr>
          <w:rFonts w:hint="eastAsia" w:asciiTheme="minorEastAsia" w:hAnsiTheme="minorEastAsia" w:eastAsiaTheme="minorEastAsia" w:cstheme="minorEastAsia"/>
          <w:sz w:val="21"/>
          <w:highlight w:val="none"/>
        </w:rPr>
      </w:pPr>
    </w:p>
    <w:p>
      <w:pPr>
        <w:spacing w:before="140" w:line="226" w:lineRule="auto"/>
        <w:jc w:val="center"/>
        <w:outlineLvl w:val="0"/>
        <w:rPr>
          <w:rFonts w:hint="eastAsia" w:asciiTheme="minorEastAsia" w:hAnsiTheme="minorEastAsia" w:eastAsiaTheme="minorEastAsia" w:cstheme="minorEastAsia"/>
          <w:sz w:val="43"/>
          <w:szCs w:val="43"/>
          <w:highlight w:val="none"/>
        </w:rPr>
      </w:pPr>
      <w:bookmarkStart w:id="15" w:name="_Toc2812"/>
      <w:r>
        <w:rPr>
          <w:rFonts w:hint="eastAsia" w:asciiTheme="minorEastAsia" w:hAnsiTheme="minorEastAsia" w:eastAsiaTheme="minorEastAsia" w:cstheme="minorEastAsia"/>
          <w:spacing w:val="-14"/>
          <w:sz w:val="43"/>
          <w:szCs w:val="43"/>
          <w:highlight w:val="none"/>
          <w14:textOutline w14:w="7972" w14:cap="sq" w14:cmpd="sng">
            <w14:solidFill>
              <w14:srgbClr w14:val="000000"/>
            </w14:solidFill>
            <w14:prstDash w14:val="solid"/>
            <w14:bevel/>
          </w14:textOutline>
        </w:rPr>
        <w:t>目</w:t>
      </w:r>
      <w:r>
        <w:rPr>
          <w:rFonts w:hint="eastAsia" w:asciiTheme="minorEastAsia" w:hAnsiTheme="minorEastAsia" w:eastAsiaTheme="minorEastAsia" w:cstheme="minorEastAsia"/>
          <w:spacing w:val="-10"/>
          <w:sz w:val="43"/>
          <w:szCs w:val="43"/>
          <w:highlight w:val="none"/>
          <w14:textOutline w14:w="7972" w14:cap="sq" w14:cmpd="sng">
            <w14:solidFill>
              <w14:srgbClr w14:val="000000"/>
            </w14:solidFill>
            <w14:prstDash w14:val="solid"/>
            <w14:bevel/>
          </w14:textOutline>
        </w:rPr>
        <w:t>录</w:t>
      </w:r>
      <w:bookmarkEnd w:id="15"/>
    </w:p>
    <w:sdt>
      <w:sdtPr>
        <w:rPr>
          <w:rFonts w:ascii="宋体" w:hAnsi="宋体" w:eastAsia="宋体" w:cs="Arial"/>
          <w:snapToGrid w:val="0"/>
          <w:color w:val="000000"/>
          <w:kern w:val="0"/>
          <w:sz w:val="21"/>
          <w:szCs w:val="21"/>
          <w:highlight w:val="none"/>
        </w:rPr>
        <w:id w:val="147472251"/>
        <w15:color w:val="DBDBDB"/>
        <w:docPartObj>
          <w:docPartGallery w:val="Table of Contents"/>
          <w:docPartUnique/>
        </w:docPartObj>
      </w:sdtPr>
      <w:sdtEndPr>
        <w:rPr>
          <w:rFonts w:hint="eastAsia" w:asciiTheme="minorEastAsia" w:hAnsiTheme="minorEastAsia" w:eastAsiaTheme="minorEastAsia" w:cstheme="minorEastAsia"/>
          <w:b/>
          <w:snapToGrid w:val="0"/>
          <w:color w:val="000000"/>
          <w:kern w:val="0"/>
          <w:sz w:val="21"/>
          <w:szCs w:val="21"/>
          <w:highlight w:val="none"/>
        </w:rPr>
      </w:sdtEndPr>
      <w:sdtContent>
        <w:p>
          <w:pPr>
            <w:pStyle w:val="14"/>
            <w:tabs>
              <w:tab w:val="right" w:leader="dot" w:pos="9701"/>
            </w:tabs>
            <w:rPr>
              <w:b/>
              <w:highlight w:val="none"/>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TOC \o "1-2" \h \u </w:instrText>
          </w:r>
          <w:r>
            <w:rPr>
              <w:rFonts w:hint="eastAsia" w:asciiTheme="minorEastAsia" w:hAnsiTheme="minorEastAsia" w:eastAsiaTheme="minorEastAsia" w:cstheme="minorEastAsia"/>
              <w:highlight w:val="none"/>
            </w:rPr>
            <w:fldChar w:fldCharType="separate"/>
          </w:r>
        </w:p>
        <w:p>
          <w:pPr>
            <w:pStyle w:val="14"/>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仿宋" w:hAnsi="仿宋" w:eastAsia="仿宋" w:cs="仿宋"/>
              <w:b/>
              <w:sz w:val="21"/>
              <w:szCs w:val="21"/>
              <w:highlight w:val="none"/>
            </w:rPr>
          </w:pPr>
          <w:r>
            <w:rPr>
              <w:rFonts w:hint="eastAsia" w:ascii="仿宋" w:hAnsi="仿宋" w:eastAsia="仿宋" w:cs="仿宋"/>
              <w:b/>
              <w:sz w:val="21"/>
              <w:szCs w:val="21"/>
              <w:highlight w:val="none"/>
            </w:rPr>
            <w:fldChar w:fldCharType="begin"/>
          </w:r>
          <w:r>
            <w:rPr>
              <w:rFonts w:hint="eastAsia" w:ascii="仿宋" w:hAnsi="仿宋" w:eastAsia="仿宋" w:cs="仿宋"/>
              <w:b/>
              <w:sz w:val="21"/>
              <w:szCs w:val="21"/>
              <w:highlight w:val="none"/>
            </w:rPr>
            <w:instrText xml:space="preserve"> HYPERLINK \l _Toc22303 </w:instrText>
          </w:r>
          <w:r>
            <w:rPr>
              <w:rFonts w:hint="eastAsia" w:ascii="仿宋" w:hAnsi="仿宋" w:eastAsia="仿宋" w:cs="仿宋"/>
              <w:b/>
              <w:sz w:val="21"/>
              <w:szCs w:val="21"/>
              <w:highlight w:val="none"/>
            </w:rPr>
            <w:fldChar w:fldCharType="separate"/>
          </w:r>
          <w:r>
            <w:rPr>
              <w:rFonts w:hint="eastAsia" w:ascii="仿宋" w:hAnsi="仿宋" w:eastAsia="仿宋" w:cs="仿宋"/>
              <w:b/>
              <w:spacing w:val="-1"/>
              <w:sz w:val="28"/>
              <w:szCs w:val="28"/>
              <w:highlight w:val="none"/>
              <w14:textOutline w14:w="5103" w14:cap="sq" w14:cmpd="sng">
                <w14:solidFill>
                  <w14:srgbClr w14:val="000000"/>
                </w14:solidFill>
                <w14:prstDash w14:val="solid"/>
                <w14:bevel/>
              </w14:textOutline>
            </w:rPr>
            <w:t>第一章</w:t>
          </w:r>
          <w:r>
            <w:rPr>
              <w:rFonts w:hint="eastAsia" w:ascii="仿宋" w:hAnsi="仿宋" w:eastAsia="仿宋" w:cs="仿宋"/>
              <w:b/>
              <w:sz w:val="28"/>
              <w:szCs w:val="28"/>
              <w:highlight w:val="none"/>
              <w14:textOutline w14:w="5103" w14:cap="sq" w14:cmpd="sng">
                <w14:solidFill>
                  <w14:srgbClr w14:val="000000"/>
                </w14:solidFill>
                <w14:prstDash w14:val="solid"/>
                <w14:bevel/>
              </w14:textOutline>
            </w:rPr>
            <w:t>招标公告</w:t>
          </w:r>
          <w:r>
            <w:rPr>
              <w:rFonts w:hint="eastAsia" w:ascii="仿宋" w:hAnsi="仿宋" w:eastAsia="仿宋" w:cs="仿宋"/>
              <w:b/>
              <w:sz w:val="21"/>
              <w:szCs w:val="21"/>
              <w:highlight w:val="none"/>
            </w:rPr>
            <w:tab/>
          </w:r>
          <w:r>
            <w:rPr>
              <w:rFonts w:hint="eastAsia" w:ascii="仿宋" w:hAnsi="仿宋" w:eastAsia="仿宋" w:cs="仿宋"/>
              <w:b/>
              <w:sz w:val="21"/>
              <w:szCs w:val="21"/>
              <w:highlight w:val="none"/>
            </w:rPr>
            <w:fldChar w:fldCharType="begin"/>
          </w:r>
          <w:r>
            <w:rPr>
              <w:rFonts w:hint="eastAsia" w:ascii="仿宋" w:hAnsi="仿宋" w:eastAsia="仿宋" w:cs="仿宋"/>
              <w:b/>
              <w:sz w:val="21"/>
              <w:szCs w:val="21"/>
              <w:highlight w:val="none"/>
            </w:rPr>
            <w:instrText xml:space="preserve"> PAGEREF _Toc22303 \h </w:instrText>
          </w:r>
          <w:r>
            <w:rPr>
              <w:rFonts w:hint="eastAsia" w:ascii="仿宋" w:hAnsi="仿宋" w:eastAsia="仿宋" w:cs="仿宋"/>
              <w:b/>
              <w:sz w:val="21"/>
              <w:szCs w:val="21"/>
              <w:highlight w:val="none"/>
            </w:rPr>
            <w:fldChar w:fldCharType="separate"/>
          </w:r>
          <w:r>
            <w:rPr>
              <w:rFonts w:hint="eastAsia" w:ascii="仿宋" w:hAnsi="仿宋" w:eastAsia="仿宋" w:cs="仿宋"/>
              <w:b/>
              <w:sz w:val="21"/>
              <w:szCs w:val="21"/>
              <w:highlight w:val="none"/>
            </w:rPr>
            <w:t>1</w:t>
          </w:r>
          <w:r>
            <w:rPr>
              <w:rFonts w:hint="eastAsia" w:ascii="仿宋" w:hAnsi="仿宋" w:eastAsia="仿宋" w:cs="仿宋"/>
              <w:b/>
              <w:sz w:val="21"/>
              <w:szCs w:val="21"/>
              <w:highlight w:val="none"/>
            </w:rPr>
            <w:fldChar w:fldCharType="end"/>
          </w:r>
          <w:r>
            <w:rPr>
              <w:rFonts w:hint="eastAsia" w:ascii="仿宋" w:hAnsi="仿宋" w:eastAsia="仿宋" w:cs="仿宋"/>
              <w:b/>
              <w:sz w:val="21"/>
              <w:szCs w:val="21"/>
              <w:highlight w:val="none"/>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_Toc12947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一、项目基本情况</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_Toc12947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1</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_Toc17997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二、投标人的资格要求</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_Toc17997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1</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_Toc10186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三、获取招标文件</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_Toc10186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2</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_Toc16515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四、提交投标文件截止时间、开标时间和地点</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_Toc16515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2</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_Toc17722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五、公告期限</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_Toc17722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2</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_Toc30492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六、其他补充事宜</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_Toc30492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2</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_Toc23380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七、对本次采购提出询问，请按以下方式联系</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_Toc23380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3</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4"/>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仿宋" w:hAnsi="仿宋" w:eastAsia="仿宋" w:cs="仿宋"/>
              <w:b/>
              <w:sz w:val="21"/>
              <w:szCs w:val="21"/>
              <w:highlight w:val="none"/>
            </w:rPr>
          </w:pPr>
          <w:r>
            <w:rPr>
              <w:rFonts w:hint="eastAsia" w:ascii="仿宋" w:hAnsi="仿宋" w:eastAsia="仿宋" w:cs="仿宋"/>
              <w:b/>
              <w:sz w:val="21"/>
              <w:szCs w:val="21"/>
              <w:highlight w:val="none"/>
            </w:rPr>
            <w:fldChar w:fldCharType="begin"/>
          </w:r>
          <w:r>
            <w:rPr>
              <w:rFonts w:hint="eastAsia" w:ascii="仿宋" w:hAnsi="仿宋" w:eastAsia="仿宋" w:cs="仿宋"/>
              <w:b/>
              <w:sz w:val="21"/>
              <w:szCs w:val="21"/>
              <w:highlight w:val="none"/>
            </w:rPr>
            <w:instrText xml:space="preserve"> HYPERLINK \l _Toc21313 </w:instrText>
          </w:r>
          <w:r>
            <w:rPr>
              <w:rFonts w:hint="eastAsia" w:ascii="仿宋" w:hAnsi="仿宋" w:eastAsia="仿宋" w:cs="仿宋"/>
              <w:b/>
              <w:sz w:val="21"/>
              <w:szCs w:val="21"/>
              <w:highlight w:val="none"/>
            </w:rPr>
            <w:fldChar w:fldCharType="separate"/>
          </w:r>
          <w:r>
            <w:rPr>
              <w:rFonts w:hint="eastAsia" w:ascii="仿宋" w:hAnsi="仿宋" w:eastAsia="仿宋" w:cs="仿宋"/>
              <w:b/>
              <w:spacing w:val="9"/>
              <w:sz w:val="28"/>
              <w:szCs w:val="28"/>
              <w:highlight w:val="none"/>
              <w14:textOutline w14:w="5793" w14:cap="sq" w14:cmpd="sng">
                <w14:solidFill>
                  <w14:srgbClr w14:val="000000"/>
                </w14:solidFill>
                <w14:prstDash w14:val="solid"/>
                <w14:bevel/>
              </w14:textOutline>
            </w:rPr>
            <w:t>第二章投标人须知</w:t>
          </w:r>
          <w:r>
            <w:rPr>
              <w:rFonts w:hint="eastAsia" w:ascii="仿宋" w:hAnsi="仿宋" w:eastAsia="仿宋" w:cs="仿宋"/>
              <w:b/>
              <w:sz w:val="21"/>
              <w:szCs w:val="21"/>
              <w:highlight w:val="none"/>
            </w:rPr>
            <w:tab/>
          </w:r>
          <w:r>
            <w:rPr>
              <w:rFonts w:hint="eastAsia" w:ascii="仿宋" w:hAnsi="仿宋" w:eastAsia="仿宋" w:cs="仿宋"/>
              <w:b/>
              <w:sz w:val="21"/>
              <w:szCs w:val="21"/>
              <w:highlight w:val="none"/>
            </w:rPr>
            <w:fldChar w:fldCharType="begin"/>
          </w:r>
          <w:r>
            <w:rPr>
              <w:rFonts w:hint="eastAsia" w:ascii="仿宋" w:hAnsi="仿宋" w:eastAsia="仿宋" w:cs="仿宋"/>
              <w:b/>
              <w:sz w:val="21"/>
              <w:szCs w:val="21"/>
              <w:highlight w:val="none"/>
            </w:rPr>
            <w:instrText xml:space="preserve"> PAGEREF _Toc21313 \h </w:instrText>
          </w:r>
          <w:r>
            <w:rPr>
              <w:rFonts w:hint="eastAsia" w:ascii="仿宋" w:hAnsi="仿宋" w:eastAsia="仿宋" w:cs="仿宋"/>
              <w:b/>
              <w:sz w:val="21"/>
              <w:szCs w:val="21"/>
              <w:highlight w:val="none"/>
            </w:rPr>
            <w:fldChar w:fldCharType="separate"/>
          </w:r>
          <w:r>
            <w:rPr>
              <w:rFonts w:hint="eastAsia" w:ascii="仿宋" w:hAnsi="仿宋" w:eastAsia="仿宋" w:cs="仿宋"/>
              <w:b/>
              <w:sz w:val="21"/>
              <w:szCs w:val="21"/>
              <w:highlight w:val="none"/>
            </w:rPr>
            <w:t>4</w:t>
          </w:r>
          <w:r>
            <w:rPr>
              <w:rFonts w:hint="eastAsia" w:ascii="仿宋" w:hAnsi="仿宋" w:eastAsia="仿宋" w:cs="仿宋"/>
              <w:b/>
              <w:sz w:val="21"/>
              <w:szCs w:val="21"/>
              <w:highlight w:val="none"/>
            </w:rPr>
            <w:fldChar w:fldCharType="end"/>
          </w:r>
          <w:r>
            <w:rPr>
              <w:rFonts w:hint="eastAsia" w:ascii="仿宋" w:hAnsi="仿宋" w:eastAsia="仿宋" w:cs="仿宋"/>
              <w:b/>
              <w:sz w:val="21"/>
              <w:szCs w:val="21"/>
              <w:highlight w:val="none"/>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_Toc1839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投标人须知前附表</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_Toc1839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4</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_Toc222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一、总则</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_Toc222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11</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_Toc18844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二、落实政府采购政策</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_Toc18844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13</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_Toc9587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三、投标人</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_Toc9587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15</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_Toc14950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四、合格的产品</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_Toc14950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18</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_Toc25112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五、招标文件</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_Toc25112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18</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_Toc22418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六、投标报价</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_Toc22418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19</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_Toc4321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七、投标保证金</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_Toc4321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20</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_Toc14703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八、投标文件</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_Toc14703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21</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_Toc7494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九、投标</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_Toc7494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22</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_Toc2156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十、开标、评标、推荐中标候选人</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_Toc2156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23</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_Toc13676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十一、确定中标人</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_Toc13676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24</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_Toc3013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十二、中标通知书</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_Toc3013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24</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_Toc13982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十三、废标</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_Toc13982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25</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_Toc6803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十四、履约保证金</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_Toc6803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25</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_Toc13992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十五、签订合同和验收</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_Toc13992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25</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_Toc27198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十六、质疑和投诉</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_Toc27198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26</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_Toc22769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十七、其他</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_Toc22769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27</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4"/>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仿宋" w:hAnsi="仿宋" w:eastAsia="仿宋" w:cs="仿宋"/>
              <w:b/>
              <w:sz w:val="21"/>
              <w:szCs w:val="21"/>
              <w:highlight w:val="none"/>
            </w:rPr>
          </w:pPr>
          <w:r>
            <w:rPr>
              <w:rFonts w:hint="eastAsia" w:ascii="仿宋" w:hAnsi="仿宋" w:eastAsia="仿宋" w:cs="仿宋"/>
              <w:b/>
              <w:sz w:val="21"/>
              <w:szCs w:val="21"/>
              <w:highlight w:val="none"/>
            </w:rPr>
            <w:fldChar w:fldCharType="begin"/>
          </w:r>
          <w:r>
            <w:rPr>
              <w:rFonts w:hint="eastAsia" w:ascii="仿宋" w:hAnsi="仿宋" w:eastAsia="仿宋" w:cs="仿宋"/>
              <w:b/>
              <w:sz w:val="21"/>
              <w:szCs w:val="21"/>
              <w:highlight w:val="none"/>
            </w:rPr>
            <w:instrText xml:space="preserve"> HYPERLINK \l _Toc19877 </w:instrText>
          </w:r>
          <w:r>
            <w:rPr>
              <w:rFonts w:hint="eastAsia" w:ascii="仿宋" w:hAnsi="仿宋" w:eastAsia="仿宋" w:cs="仿宋"/>
              <w:b/>
              <w:sz w:val="21"/>
              <w:szCs w:val="21"/>
              <w:highlight w:val="none"/>
            </w:rPr>
            <w:fldChar w:fldCharType="separate"/>
          </w:r>
          <w:r>
            <w:rPr>
              <w:rFonts w:hint="eastAsia" w:ascii="仿宋" w:hAnsi="仿宋" w:eastAsia="仿宋" w:cs="仿宋"/>
              <w:b/>
              <w:spacing w:val="10"/>
              <w:sz w:val="28"/>
              <w:szCs w:val="28"/>
              <w:highlight w:val="none"/>
              <w14:textOutline w14:w="5793" w14:cap="sq" w14:cmpd="sng">
                <w14:solidFill>
                  <w14:srgbClr w14:val="000000"/>
                </w14:solidFill>
                <w14:prstDash w14:val="solid"/>
                <w14:bevel/>
              </w14:textOutline>
            </w:rPr>
            <w:t>第三章投标人资格证明文件及审</w:t>
          </w:r>
          <w:r>
            <w:rPr>
              <w:rFonts w:hint="eastAsia" w:ascii="仿宋" w:hAnsi="仿宋" w:eastAsia="仿宋" w:cs="仿宋"/>
              <w:b/>
              <w:spacing w:val="9"/>
              <w:sz w:val="28"/>
              <w:szCs w:val="28"/>
              <w:highlight w:val="none"/>
              <w14:textOutline w14:w="5793" w14:cap="sq" w14:cmpd="sng">
                <w14:solidFill>
                  <w14:srgbClr w14:val="000000"/>
                </w14:solidFill>
                <w14:prstDash w14:val="solid"/>
                <w14:bevel/>
              </w14:textOutline>
            </w:rPr>
            <w:t>查</w:t>
          </w:r>
          <w:r>
            <w:rPr>
              <w:rFonts w:hint="eastAsia" w:ascii="仿宋" w:hAnsi="仿宋" w:eastAsia="仿宋" w:cs="仿宋"/>
              <w:b/>
              <w:sz w:val="21"/>
              <w:szCs w:val="21"/>
              <w:highlight w:val="none"/>
            </w:rPr>
            <w:tab/>
          </w:r>
          <w:r>
            <w:rPr>
              <w:rFonts w:hint="eastAsia" w:ascii="仿宋" w:hAnsi="仿宋" w:eastAsia="仿宋" w:cs="仿宋"/>
              <w:b/>
              <w:sz w:val="21"/>
              <w:szCs w:val="21"/>
              <w:highlight w:val="none"/>
            </w:rPr>
            <w:fldChar w:fldCharType="begin"/>
          </w:r>
          <w:r>
            <w:rPr>
              <w:rFonts w:hint="eastAsia" w:ascii="仿宋" w:hAnsi="仿宋" w:eastAsia="仿宋" w:cs="仿宋"/>
              <w:b/>
              <w:sz w:val="21"/>
              <w:szCs w:val="21"/>
              <w:highlight w:val="none"/>
            </w:rPr>
            <w:instrText xml:space="preserve"> PAGEREF _Toc19877 \h </w:instrText>
          </w:r>
          <w:r>
            <w:rPr>
              <w:rFonts w:hint="eastAsia" w:ascii="仿宋" w:hAnsi="仿宋" w:eastAsia="仿宋" w:cs="仿宋"/>
              <w:b/>
              <w:sz w:val="21"/>
              <w:szCs w:val="21"/>
              <w:highlight w:val="none"/>
            </w:rPr>
            <w:fldChar w:fldCharType="separate"/>
          </w:r>
          <w:r>
            <w:rPr>
              <w:rFonts w:hint="eastAsia" w:ascii="仿宋" w:hAnsi="仿宋" w:eastAsia="仿宋" w:cs="仿宋"/>
              <w:b/>
              <w:sz w:val="21"/>
              <w:szCs w:val="21"/>
              <w:highlight w:val="none"/>
            </w:rPr>
            <w:t>28</w:t>
          </w:r>
          <w:r>
            <w:rPr>
              <w:rFonts w:hint="eastAsia" w:ascii="仿宋" w:hAnsi="仿宋" w:eastAsia="仿宋" w:cs="仿宋"/>
              <w:b/>
              <w:sz w:val="21"/>
              <w:szCs w:val="21"/>
              <w:highlight w:val="none"/>
            </w:rPr>
            <w:fldChar w:fldCharType="end"/>
          </w:r>
          <w:r>
            <w:rPr>
              <w:rFonts w:hint="eastAsia" w:ascii="仿宋" w:hAnsi="仿宋" w:eastAsia="仿宋" w:cs="仿宋"/>
              <w:b/>
              <w:sz w:val="21"/>
              <w:szCs w:val="21"/>
              <w:highlight w:val="none"/>
            </w:rPr>
            <w:fldChar w:fldCharType="end"/>
          </w:r>
        </w:p>
        <w:p>
          <w:pPr>
            <w:pStyle w:val="14"/>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仿宋" w:hAnsi="仿宋" w:eastAsia="仿宋" w:cs="仿宋"/>
              <w:b/>
              <w:sz w:val="21"/>
              <w:szCs w:val="21"/>
              <w:highlight w:val="none"/>
            </w:rPr>
          </w:pPr>
          <w:r>
            <w:rPr>
              <w:rFonts w:hint="eastAsia" w:ascii="仿宋" w:hAnsi="仿宋" w:eastAsia="仿宋" w:cs="仿宋"/>
              <w:b/>
              <w:sz w:val="21"/>
              <w:szCs w:val="21"/>
              <w:highlight w:val="none"/>
            </w:rPr>
            <w:fldChar w:fldCharType="begin"/>
          </w:r>
          <w:r>
            <w:rPr>
              <w:rFonts w:hint="eastAsia" w:ascii="仿宋" w:hAnsi="仿宋" w:eastAsia="仿宋" w:cs="仿宋"/>
              <w:b/>
              <w:sz w:val="21"/>
              <w:szCs w:val="21"/>
              <w:highlight w:val="none"/>
            </w:rPr>
            <w:instrText xml:space="preserve"> HYPERLINK \l _Toc21123 </w:instrText>
          </w:r>
          <w:r>
            <w:rPr>
              <w:rFonts w:hint="eastAsia" w:ascii="仿宋" w:hAnsi="仿宋" w:eastAsia="仿宋" w:cs="仿宋"/>
              <w:b/>
              <w:sz w:val="21"/>
              <w:szCs w:val="21"/>
              <w:highlight w:val="none"/>
            </w:rPr>
            <w:fldChar w:fldCharType="separate"/>
          </w:r>
          <w:r>
            <w:rPr>
              <w:rFonts w:hint="eastAsia" w:ascii="仿宋" w:hAnsi="仿宋" w:eastAsia="仿宋" w:cs="仿宋"/>
              <w:b/>
              <w:spacing w:val="13"/>
              <w:sz w:val="28"/>
              <w:szCs w:val="28"/>
              <w:highlight w:val="none"/>
              <w14:textOutline w14:w="5793" w14:cap="sq" w14:cmpd="sng">
                <w14:solidFill>
                  <w14:srgbClr w14:val="000000"/>
                </w14:solidFill>
                <w14:prstDash w14:val="solid"/>
                <w14:bevel/>
              </w14:textOutline>
            </w:rPr>
            <w:t>第</w:t>
          </w:r>
          <w:r>
            <w:rPr>
              <w:rFonts w:hint="eastAsia" w:ascii="仿宋" w:hAnsi="仿宋" w:eastAsia="仿宋" w:cs="仿宋"/>
              <w:b/>
              <w:spacing w:val="8"/>
              <w:sz w:val="28"/>
              <w:szCs w:val="28"/>
              <w:highlight w:val="none"/>
              <w14:textOutline w14:w="5793" w14:cap="sq" w14:cmpd="sng">
                <w14:solidFill>
                  <w14:srgbClr w14:val="000000"/>
                </w14:solidFill>
                <w14:prstDash w14:val="solid"/>
                <w14:bevel/>
              </w14:textOutline>
            </w:rPr>
            <w:t>四章评标办法</w:t>
          </w:r>
          <w:r>
            <w:rPr>
              <w:rFonts w:hint="eastAsia" w:ascii="仿宋" w:hAnsi="仿宋" w:eastAsia="仿宋" w:cs="仿宋"/>
              <w:b/>
              <w:sz w:val="21"/>
              <w:szCs w:val="21"/>
              <w:highlight w:val="none"/>
            </w:rPr>
            <w:tab/>
          </w:r>
          <w:r>
            <w:rPr>
              <w:rFonts w:hint="eastAsia" w:ascii="仿宋" w:hAnsi="仿宋" w:eastAsia="仿宋" w:cs="仿宋"/>
              <w:b/>
              <w:sz w:val="21"/>
              <w:szCs w:val="21"/>
              <w:highlight w:val="none"/>
            </w:rPr>
            <w:fldChar w:fldCharType="begin"/>
          </w:r>
          <w:r>
            <w:rPr>
              <w:rFonts w:hint="eastAsia" w:ascii="仿宋" w:hAnsi="仿宋" w:eastAsia="仿宋" w:cs="仿宋"/>
              <w:b/>
              <w:sz w:val="21"/>
              <w:szCs w:val="21"/>
              <w:highlight w:val="none"/>
            </w:rPr>
            <w:instrText xml:space="preserve"> PAGEREF _Toc21123 \h </w:instrText>
          </w:r>
          <w:r>
            <w:rPr>
              <w:rFonts w:hint="eastAsia" w:ascii="仿宋" w:hAnsi="仿宋" w:eastAsia="仿宋" w:cs="仿宋"/>
              <w:b/>
              <w:sz w:val="21"/>
              <w:szCs w:val="21"/>
              <w:highlight w:val="none"/>
            </w:rPr>
            <w:fldChar w:fldCharType="separate"/>
          </w:r>
          <w:r>
            <w:rPr>
              <w:rFonts w:hint="eastAsia" w:ascii="仿宋" w:hAnsi="仿宋" w:eastAsia="仿宋" w:cs="仿宋"/>
              <w:b/>
              <w:sz w:val="21"/>
              <w:szCs w:val="21"/>
              <w:highlight w:val="none"/>
            </w:rPr>
            <w:t>31</w:t>
          </w:r>
          <w:r>
            <w:rPr>
              <w:rFonts w:hint="eastAsia" w:ascii="仿宋" w:hAnsi="仿宋" w:eastAsia="仿宋" w:cs="仿宋"/>
              <w:b/>
              <w:sz w:val="21"/>
              <w:szCs w:val="21"/>
              <w:highlight w:val="none"/>
            </w:rPr>
            <w:fldChar w:fldCharType="end"/>
          </w:r>
          <w:r>
            <w:rPr>
              <w:rFonts w:hint="eastAsia" w:ascii="仿宋" w:hAnsi="仿宋" w:eastAsia="仿宋" w:cs="仿宋"/>
              <w:b/>
              <w:sz w:val="21"/>
              <w:szCs w:val="21"/>
              <w:highlight w:val="none"/>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_Toc2446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一、总则</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_Toc2446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31</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_Toc22216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二、评标组织</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_Toc22216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31</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_Toc25462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三、评标委员会</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_Toc25462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31</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_Toc15883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四、评审办法</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_Toc15883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32</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_Toc21348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五、无效投标</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_Toc21348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33</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_Toc28479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六、废标</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_Toc28479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33</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_Toc26223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七、评标过程中的询标与澄清</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_Toc26223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34</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_Toc17738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八、落实政府采购政策</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_Toc17738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34</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_Toc11622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九、串标认定</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_Toc11622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34</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_Toc12603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十、推荐中标候选人</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_Toc12603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35</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_Toc21168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十一、评标报告</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_Toc21168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35</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_Toc805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附表</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_Toc805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36</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4"/>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仿宋" w:hAnsi="仿宋" w:eastAsia="仿宋" w:cs="仿宋"/>
              <w:b/>
              <w:sz w:val="21"/>
              <w:szCs w:val="21"/>
              <w:highlight w:val="none"/>
            </w:rPr>
          </w:pPr>
          <w:r>
            <w:rPr>
              <w:rFonts w:hint="eastAsia" w:ascii="仿宋" w:hAnsi="仿宋" w:eastAsia="仿宋" w:cs="仿宋"/>
              <w:b/>
              <w:sz w:val="21"/>
              <w:szCs w:val="21"/>
              <w:highlight w:val="none"/>
            </w:rPr>
            <w:fldChar w:fldCharType="begin"/>
          </w:r>
          <w:r>
            <w:rPr>
              <w:rFonts w:hint="eastAsia" w:ascii="仿宋" w:hAnsi="仿宋" w:eastAsia="仿宋" w:cs="仿宋"/>
              <w:b/>
              <w:sz w:val="21"/>
              <w:szCs w:val="21"/>
              <w:highlight w:val="none"/>
            </w:rPr>
            <w:instrText xml:space="preserve"> HYPERLINK \l _Toc8244 </w:instrText>
          </w:r>
          <w:r>
            <w:rPr>
              <w:rFonts w:hint="eastAsia" w:ascii="仿宋" w:hAnsi="仿宋" w:eastAsia="仿宋" w:cs="仿宋"/>
              <w:b/>
              <w:sz w:val="21"/>
              <w:szCs w:val="21"/>
              <w:highlight w:val="none"/>
            </w:rPr>
            <w:fldChar w:fldCharType="separate"/>
          </w:r>
          <w:r>
            <w:rPr>
              <w:rFonts w:hint="eastAsia" w:ascii="仿宋" w:hAnsi="仿宋" w:eastAsia="仿宋" w:cs="仿宋"/>
              <w:b/>
              <w:spacing w:val="14"/>
              <w:sz w:val="28"/>
              <w:szCs w:val="28"/>
              <w:highlight w:val="none"/>
              <w14:textOutline w14:w="5793" w14:cap="sq" w14:cmpd="sng">
                <w14:solidFill>
                  <w14:srgbClr w14:val="000000"/>
                </w14:solidFill>
                <w14:prstDash w14:val="solid"/>
                <w14:bevel/>
              </w14:textOutline>
            </w:rPr>
            <w:t>第</w:t>
          </w:r>
          <w:r>
            <w:rPr>
              <w:rFonts w:hint="eastAsia" w:ascii="仿宋" w:hAnsi="仿宋" w:eastAsia="仿宋" w:cs="仿宋"/>
              <w:b/>
              <w:spacing w:val="9"/>
              <w:sz w:val="28"/>
              <w:szCs w:val="28"/>
              <w:highlight w:val="none"/>
              <w14:textOutline w14:w="5793" w14:cap="sq" w14:cmpd="sng">
                <w14:solidFill>
                  <w14:srgbClr w14:val="000000"/>
                </w14:solidFill>
                <w14:prstDash w14:val="solid"/>
                <w14:bevel/>
              </w14:textOutline>
            </w:rPr>
            <w:t>五章采购内容及要求</w:t>
          </w:r>
          <w:r>
            <w:rPr>
              <w:rFonts w:hint="eastAsia" w:ascii="仿宋" w:hAnsi="仿宋" w:eastAsia="仿宋" w:cs="仿宋"/>
              <w:b/>
              <w:sz w:val="21"/>
              <w:szCs w:val="21"/>
              <w:highlight w:val="none"/>
            </w:rPr>
            <w:tab/>
          </w:r>
          <w:r>
            <w:rPr>
              <w:rFonts w:hint="eastAsia" w:ascii="仿宋" w:hAnsi="仿宋" w:eastAsia="仿宋" w:cs="仿宋"/>
              <w:b/>
              <w:sz w:val="21"/>
              <w:szCs w:val="21"/>
              <w:highlight w:val="none"/>
            </w:rPr>
            <w:fldChar w:fldCharType="begin"/>
          </w:r>
          <w:r>
            <w:rPr>
              <w:rFonts w:hint="eastAsia" w:ascii="仿宋" w:hAnsi="仿宋" w:eastAsia="仿宋" w:cs="仿宋"/>
              <w:b/>
              <w:sz w:val="21"/>
              <w:szCs w:val="21"/>
              <w:highlight w:val="none"/>
            </w:rPr>
            <w:instrText xml:space="preserve"> PAGEREF _Toc8244 \h </w:instrText>
          </w:r>
          <w:r>
            <w:rPr>
              <w:rFonts w:hint="eastAsia" w:ascii="仿宋" w:hAnsi="仿宋" w:eastAsia="仿宋" w:cs="仿宋"/>
              <w:b/>
              <w:sz w:val="21"/>
              <w:szCs w:val="21"/>
              <w:highlight w:val="none"/>
            </w:rPr>
            <w:fldChar w:fldCharType="separate"/>
          </w:r>
          <w:r>
            <w:rPr>
              <w:rFonts w:hint="eastAsia" w:ascii="仿宋" w:hAnsi="仿宋" w:eastAsia="仿宋" w:cs="仿宋"/>
              <w:b/>
              <w:sz w:val="21"/>
              <w:szCs w:val="21"/>
              <w:highlight w:val="none"/>
            </w:rPr>
            <w:t>40</w:t>
          </w:r>
          <w:r>
            <w:rPr>
              <w:rFonts w:hint="eastAsia" w:ascii="仿宋" w:hAnsi="仿宋" w:eastAsia="仿宋" w:cs="仿宋"/>
              <w:b/>
              <w:sz w:val="21"/>
              <w:szCs w:val="21"/>
              <w:highlight w:val="none"/>
            </w:rPr>
            <w:fldChar w:fldCharType="end"/>
          </w:r>
          <w:r>
            <w:rPr>
              <w:rFonts w:hint="eastAsia" w:ascii="仿宋" w:hAnsi="仿宋" w:eastAsia="仿宋" w:cs="仿宋"/>
              <w:b/>
              <w:sz w:val="21"/>
              <w:szCs w:val="21"/>
              <w:highlight w:val="none"/>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_Toc14067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一、采购内容</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_Toc14067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40</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_Toc32102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val="en-US" w:eastAsia="zh-CN"/>
            </w:rPr>
            <w:t>二</w:t>
          </w:r>
          <w:r>
            <w:rPr>
              <w:rFonts w:hint="eastAsia" w:ascii="宋体" w:hAnsi="宋体" w:eastAsia="宋体" w:cs="宋体"/>
              <w:snapToGrid w:val="0"/>
              <w:color w:val="000000"/>
              <w:spacing w:val="5"/>
              <w:kern w:val="0"/>
              <w:sz w:val="22"/>
              <w:szCs w:val="22"/>
              <w:highlight w:val="none"/>
              <w:lang w:eastAsia="zh-CN"/>
            </w:rPr>
            <w:t>、</w:t>
          </w:r>
          <w:r>
            <w:rPr>
              <w:rFonts w:hint="eastAsia" w:ascii="宋体" w:hAnsi="宋体" w:eastAsia="宋体" w:cs="宋体"/>
              <w:snapToGrid w:val="0"/>
              <w:color w:val="000000"/>
              <w:spacing w:val="5"/>
              <w:kern w:val="0"/>
              <w:sz w:val="22"/>
              <w:szCs w:val="22"/>
              <w:highlight w:val="none"/>
              <w:lang w:val="en-US" w:eastAsia="zh-CN"/>
            </w:rPr>
            <w:t>采购</w:t>
          </w:r>
          <w:r>
            <w:rPr>
              <w:rFonts w:hint="eastAsia" w:ascii="宋体" w:hAnsi="宋体" w:eastAsia="宋体" w:cs="宋体"/>
              <w:snapToGrid w:val="0"/>
              <w:color w:val="000000"/>
              <w:spacing w:val="5"/>
              <w:kern w:val="0"/>
              <w:sz w:val="22"/>
              <w:szCs w:val="22"/>
              <w:highlight w:val="none"/>
              <w:lang w:eastAsia="zh-CN"/>
            </w:rPr>
            <w:t>要求</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_Toc32102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49</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4"/>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仿宋" w:hAnsi="仿宋" w:eastAsia="仿宋" w:cs="仿宋"/>
              <w:b/>
              <w:sz w:val="21"/>
              <w:szCs w:val="21"/>
              <w:highlight w:val="none"/>
            </w:rPr>
          </w:pPr>
          <w:r>
            <w:rPr>
              <w:rFonts w:hint="eastAsia" w:ascii="仿宋" w:hAnsi="仿宋" w:eastAsia="仿宋" w:cs="仿宋"/>
              <w:b/>
              <w:sz w:val="21"/>
              <w:szCs w:val="21"/>
              <w:highlight w:val="none"/>
            </w:rPr>
            <w:fldChar w:fldCharType="begin"/>
          </w:r>
          <w:r>
            <w:rPr>
              <w:rFonts w:hint="eastAsia" w:ascii="仿宋" w:hAnsi="仿宋" w:eastAsia="仿宋" w:cs="仿宋"/>
              <w:b/>
              <w:sz w:val="21"/>
              <w:szCs w:val="21"/>
              <w:highlight w:val="none"/>
            </w:rPr>
            <w:instrText xml:space="preserve"> HYPERLINK \l _Toc28407 </w:instrText>
          </w:r>
          <w:r>
            <w:rPr>
              <w:rFonts w:hint="eastAsia" w:ascii="仿宋" w:hAnsi="仿宋" w:eastAsia="仿宋" w:cs="仿宋"/>
              <w:b/>
              <w:sz w:val="21"/>
              <w:szCs w:val="21"/>
              <w:highlight w:val="none"/>
            </w:rPr>
            <w:fldChar w:fldCharType="separate"/>
          </w:r>
          <w:r>
            <w:rPr>
              <w:rFonts w:hint="eastAsia" w:ascii="仿宋" w:hAnsi="仿宋" w:eastAsia="仿宋" w:cs="仿宋"/>
              <w:b/>
              <w:spacing w:val="9"/>
              <w:sz w:val="28"/>
              <w:szCs w:val="28"/>
              <w:highlight w:val="none"/>
              <w14:textOutline w14:w="5793" w14:cap="sq" w14:cmpd="sng">
                <w14:solidFill>
                  <w14:srgbClr w14:val="000000"/>
                </w14:solidFill>
                <w14:prstDash w14:val="solid"/>
                <w14:bevel/>
              </w14:textOutline>
            </w:rPr>
            <w:t>第六章合同主要条款</w:t>
          </w:r>
          <w:r>
            <w:rPr>
              <w:rFonts w:hint="eastAsia" w:ascii="仿宋" w:hAnsi="仿宋" w:eastAsia="仿宋" w:cs="仿宋"/>
              <w:b/>
              <w:sz w:val="21"/>
              <w:szCs w:val="21"/>
              <w:highlight w:val="none"/>
            </w:rPr>
            <w:tab/>
          </w:r>
          <w:r>
            <w:rPr>
              <w:rFonts w:hint="eastAsia" w:ascii="仿宋" w:hAnsi="仿宋" w:eastAsia="仿宋" w:cs="仿宋"/>
              <w:b/>
              <w:sz w:val="21"/>
              <w:szCs w:val="21"/>
              <w:highlight w:val="none"/>
            </w:rPr>
            <w:fldChar w:fldCharType="begin"/>
          </w:r>
          <w:r>
            <w:rPr>
              <w:rFonts w:hint="eastAsia" w:ascii="仿宋" w:hAnsi="仿宋" w:eastAsia="仿宋" w:cs="仿宋"/>
              <w:b/>
              <w:sz w:val="21"/>
              <w:szCs w:val="21"/>
              <w:highlight w:val="none"/>
            </w:rPr>
            <w:instrText xml:space="preserve"> PAGEREF _Toc28407 \h </w:instrText>
          </w:r>
          <w:r>
            <w:rPr>
              <w:rFonts w:hint="eastAsia" w:ascii="仿宋" w:hAnsi="仿宋" w:eastAsia="仿宋" w:cs="仿宋"/>
              <w:b/>
              <w:sz w:val="21"/>
              <w:szCs w:val="21"/>
              <w:highlight w:val="none"/>
            </w:rPr>
            <w:fldChar w:fldCharType="separate"/>
          </w:r>
          <w:r>
            <w:rPr>
              <w:rFonts w:hint="eastAsia" w:ascii="仿宋" w:hAnsi="仿宋" w:eastAsia="仿宋" w:cs="仿宋"/>
              <w:b/>
              <w:sz w:val="21"/>
              <w:szCs w:val="21"/>
              <w:highlight w:val="none"/>
            </w:rPr>
            <w:t>50</w:t>
          </w:r>
          <w:r>
            <w:rPr>
              <w:rFonts w:hint="eastAsia" w:ascii="仿宋" w:hAnsi="仿宋" w:eastAsia="仿宋" w:cs="仿宋"/>
              <w:b/>
              <w:sz w:val="21"/>
              <w:szCs w:val="21"/>
              <w:highlight w:val="none"/>
            </w:rPr>
            <w:fldChar w:fldCharType="end"/>
          </w:r>
          <w:r>
            <w:rPr>
              <w:rFonts w:hint="eastAsia" w:ascii="仿宋" w:hAnsi="仿宋" w:eastAsia="仿宋" w:cs="仿宋"/>
              <w:b/>
              <w:sz w:val="21"/>
              <w:szCs w:val="21"/>
              <w:highlight w:val="none"/>
            </w:rPr>
            <w:fldChar w:fldCharType="end"/>
          </w:r>
        </w:p>
        <w:p>
          <w:pPr>
            <w:pStyle w:val="14"/>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仿宋" w:hAnsi="仿宋" w:eastAsia="仿宋" w:cs="仿宋"/>
              <w:b/>
              <w:sz w:val="21"/>
              <w:szCs w:val="21"/>
              <w:highlight w:val="none"/>
            </w:rPr>
          </w:pPr>
          <w:r>
            <w:rPr>
              <w:rFonts w:hint="eastAsia" w:ascii="仿宋" w:hAnsi="仿宋" w:eastAsia="仿宋" w:cs="仿宋"/>
              <w:b/>
              <w:sz w:val="21"/>
              <w:szCs w:val="21"/>
              <w:highlight w:val="none"/>
            </w:rPr>
            <w:fldChar w:fldCharType="begin"/>
          </w:r>
          <w:r>
            <w:rPr>
              <w:rFonts w:hint="eastAsia" w:ascii="仿宋" w:hAnsi="仿宋" w:eastAsia="仿宋" w:cs="仿宋"/>
              <w:b/>
              <w:sz w:val="21"/>
              <w:szCs w:val="21"/>
              <w:highlight w:val="none"/>
            </w:rPr>
            <w:instrText xml:space="preserve"> HYPERLINK \l _Toc27166 </w:instrText>
          </w:r>
          <w:r>
            <w:rPr>
              <w:rFonts w:hint="eastAsia" w:ascii="仿宋" w:hAnsi="仿宋" w:eastAsia="仿宋" w:cs="仿宋"/>
              <w:b/>
              <w:sz w:val="21"/>
              <w:szCs w:val="21"/>
              <w:highlight w:val="none"/>
            </w:rPr>
            <w:fldChar w:fldCharType="separate"/>
          </w:r>
          <w:r>
            <w:rPr>
              <w:rFonts w:hint="eastAsia" w:ascii="仿宋" w:hAnsi="仿宋" w:eastAsia="仿宋" w:cs="仿宋"/>
              <w:b/>
              <w:spacing w:val="9"/>
              <w:sz w:val="28"/>
              <w:szCs w:val="28"/>
              <w:highlight w:val="none"/>
              <w14:textOutline w14:w="5793" w14:cap="sq" w14:cmpd="sng">
                <w14:solidFill>
                  <w14:srgbClr w14:val="000000"/>
                </w14:solidFill>
                <w14:prstDash w14:val="solid"/>
                <w14:bevel/>
              </w14:textOutline>
            </w:rPr>
            <w:t>第七章投标文件格式</w:t>
          </w:r>
          <w:r>
            <w:rPr>
              <w:rFonts w:hint="eastAsia" w:ascii="仿宋" w:hAnsi="仿宋" w:eastAsia="仿宋" w:cs="仿宋"/>
              <w:b/>
              <w:sz w:val="21"/>
              <w:szCs w:val="21"/>
              <w:highlight w:val="none"/>
            </w:rPr>
            <w:tab/>
          </w:r>
          <w:r>
            <w:rPr>
              <w:rFonts w:hint="eastAsia" w:ascii="仿宋" w:hAnsi="仿宋" w:eastAsia="仿宋" w:cs="仿宋"/>
              <w:b/>
              <w:sz w:val="21"/>
              <w:szCs w:val="21"/>
              <w:highlight w:val="none"/>
            </w:rPr>
            <w:fldChar w:fldCharType="begin"/>
          </w:r>
          <w:r>
            <w:rPr>
              <w:rFonts w:hint="eastAsia" w:ascii="仿宋" w:hAnsi="仿宋" w:eastAsia="仿宋" w:cs="仿宋"/>
              <w:b/>
              <w:sz w:val="21"/>
              <w:szCs w:val="21"/>
              <w:highlight w:val="none"/>
            </w:rPr>
            <w:instrText xml:space="preserve"> PAGEREF _Toc27166 \h </w:instrText>
          </w:r>
          <w:r>
            <w:rPr>
              <w:rFonts w:hint="eastAsia" w:ascii="仿宋" w:hAnsi="仿宋" w:eastAsia="仿宋" w:cs="仿宋"/>
              <w:b/>
              <w:sz w:val="21"/>
              <w:szCs w:val="21"/>
              <w:highlight w:val="none"/>
            </w:rPr>
            <w:fldChar w:fldCharType="separate"/>
          </w:r>
          <w:r>
            <w:rPr>
              <w:rFonts w:hint="eastAsia" w:ascii="仿宋" w:hAnsi="仿宋" w:eastAsia="仿宋" w:cs="仿宋"/>
              <w:b/>
              <w:sz w:val="21"/>
              <w:szCs w:val="21"/>
              <w:highlight w:val="none"/>
            </w:rPr>
            <w:t>61</w:t>
          </w:r>
          <w:r>
            <w:rPr>
              <w:rFonts w:hint="eastAsia" w:ascii="仿宋" w:hAnsi="仿宋" w:eastAsia="仿宋" w:cs="仿宋"/>
              <w:b/>
              <w:sz w:val="21"/>
              <w:szCs w:val="21"/>
              <w:highlight w:val="none"/>
            </w:rPr>
            <w:fldChar w:fldCharType="end"/>
          </w:r>
          <w:r>
            <w:rPr>
              <w:rFonts w:hint="eastAsia" w:ascii="仿宋" w:hAnsi="仿宋" w:eastAsia="仿宋" w:cs="仿宋"/>
              <w:b/>
              <w:sz w:val="21"/>
              <w:szCs w:val="21"/>
              <w:highlight w:val="none"/>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_Toc7946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投标函</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_Toc7946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62</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_Toc393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第一部分资格证明文件</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_Toc393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64</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_Toc29765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第二部分商务文件</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_Toc29765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71</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pStyle w:val="15"/>
            <w:keepNext w:val="0"/>
            <w:keepLines w:val="0"/>
            <w:pageBreakBefore w:val="0"/>
            <w:widowControl/>
            <w:tabs>
              <w:tab w:val="right" w:leader="dot" w:pos="9701"/>
            </w:tabs>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5"/>
              <w:kern w:val="0"/>
              <w:sz w:val="22"/>
              <w:szCs w:val="22"/>
              <w:highlight w:val="none"/>
              <w:lang w:eastAsia="zh-CN"/>
            </w:rPr>
          </w:pP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HYPERLINK \l _Toc12668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第三部分技术文件</w:t>
          </w:r>
          <w:r>
            <w:rPr>
              <w:rFonts w:hint="eastAsia" w:ascii="宋体" w:hAnsi="宋体" w:eastAsia="宋体" w:cs="宋体"/>
              <w:snapToGrid w:val="0"/>
              <w:color w:val="000000"/>
              <w:spacing w:val="5"/>
              <w:kern w:val="0"/>
              <w:sz w:val="22"/>
              <w:szCs w:val="22"/>
              <w:highlight w:val="none"/>
              <w:lang w:eastAsia="zh-CN"/>
            </w:rPr>
            <w:tab/>
          </w:r>
          <w:r>
            <w:rPr>
              <w:rFonts w:hint="eastAsia" w:ascii="宋体" w:hAnsi="宋体" w:eastAsia="宋体" w:cs="宋体"/>
              <w:snapToGrid w:val="0"/>
              <w:color w:val="000000"/>
              <w:spacing w:val="5"/>
              <w:kern w:val="0"/>
              <w:sz w:val="22"/>
              <w:szCs w:val="22"/>
              <w:highlight w:val="none"/>
              <w:lang w:eastAsia="zh-CN"/>
            </w:rPr>
            <w:fldChar w:fldCharType="begin"/>
          </w:r>
          <w:r>
            <w:rPr>
              <w:rFonts w:hint="eastAsia" w:ascii="宋体" w:hAnsi="宋体" w:eastAsia="宋体" w:cs="宋体"/>
              <w:snapToGrid w:val="0"/>
              <w:color w:val="000000"/>
              <w:spacing w:val="5"/>
              <w:kern w:val="0"/>
              <w:sz w:val="22"/>
              <w:szCs w:val="22"/>
              <w:highlight w:val="none"/>
              <w:lang w:eastAsia="zh-CN"/>
            </w:rPr>
            <w:instrText xml:space="preserve"> PAGEREF _Toc12668 \h </w:instrText>
          </w:r>
          <w:r>
            <w:rPr>
              <w:rFonts w:hint="eastAsia" w:ascii="宋体" w:hAnsi="宋体" w:eastAsia="宋体" w:cs="宋体"/>
              <w:snapToGrid w:val="0"/>
              <w:color w:val="000000"/>
              <w:spacing w:val="5"/>
              <w:kern w:val="0"/>
              <w:sz w:val="22"/>
              <w:szCs w:val="22"/>
              <w:highlight w:val="none"/>
              <w:lang w:eastAsia="zh-CN"/>
            </w:rPr>
            <w:fldChar w:fldCharType="separate"/>
          </w:r>
          <w:r>
            <w:rPr>
              <w:rFonts w:hint="eastAsia" w:ascii="宋体" w:hAnsi="宋体" w:eastAsia="宋体" w:cs="宋体"/>
              <w:snapToGrid w:val="0"/>
              <w:color w:val="000000"/>
              <w:spacing w:val="5"/>
              <w:kern w:val="0"/>
              <w:sz w:val="22"/>
              <w:szCs w:val="22"/>
              <w:highlight w:val="none"/>
              <w:lang w:eastAsia="zh-CN"/>
            </w:rPr>
            <w:t>80</w:t>
          </w:r>
          <w:r>
            <w:rPr>
              <w:rFonts w:hint="eastAsia" w:ascii="宋体" w:hAnsi="宋体" w:eastAsia="宋体" w:cs="宋体"/>
              <w:snapToGrid w:val="0"/>
              <w:color w:val="000000"/>
              <w:spacing w:val="5"/>
              <w:kern w:val="0"/>
              <w:sz w:val="22"/>
              <w:szCs w:val="22"/>
              <w:highlight w:val="none"/>
              <w:lang w:eastAsia="zh-CN"/>
            </w:rPr>
            <w:fldChar w:fldCharType="end"/>
          </w:r>
          <w:r>
            <w:rPr>
              <w:rFonts w:hint="eastAsia" w:ascii="宋体" w:hAnsi="宋体" w:eastAsia="宋体" w:cs="宋体"/>
              <w:snapToGrid w:val="0"/>
              <w:color w:val="000000"/>
              <w:spacing w:val="5"/>
              <w:kern w:val="0"/>
              <w:sz w:val="22"/>
              <w:szCs w:val="22"/>
              <w:highlight w:val="none"/>
              <w:lang w:eastAsia="zh-CN"/>
            </w:rPr>
            <w:fldChar w:fldCharType="end"/>
          </w:r>
        </w:p>
        <w:p>
          <w:pPr>
            <w:rPr>
              <w:rFonts w:hint="eastAsia" w:asciiTheme="minorEastAsia" w:hAnsiTheme="minorEastAsia" w:eastAsiaTheme="minorEastAsia" w:cstheme="minorEastAsia"/>
              <w:highlight w:val="none"/>
            </w:rPr>
            <w:sectPr>
              <w:headerReference r:id="rId17" w:type="default"/>
              <w:footerReference r:id="rId18" w:type="default"/>
              <w:pgSz w:w="11906" w:h="16839"/>
              <w:pgMar w:top="986" w:right="1071" w:bottom="1042" w:left="1134" w:header="711" w:footer="1030" w:gutter="0"/>
              <w:pgNumType w:fmt="decimal"/>
              <w:cols w:space="720" w:num="1"/>
            </w:sectPr>
          </w:pPr>
          <w:r>
            <w:rPr>
              <w:rFonts w:hint="eastAsia" w:asciiTheme="minorEastAsia" w:hAnsiTheme="minorEastAsia" w:eastAsiaTheme="minorEastAsia" w:cstheme="minorEastAsia"/>
              <w:b/>
              <w:highlight w:val="none"/>
            </w:rPr>
            <w:fldChar w:fldCharType="end"/>
          </w:r>
        </w:p>
      </w:sdtContent>
    </w:sdt>
    <w:p>
      <w:pPr>
        <w:spacing w:before="302" w:line="219" w:lineRule="auto"/>
        <w:ind w:left="3752"/>
        <w:outlineLvl w:val="0"/>
        <w:rPr>
          <w:rFonts w:hint="eastAsia" w:asciiTheme="minorEastAsia" w:hAnsiTheme="minorEastAsia" w:eastAsiaTheme="minorEastAsia" w:cstheme="minorEastAsia"/>
          <w:sz w:val="28"/>
          <w:szCs w:val="28"/>
          <w:highlight w:val="none"/>
        </w:rPr>
      </w:pPr>
      <w:bookmarkStart w:id="16" w:name="_Toc22303"/>
      <w:r>
        <w:rPr>
          <w:rFonts w:hint="eastAsia" w:asciiTheme="minorEastAsia" w:hAnsiTheme="minorEastAsia" w:eastAsiaTheme="minorEastAsia" w:cstheme="minorEastAsia"/>
          <w:spacing w:val="-1"/>
          <w:sz w:val="28"/>
          <w:szCs w:val="28"/>
          <w:highlight w:val="none"/>
          <w14:textOutline w14:w="5103" w14:cap="sq" w14:cmpd="sng">
            <w14:solidFill>
              <w14:srgbClr w14:val="000000"/>
            </w14:solidFill>
            <w14:prstDash w14:val="solid"/>
            <w14:bevel/>
          </w14:textOutline>
        </w:rPr>
        <w:t>第一章</w:t>
      </w:r>
      <w:r>
        <w:rPr>
          <w:rFonts w:hint="eastAsia" w:asciiTheme="minorEastAsia" w:hAnsiTheme="minorEastAsia" w:eastAsiaTheme="minorEastAsia" w:cstheme="minorEastAsia"/>
          <w:sz w:val="28"/>
          <w:szCs w:val="28"/>
          <w:highlight w:val="none"/>
          <w14:textOutline w14:w="5103" w14:cap="sq" w14:cmpd="sng">
            <w14:solidFill>
              <w14:srgbClr w14:val="000000"/>
            </w14:solidFill>
            <w14:prstDash w14:val="solid"/>
            <w14:bevel/>
          </w14:textOutline>
        </w:rPr>
        <w:t>招标公告</w:t>
      </w:r>
      <w:bookmarkEnd w:id="16"/>
    </w:p>
    <w:p>
      <w:pPr>
        <w:rPr>
          <w:rFonts w:hint="eastAsia" w:asciiTheme="minorEastAsia" w:hAnsiTheme="minorEastAsia" w:eastAsiaTheme="minorEastAsia" w:cstheme="minorEastAsia"/>
          <w:highlight w:val="none"/>
        </w:rPr>
      </w:pPr>
    </w:p>
    <w:p>
      <w:pPr>
        <w:spacing w:line="84" w:lineRule="exact"/>
        <w:rPr>
          <w:rFonts w:hint="eastAsia" w:asciiTheme="minorEastAsia" w:hAnsiTheme="minorEastAsia" w:eastAsiaTheme="minorEastAsia" w:cstheme="minorEastAsia"/>
          <w:highlight w:val="none"/>
        </w:rPr>
      </w:pPr>
    </w:p>
    <w:tbl>
      <w:tblPr>
        <w:tblStyle w:val="10"/>
        <w:tblW w:w="9585"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85"/>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569" w:hRule="atLeast"/>
        </w:trPr>
        <w:tc>
          <w:tcPr>
            <w:tcW w:w="9585" w:type="dxa"/>
            <w:vAlign w:val="top"/>
          </w:tcPr>
          <w:p>
            <w:pPr>
              <w:spacing w:before="170" w:line="228" w:lineRule="auto"/>
              <w:ind w:left="99"/>
              <w:rPr>
                <w:rFonts w:hint="eastAsia" w:ascii="宋体" w:hAnsi="宋体" w:eastAsia="宋体" w:cs="宋体"/>
                <w:sz w:val="24"/>
                <w:szCs w:val="24"/>
                <w:highlight w:val="none"/>
              </w:rPr>
            </w:pPr>
            <w:r>
              <w:rPr>
                <w:rFonts w:hint="eastAsia" w:ascii="宋体" w:hAnsi="宋体" w:eastAsia="宋体" w:cs="宋体"/>
                <w:spacing w:val="8"/>
                <w:sz w:val="24"/>
                <w:szCs w:val="24"/>
                <w:highlight w:val="none"/>
                <w14:textOutline w14:w="4358" w14:cap="sq" w14:cmpd="sng">
                  <w14:solidFill>
                    <w14:srgbClr w14:val="000000"/>
                  </w14:solidFill>
                  <w14:prstDash w14:val="solid"/>
                  <w14:bevel/>
                </w14:textOutline>
              </w:rPr>
              <w:t>项</w:t>
            </w:r>
            <w:r>
              <w:rPr>
                <w:rFonts w:hint="eastAsia" w:ascii="宋体" w:hAnsi="宋体" w:eastAsia="宋体" w:cs="宋体"/>
                <w:spacing w:val="7"/>
                <w:sz w:val="24"/>
                <w:szCs w:val="24"/>
                <w:highlight w:val="none"/>
                <w14:textOutline w14:w="4358" w14:cap="sq" w14:cmpd="sng">
                  <w14:solidFill>
                    <w14:srgbClr w14:val="000000"/>
                  </w14:solidFill>
                  <w14:prstDash w14:val="solid"/>
                  <w14:bevel/>
                </w14:textOutline>
              </w:rPr>
              <w:t>目概况</w:t>
            </w:r>
          </w:p>
          <w:p>
            <w:pPr>
              <w:spacing w:before="157" w:line="362" w:lineRule="auto"/>
              <w:ind w:left="99" w:right="83" w:firstLine="479"/>
              <w:rPr>
                <w:rFonts w:hint="eastAsia" w:ascii="宋体" w:hAnsi="宋体" w:eastAsia="宋体" w:cs="宋体"/>
                <w:sz w:val="24"/>
                <w:szCs w:val="24"/>
                <w:highlight w:val="none"/>
              </w:rPr>
            </w:pPr>
            <w:r>
              <w:rPr>
                <w:rFonts w:hint="eastAsia" w:ascii="宋体" w:hAnsi="宋体" w:eastAsia="宋体" w:cs="宋体"/>
                <w:spacing w:val="12"/>
                <w:sz w:val="24"/>
                <w:szCs w:val="24"/>
                <w:highlight w:val="none"/>
                <w:lang w:eastAsia="zh-CN"/>
              </w:rPr>
              <w:t>蒲城县社区健身中心建设项目的</w:t>
            </w:r>
            <w:r>
              <w:rPr>
                <w:rFonts w:hint="eastAsia" w:ascii="宋体" w:hAnsi="宋体" w:eastAsia="宋体" w:cs="宋体"/>
                <w:spacing w:val="6"/>
                <w:sz w:val="24"/>
                <w:szCs w:val="24"/>
                <w:highlight w:val="none"/>
              </w:rPr>
              <w:t>潜在投标人</w:t>
            </w:r>
            <w:r>
              <w:rPr>
                <w:rFonts w:hint="eastAsia" w:ascii="宋体" w:hAnsi="宋体" w:eastAsia="宋体" w:cs="宋体"/>
                <w:spacing w:val="6"/>
                <w:sz w:val="24"/>
                <w:szCs w:val="24"/>
                <w:highlight w:val="none"/>
                <w:lang w:val="en-US" w:eastAsia="zh-CN"/>
              </w:rPr>
              <w:t>应</w:t>
            </w:r>
            <w:r>
              <w:rPr>
                <w:rFonts w:hint="eastAsia" w:ascii="宋体" w:hAnsi="宋体" w:eastAsia="宋体" w:cs="宋体"/>
                <w:spacing w:val="6"/>
                <w:sz w:val="24"/>
                <w:szCs w:val="24"/>
                <w:highlight w:val="none"/>
              </w:rPr>
              <w:t>在</w:t>
            </w:r>
            <w:r>
              <w:rPr>
                <w:rFonts w:hint="eastAsia" w:ascii="宋体" w:hAnsi="宋体" w:eastAsia="宋体" w:cs="宋体"/>
                <w:spacing w:val="6"/>
                <w:sz w:val="24"/>
                <w:szCs w:val="24"/>
                <w:highlight w:val="none"/>
                <w:lang w:eastAsia="zh-CN"/>
              </w:rPr>
              <w:t>西安市雁塔区长安南路375号恒大国际公寓三楼</w:t>
            </w:r>
            <w:r>
              <w:rPr>
                <w:rFonts w:hint="eastAsia" w:ascii="宋体" w:hAnsi="宋体" w:eastAsia="宋体" w:cs="宋体"/>
                <w:spacing w:val="-6"/>
                <w:sz w:val="24"/>
                <w:szCs w:val="24"/>
                <w:highlight w:val="none"/>
              </w:rPr>
              <w:t>获取招标文件</w:t>
            </w:r>
            <w:r>
              <w:rPr>
                <w:rFonts w:hint="eastAsia" w:ascii="宋体" w:hAnsi="宋体" w:eastAsia="宋体" w:cs="宋体"/>
                <w:spacing w:val="-3"/>
                <w:sz w:val="24"/>
                <w:szCs w:val="24"/>
                <w:highlight w:val="none"/>
              </w:rPr>
              <w:t>，并于</w:t>
            </w:r>
            <w:r>
              <w:rPr>
                <w:rFonts w:hint="eastAsia" w:ascii="宋体" w:hAnsi="宋体" w:eastAsia="宋体" w:cs="宋体"/>
                <w:spacing w:val="-8"/>
                <w:sz w:val="24"/>
                <w:szCs w:val="24"/>
                <w:highlight w:val="none"/>
              </w:rPr>
              <w:t>202</w:t>
            </w:r>
            <w:r>
              <w:rPr>
                <w:rFonts w:hint="eastAsia" w:ascii="宋体" w:hAnsi="宋体" w:eastAsia="宋体" w:cs="宋体"/>
                <w:spacing w:val="-8"/>
                <w:sz w:val="24"/>
                <w:szCs w:val="24"/>
                <w:highlight w:val="none"/>
                <w:lang w:val="en-US" w:eastAsia="zh-CN"/>
              </w:rPr>
              <w:t>3</w:t>
            </w:r>
            <w:r>
              <w:rPr>
                <w:rFonts w:hint="eastAsia" w:ascii="宋体" w:hAnsi="宋体" w:eastAsia="宋体" w:cs="宋体"/>
                <w:spacing w:val="-8"/>
                <w:sz w:val="24"/>
                <w:szCs w:val="24"/>
                <w:highlight w:val="none"/>
              </w:rPr>
              <w:t>年</w:t>
            </w:r>
            <w:r>
              <w:rPr>
                <w:rFonts w:hint="eastAsia" w:ascii="宋体" w:hAnsi="宋体" w:eastAsia="宋体" w:cs="宋体"/>
                <w:spacing w:val="-8"/>
                <w:sz w:val="24"/>
                <w:szCs w:val="24"/>
                <w:highlight w:val="none"/>
                <w:lang w:val="en-US" w:eastAsia="zh-CN"/>
              </w:rPr>
              <w:t>3</w:t>
            </w:r>
            <w:r>
              <w:rPr>
                <w:rFonts w:hint="eastAsia" w:ascii="宋体" w:hAnsi="宋体" w:eastAsia="宋体" w:cs="宋体"/>
                <w:spacing w:val="-8"/>
                <w:sz w:val="24"/>
                <w:szCs w:val="24"/>
                <w:highlight w:val="none"/>
              </w:rPr>
              <w:t>月</w:t>
            </w:r>
            <w:r>
              <w:rPr>
                <w:rFonts w:hint="eastAsia" w:ascii="宋体" w:hAnsi="宋体" w:eastAsia="宋体" w:cs="宋体"/>
                <w:spacing w:val="-8"/>
                <w:sz w:val="24"/>
                <w:szCs w:val="24"/>
                <w:highlight w:val="none"/>
                <w:lang w:val="en-US" w:eastAsia="zh-CN"/>
              </w:rPr>
              <w:t>28</w:t>
            </w:r>
            <w:r>
              <w:rPr>
                <w:rFonts w:hint="eastAsia" w:ascii="宋体" w:hAnsi="宋体" w:eastAsia="宋体" w:cs="宋体"/>
                <w:spacing w:val="-8"/>
                <w:sz w:val="24"/>
                <w:szCs w:val="24"/>
                <w:highlight w:val="none"/>
              </w:rPr>
              <w:t>日</w:t>
            </w:r>
            <w:r>
              <w:rPr>
                <w:rFonts w:hint="eastAsia" w:ascii="宋体" w:hAnsi="宋体" w:eastAsia="宋体" w:cs="宋体"/>
                <w:spacing w:val="-8"/>
                <w:sz w:val="24"/>
                <w:szCs w:val="24"/>
                <w:highlight w:val="none"/>
                <w:lang w:val="en-US" w:eastAsia="zh-CN"/>
              </w:rPr>
              <w:t>10</w:t>
            </w:r>
            <w:r>
              <w:rPr>
                <w:rFonts w:hint="eastAsia" w:ascii="宋体" w:hAnsi="宋体" w:eastAsia="宋体" w:cs="宋体"/>
                <w:spacing w:val="-8"/>
                <w:sz w:val="24"/>
                <w:szCs w:val="24"/>
                <w:highlight w:val="none"/>
              </w:rPr>
              <w:t>时</w:t>
            </w:r>
            <w:r>
              <w:rPr>
                <w:rFonts w:hint="eastAsia" w:ascii="宋体" w:hAnsi="宋体" w:eastAsia="宋体" w:cs="宋体"/>
                <w:spacing w:val="-8"/>
                <w:sz w:val="24"/>
                <w:szCs w:val="24"/>
                <w:highlight w:val="none"/>
                <w:lang w:val="en-US" w:eastAsia="zh-CN"/>
              </w:rPr>
              <w:t>00</w:t>
            </w:r>
            <w:r>
              <w:rPr>
                <w:rFonts w:hint="eastAsia" w:ascii="宋体" w:hAnsi="宋体" w:eastAsia="宋体" w:cs="宋体"/>
                <w:spacing w:val="-8"/>
                <w:sz w:val="24"/>
                <w:szCs w:val="24"/>
                <w:highlight w:val="none"/>
              </w:rPr>
              <w:t>分</w:t>
            </w:r>
            <w:r>
              <w:rPr>
                <w:rFonts w:hint="eastAsia" w:ascii="宋体" w:hAnsi="宋体" w:eastAsia="宋体" w:cs="宋体"/>
                <w:spacing w:val="-8"/>
                <w:sz w:val="24"/>
                <w:szCs w:val="24"/>
                <w:highlight w:val="none"/>
                <w:lang w:eastAsia="zh-CN"/>
              </w:rPr>
              <w:t>（</w:t>
            </w:r>
            <w:r>
              <w:rPr>
                <w:rFonts w:hint="eastAsia" w:ascii="宋体" w:hAnsi="宋体" w:eastAsia="宋体" w:cs="宋体"/>
                <w:spacing w:val="-8"/>
                <w:sz w:val="24"/>
                <w:szCs w:val="24"/>
                <w:highlight w:val="none"/>
                <w:lang w:val="en-US" w:eastAsia="zh-CN"/>
              </w:rPr>
              <w:t>北京时间</w:t>
            </w:r>
            <w:r>
              <w:rPr>
                <w:rFonts w:hint="eastAsia" w:ascii="宋体" w:hAnsi="宋体" w:eastAsia="宋体" w:cs="宋体"/>
                <w:spacing w:val="-8"/>
                <w:sz w:val="24"/>
                <w:szCs w:val="24"/>
                <w:highlight w:val="none"/>
                <w:lang w:eastAsia="zh-CN"/>
              </w:rPr>
              <w:t>）</w:t>
            </w:r>
            <w:r>
              <w:rPr>
                <w:rFonts w:hint="eastAsia" w:ascii="宋体" w:hAnsi="宋体" w:eastAsia="宋体" w:cs="宋体"/>
                <w:spacing w:val="-3"/>
                <w:sz w:val="24"/>
                <w:szCs w:val="24"/>
                <w:highlight w:val="none"/>
              </w:rPr>
              <w:t>前递交投标文件。</w:t>
            </w:r>
          </w:p>
        </w:tc>
      </w:tr>
    </w:tbl>
    <w:p>
      <w:pPr>
        <w:spacing w:before="173" w:line="394" w:lineRule="exact"/>
        <w:ind w:left="584"/>
        <w:outlineLvl w:val="1"/>
        <w:rPr>
          <w:rFonts w:hint="eastAsia" w:ascii="宋体" w:hAnsi="宋体" w:eastAsia="宋体" w:cs="宋体"/>
          <w:sz w:val="24"/>
          <w:szCs w:val="24"/>
          <w:highlight w:val="none"/>
        </w:rPr>
      </w:pPr>
      <w:bookmarkStart w:id="17" w:name="_Toc12947"/>
      <w:r>
        <w:rPr>
          <w:rFonts w:hint="eastAsia" w:ascii="宋体" w:hAnsi="宋体" w:eastAsia="宋体" w:cs="宋体"/>
          <w:spacing w:val="10"/>
          <w:position w:val="2"/>
          <w:sz w:val="24"/>
          <w:szCs w:val="24"/>
          <w:highlight w:val="none"/>
          <w14:textOutline w14:w="4358" w14:cap="sq" w14:cmpd="sng">
            <w14:solidFill>
              <w14:srgbClr w14:val="000000"/>
            </w14:solidFill>
            <w14:prstDash w14:val="solid"/>
            <w14:bevel/>
          </w14:textOutline>
        </w:rPr>
        <w:t>一</w:t>
      </w:r>
      <w:r>
        <w:rPr>
          <w:rFonts w:hint="eastAsia" w:ascii="宋体" w:hAnsi="宋体" w:eastAsia="宋体" w:cs="宋体"/>
          <w:spacing w:val="9"/>
          <w:position w:val="2"/>
          <w:sz w:val="24"/>
          <w:szCs w:val="24"/>
          <w:highlight w:val="none"/>
          <w14:textOutline w14:w="4358" w14:cap="sq" w14:cmpd="sng">
            <w14:solidFill>
              <w14:srgbClr w14:val="000000"/>
            </w14:solidFill>
            <w14:prstDash w14:val="solid"/>
            <w14:bevel/>
          </w14:textOutline>
        </w:rPr>
        <w:t>、项目基本情况</w:t>
      </w:r>
      <w:bookmarkEnd w:id="17"/>
    </w:p>
    <w:p>
      <w:pPr>
        <w:spacing w:before="75" w:line="461" w:lineRule="exact"/>
        <w:ind w:left="597"/>
        <w:rPr>
          <w:rFonts w:hint="eastAsia" w:ascii="宋体" w:hAnsi="宋体" w:eastAsia="宋体" w:cs="宋体"/>
          <w:sz w:val="24"/>
          <w:szCs w:val="24"/>
          <w:highlight w:val="none"/>
          <w:lang w:eastAsia="zh-CN"/>
        </w:rPr>
      </w:pPr>
      <w:r>
        <w:rPr>
          <w:rFonts w:hint="eastAsia" w:ascii="宋体" w:hAnsi="宋体" w:eastAsia="宋体" w:cs="宋体"/>
          <w:spacing w:val="6"/>
          <w:position w:val="17"/>
          <w:sz w:val="24"/>
          <w:szCs w:val="24"/>
          <w:highlight w:val="none"/>
        </w:rPr>
        <w:t>1.项目编号：</w:t>
      </w:r>
      <w:r>
        <w:rPr>
          <w:rFonts w:hint="eastAsia" w:ascii="宋体" w:hAnsi="宋体" w:eastAsia="宋体" w:cs="宋体"/>
          <w:position w:val="17"/>
          <w:sz w:val="24"/>
          <w:szCs w:val="24"/>
          <w:highlight w:val="none"/>
          <w:lang w:eastAsia="zh-CN"/>
        </w:rPr>
        <w:t>LTZB-PC20230202</w:t>
      </w:r>
    </w:p>
    <w:p>
      <w:pPr>
        <w:spacing w:line="228" w:lineRule="auto"/>
        <w:ind w:left="583"/>
        <w:rPr>
          <w:rFonts w:hint="eastAsia" w:ascii="宋体" w:hAnsi="宋体" w:eastAsia="宋体" w:cs="宋体"/>
          <w:sz w:val="24"/>
          <w:szCs w:val="24"/>
          <w:highlight w:val="none"/>
          <w:lang w:eastAsia="zh-CN"/>
        </w:rPr>
      </w:pPr>
      <w:r>
        <w:rPr>
          <w:rFonts w:hint="eastAsia" w:ascii="宋体" w:hAnsi="宋体" w:eastAsia="宋体" w:cs="宋体"/>
          <w:spacing w:val="7"/>
          <w:sz w:val="24"/>
          <w:szCs w:val="24"/>
          <w:highlight w:val="none"/>
        </w:rPr>
        <w:t>2</w:t>
      </w:r>
      <w:r>
        <w:rPr>
          <w:rFonts w:hint="eastAsia" w:ascii="宋体" w:hAnsi="宋体" w:eastAsia="宋体" w:cs="宋体"/>
          <w:spacing w:val="5"/>
          <w:sz w:val="24"/>
          <w:szCs w:val="24"/>
          <w:highlight w:val="none"/>
        </w:rPr>
        <w:t>.项目名称：</w:t>
      </w:r>
      <w:r>
        <w:rPr>
          <w:rFonts w:hint="eastAsia" w:ascii="宋体" w:hAnsi="宋体" w:eastAsia="宋体" w:cs="宋体"/>
          <w:spacing w:val="5"/>
          <w:sz w:val="24"/>
          <w:szCs w:val="24"/>
          <w:highlight w:val="none"/>
          <w:lang w:eastAsia="zh-CN"/>
        </w:rPr>
        <w:t>蒲城县社区健身中心建设项目</w:t>
      </w:r>
    </w:p>
    <w:p>
      <w:pPr>
        <w:spacing w:before="174" w:line="309" w:lineRule="exact"/>
        <w:ind w:left="584"/>
        <w:rPr>
          <w:rFonts w:hint="eastAsia" w:ascii="宋体" w:hAnsi="宋体" w:eastAsia="宋体" w:cs="宋体"/>
          <w:sz w:val="24"/>
          <w:szCs w:val="24"/>
          <w:highlight w:val="none"/>
        </w:rPr>
      </w:pPr>
      <w:r>
        <w:rPr>
          <w:rFonts w:hint="eastAsia" w:ascii="宋体" w:hAnsi="宋体" w:eastAsia="宋体" w:cs="宋体"/>
          <w:spacing w:val="8"/>
          <w:position w:val="1"/>
          <w:sz w:val="24"/>
          <w:szCs w:val="24"/>
          <w:highlight w:val="none"/>
        </w:rPr>
        <w:t>3</w:t>
      </w:r>
      <w:r>
        <w:rPr>
          <w:rFonts w:hint="eastAsia" w:ascii="宋体" w:hAnsi="宋体" w:eastAsia="宋体" w:cs="宋体"/>
          <w:spacing w:val="7"/>
          <w:position w:val="1"/>
          <w:sz w:val="24"/>
          <w:szCs w:val="24"/>
          <w:highlight w:val="none"/>
        </w:rPr>
        <w:t>.采购方式：公开招标</w:t>
      </w:r>
    </w:p>
    <w:p>
      <w:pPr>
        <w:spacing w:before="152" w:line="461" w:lineRule="exact"/>
        <w:ind w:left="579"/>
        <w:rPr>
          <w:rFonts w:hint="eastAsia" w:ascii="宋体" w:hAnsi="宋体" w:eastAsia="宋体" w:cs="宋体"/>
          <w:sz w:val="24"/>
          <w:szCs w:val="24"/>
          <w:highlight w:val="none"/>
        </w:rPr>
      </w:pPr>
      <w:r>
        <w:rPr>
          <w:rFonts w:hint="eastAsia" w:ascii="宋体" w:hAnsi="宋体" w:eastAsia="宋体" w:cs="宋体"/>
          <w:spacing w:val="3"/>
          <w:position w:val="17"/>
          <w:sz w:val="24"/>
          <w:szCs w:val="24"/>
          <w:highlight w:val="none"/>
        </w:rPr>
        <w:t>4.预算金额：</w:t>
      </w:r>
      <w:r>
        <w:rPr>
          <w:rFonts w:hint="eastAsia" w:ascii="宋体" w:hAnsi="宋体" w:eastAsia="宋体" w:cs="宋体"/>
          <w:spacing w:val="3"/>
          <w:position w:val="17"/>
          <w:sz w:val="24"/>
          <w:szCs w:val="24"/>
          <w:highlight w:val="none"/>
          <w:lang w:eastAsia="zh-CN"/>
        </w:rPr>
        <w:t>2000000.00</w:t>
      </w:r>
      <w:r>
        <w:rPr>
          <w:rFonts w:hint="eastAsia" w:ascii="宋体" w:hAnsi="宋体" w:eastAsia="宋体" w:cs="宋体"/>
          <w:spacing w:val="3"/>
          <w:position w:val="17"/>
          <w:sz w:val="24"/>
          <w:szCs w:val="24"/>
          <w:highlight w:val="none"/>
        </w:rPr>
        <w:t>元</w:t>
      </w:r>
    </w:p>
    <w:p>
      <w:pPr>
        <w:spacing w:line="309" w:lineRule="exact"/>
        <w:ind w:left="584"/>
        <w:rPr>
          <w:rFonts w:hint="eastAsia" w:ascii="宋体" w:hAnsi="宋体" w:eastAsia="宋体" w:cs="宋体"/>
          <w:sz w:val="24"/>
          <w:szCs w:val="24"/>
          <w:highlight w:val="none"/>
        </w:rPr>
      </w:pPr>
      <w:r>
        <w:rPr>
          <w:rFonts w:hint="eastAsia" w:ascii="宋体" w:hAnsi="宋体" w:eastAsia="宋体" w:cs="宋体"/>
          <w:spacing w:val="5"/>
          <w:position w:val="1"/>
          <w:sz w:val="24"/>
          <w:szCs w:val="24"/>
          <w:highlight w:val="none"/>
        </w:rPr>
        <w:t>5.采购需求：</w:t>
      </w:r>
    </w:p>
    <w:p>
      <w:pPr>
        <w:spacing w:before="149" w:line="230" w:lineRule="auto"/>
        <w:ind w:left="581"/>
        <w:rPr>
          <w:rFonts w:hint="eastAsia" w:ascii="宋体" w:hAnsi="宋体" w:eastAsia="宋体" w:cs="宋体"/>
          <w:sz w:val="24"/>
          <w:szCs w:val="24"/>
          <w:highlight w:val="none"/>
          <w:lang w:eastAsia="zh-CN"/>
        </w:rPr>
      </w:pPr>
      <w:r>
        <w:rPr>
          <w:rFonts w:hint="eastAsia" w:ascii="宋体" w:hAnsi="宋体" w:eastAsia="宋体" w:cs="宋体"/>
          <w:spacing w:val="-6"/>
          <w:sz w:val="24"/>
          <w:szCs w:val="24"/>
          <w:highlight w:val="none"/>
        </w:rPr>
        <w:t>合</w:t>
      </w:r>
      <w:r>
        <w:rPr>
          <w:rFonts w:hint="eastAsia" w:ascii="宋体" w:hAnsi="宋体" w:eastAsia="宋体" w:cs="宋体"/>
          <w:spacing w:val="-5"/>
          <w:sz w:val="24"/>
          <w:szCs w:val="24"/>
          <w:highlight w:val="none"/>
        </w:rPr>
        <w:t>同包1：</w:t>
      </w:r>
      <w:r>
        <w:rPr>
          <w:rFonts w:hint="eastAsia" w:ascii="宋体" w:hAnsi="宋体" w:eastAsia="宋体" w:cs="宋体"/>
          <w:spacing w:val="-5"/>
          <w:sz w:val="24"/>
          <w:szCs w:val="24"/>
          <w:highlight w:val="none"/>
          <w:lang w:eastAsia="zh-CN"/>
        </w:rPr>
        <w:t>（</w:t>
      </w:r>
      <w:r>
        <w:rPr>
          <w:rFonts w:hint="eastAsia" w:ascii="宋体" w:hAnsi="宋体" w:eastAsia="宋体" w:cs="宋体"/>
          <w:spacing w:val="12"/>
          <w:sz w:val="24"/>
          <w:szCs w:val="24"/>
          <w:highlight w:val="none"/>
          <w:lang w:eastAsia="zh-CN"/>
        </w:rPr>
        <w:t>蒲城县社区健身中心建设项目</w:t>
      </w:r>
      <w:r>
        <w:rPr>
          <w:rFonts w:hint="eastAsia" w:ascii="宋体" w:hAnsi="宋体" w:eastAsia="宋体" w:cs="宋体"/>
          <w:spacing w:val="-5"/>
          <w:sz w:val="24"/>
          <w:szCs w:val="24"/>
          <w:highlight w:val="none"/>
          <w:lang w:eastAsia="zh-CN"/>
        </w:rPr>
        <w:t>）：</w:t>
      </w:r>
    </w:p>
    <w:p>
      <w:pPr>
        <w:spacing w:before="174" w:line="461" w:lineRule="exact"/>
        <w:ind w:left="581"/>
        <w:rPr>
          <w:rFonts w:hint="eastAsia" w:ascii="宋体" w:hAnsi="宋体" w:eastAsia="宋体" w:cs="宋体"/>
          <w:sz w:val="24"/>
          <w:szCs w:val="24"/>
          <w:highlight w:val="none"/>
        </w:rPr>
      </w:pPr>
      <w:r>
        <w:rPr>
          <w:rFonts w:hint="eastAsia" w:ascii="宋体" w:hAnsi="宋体" w:eastAsia="宋体" w:cs="宋体"/>
          <w:spacing w:val="6"/>
          <w:position w:val="17"/>
          <w:sz w:val="24"/>
          <w:szCs w:val="24"/>
          <w:highlight w:val="none"/>
        </w:rPr>
        <w:t>合同包预算</w:t>
      </w:r>
      <w:r>
        <w:rPr>
          <w:rFonts w:hint="eastAsia" w:ascii="宋体" w:hAnsi="宋体" w:eastAsia="宋体" w:cs="宋体"/>
          <w:spacing w:val="3"/>
          <w:position w:val="17"/>
          <w:sz w:val="24"/>
          <w:szCs w:val="24"/>
          <w:highlight w:val="none"/>
        </w:rPr>
        <w:t>金额：</w:t>
      </w:r>
      <w:r>
        <w:rPr>
          <w:rFonts w:hint="eastAsia" w:ascii="宋体" w:hAnsi="宋体" w:eastAsia="宋体" w:cs="宋体"/>
          <w:spacing w:val="3"/>
          <w:position w:val="17"/>
          <w:sz w:val="24"/>
          <w:szCs w:val="24"/>
          <w:highlight w:val="none"/>
          <w:lang w:eastAsia="zh-CN"/>
        </w:rPr>
        <w:t>2000000.00</w:t>
      </w:r>
      <w:r>
        <w:rPr>
          <w:rFonts w:hint="eastAsia" w:ascii="宋体" w:hAnsi="宋体" w:eastAsia="宋体" w:cs="宋体"/>
          <w:spacing w:val="3"/>
          <w:position w:val="17"/>
          <w:sz w:val="24"/>
          <w:szCs w:val="24"/>
          <w:highlight w:val="none"/>
        </w:rPr>
        <w:t>元</w:t>
      </w:r>
    </w:p>
    <w:p>
      <w:pPr>
        <w:spacing w:before="1" w:line="226" w:lineRule="auto"/>
        <w:ind w:left="581"/>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合同包最高</w:t>
      </w:r>
      <w:r>
        <w:rPr>
          <w:rFonts w:hint="eastAsia" w:ascii="宋体" w:hAnsi="宋体" w:eastAsia="宋体" w:cs="宋体"/>
          <w:spacing w:val="3"/>
          <w:sz w:val="24"/>
          <w:szCs w:val="24"/>
          <w:highlight w:val="none"/>
        </w:rPr>
        <w:t>限价：</w:t>
      </w:r>
      <w:r>
        <w:rPr>
          <w:rFonts w:hint="eastAsia" w:ascii="宋体" w:hAnsi="宋体" w:eastAsia="宋体" w:cs="宋体"/>
          <w:spacing w:val="3"/>
          <w:sz w:val="24"/>
          <w:szCs w:val="24"/>
          <w:highlight w:val="none"/>
          <w:lang w:eastAsia="zh-CN"/>
        </w:rPr>
        <w:t>2000000.00</w:t>
      </w:r>
      <w:r>
        <w:rPr>
          <w:rFonts w:hint="eastAsia" w:ascii="宋体" w:hAnsi="宋体" w:eastAsia="宋体" w:cs="宋体"/>
          <w:spacing w:val="3"/>
          <w:sz w:val="24"/>
          <w:szCs w:val="24"/>
          <w:highlight w:val="none"/>
        </w:rPr>
        <w:t>元</w:t>
      </w:r>
    </w:p>
    <w:p>
      <w:pPr>
        <w:spacing w:line="171" w:lineRule="exact"/>
        <w:rPr>
          <w:rFonts w:hint="eastAsia" w:ascii="宋体" w:hAnsi="宋体" w:eastAsia="宋体" w:cs="宋体"/>
          <w:sz w:val="24"/>
          <w:szCs w:val="24"/>
          <w:highlight w:val="none"/>
        </w:rPr>
      </w:pPr>
    </w:p>
    <w:tbl>
      <w:tblPr>
        <w:tblStyle w:val="10"/>
        <w:tblW w:w="9576" w:type="dxa"/>
        <w:tblInd w:w="40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0"/>
        <w:gridCol w:w="1213"/>
        <w:gridCol w:w="1415"/>
        <w:gridCol w:w="1224"/>
        <w:gridCol w:w="1753"/>
        <w:gridCol w:w="1508"/>
        <w:gridCol w:w="15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trPr>
        <w:tc>
          <w:tcPr>
            <w:tcW w:w="950" w:type="dxa"/>
            <w:vAlign w:val="center"/>
          </w:tcPr>
          <w:p>
            <w:pPr>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品目号</w:t>
            </w:r>
          </w:p>
        </w:tc>
        <w:tc>
          <w:tcPr>
            <w:tcW w:w="1213" w:type="dxa"/>
            <w:vAlign w:val="center"/>
          </w:tcPr>
          <w:p>
            <w:pPr>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品目名称</w:t>
            </w:r>
          </w:p>
        </w:tc>
        <w:tc>
          <w:tcPr>
            <w:tcW w:w="1415" w:type="dxa"/>
            <w:vAlign w:val="center"/>
          </w:tcPr>
          <w:p>
            <w:pPr>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采购标的</w:t>
            </w:r>
          </w:p>
        </w:tc>
        <w:tc>
          <w:tcPr>
            <w:tcW w:w="1224" w:type="dxa"/>
            <w:vAlign w:val="center"/>
          </w:tcPr>
          <w:p>
            <w:pPr>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数量</w:t>
            </w:r>
          </w:p>
          <w:p>
            <w:pPr>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(单位)</w:t>
            </w:r>
          </w:p>
        </w:tc>
        <w:tc>
          <w:tcPr>
            <w:tcW w:w="1753" w:type="dxa"/>
            <w:vAlign w:val="center"/>
          </w:tcPr>
          <w:p>
            <w:pPr>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技术规格</w:t>
            </w:r>
            <w:r>
              <w:rPr>
                <w:rFonts w:hint="eastAsia" w:ascii="宋体" w:hAnsi="宋体" w:eastAsia="宋体" w:cs="宋体"/>
                <w:b/>
                <w:bCs/>
                <w:sz w:val="22"/>
                <w:szCs w:val="22"/>
                <w:highlight w:val="none"/>
                <w:lang w:eastAsia="zh-CN"/>
              </w:rPr>
              <w:t>、</w:t>
            </w:r>
            <w:r>
              <w:rPr>
                <w:rFonts w:hint="eastAsia" w:ascii="宋体" w:hAnsi="宋体" w:eastAsia="宋体" w:cs="宋体"/>
                <w:b/>
                <w:bCs/>
                <w:sz w:val="22"/>
                <w:szCs w:val="22"/>
                <w:highlight w:val="none"/>
              </w:rPr>
              <w:t>参数及要求</w:t>
            </w:r>
          </w:p>
        </w:tc>
        <w:tc>
          <w:tcPr>
            <w:tcW w:w="1508" w:type="dxa"/>
            <w:vAlign w:val="center"/>
          </w:tcPr>
          <w:p>
            <w:pPr>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品目预算(元)</w:t>
            </w:r>
          </w:p>
        </w:tc>
        <w:tc>
          <w:tcPr>
            <w:tcW w:w="1513" w:type="dxa"/>
            <w:vAlign w:val="center"/>
          </w:tcPr>
          <w:p>
            <w:pPr>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最高限价(元)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3" w:hRule="atLeast"/>
        </w:trPr>
        <w:tc>
          <w:tcPr>
            <w:tcW w:w="950"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1-1</w:t>
            </w:r>
          </w:p>
        </w:tc>
        <w:tc>
          <w:tcPr>
            <w:tcW w:w="1213" w:type="dxa"/>
            <w:vAlign w:val="center"/>
          </w:tcPr>
          <w:p>
            <w:pPr>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健身设备</w:t>
            </w:r>
          </w:p>
        </w:tc>
        <w:tc>
          <w:tcPr>
            <w:tcW w:w="1415"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蒲城县社区健身中心建设项目</w:t>
            </w:r>
          </w:p>
        </w:tc>
        <w:tc>
          <w:tcPr>
            <w:tcW w:w="1224"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w:t>
            </w:r>
            <w:r>
              <w:rPr>
                <w:rFonts w:hint="eastAsia" w:ascii="宋体" w:hAnsi="宋体" w:eastAsia="宋体" w:cs="宋体"/>
                <w:sz w:val="22"/>
                <w:szCs w:val="22"/>
                <w:highlight w:val="none"/>
                <w:lang w:val="en-US" w:eastAsia="zh-CN"/>
              </w:rPr>
              <w:t>项</w:t>
            </w:r>
            <w:r>
              <w:rPr>
                <w:rFonts w:hint="eastAsia" w:ascii="宋体" w:hAnsi="宋体" w:eastAsia="宋体" w:cs="宋体"/>
                <w:sz w:val="22"/>
                <w:szCs w:val="22"/>
                <w:highlight w:val="none"/>
              </w:rPr>
              <w:t>)</w:t>
            </w:r>
          </w:p>
        </w:tc>
        <w:tc>
          <w:tcPr>
            <w:tcW w:w="1753" w:type="dxa"/>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详</w:t>
            </w:r>
            <w:r>
              <w:rPr>
                <w:rFonts w:hint="eastAsia" w:ascii="宋体" w:hAnsi="宋体" w:eastAsia="宋体" w:cs="宋体"/>
                <w:sz w:val="22"/>
                <w:szCs w:val="22"/>
                <w:highlight w:val="none"/>
              </w:rPr>
              <w:t>见采购文件</w:t>
            </w:r>
          </w:p>
        </w:tc>
        <w:tc>
          <w:tcPr>
            <w:tcW w:w="1508" w:type="dxa"/>
            <w:vAlign w:val="center"/>
          </w:tcPr>
          <w:p>
            <w:pPr>
              <w:jc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2000000.00</w:t>
            </w:r>
          </w:p>
        </w:tc>
        <w:tc>
          <w:tcPr>
            <w:tcW w:w="1513" w:type="dxa"/>
            <w:vAlign w:val="center"/>
          </w:tcPr>
          <w:p>
            <w:pPr>
              <w:jc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2000000.00</w:t>
            </w:r>
          </w:p>
        </w:tc>
      </w:tr>
    </w:tbl>
    <w:p>
      <w:pPr>
        <w:spacing w:before="163" w:line="227" w:lineRule="auto"/>
        <w:ind w:left="581"/>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本</w:t>
      </w:r>
      <w:r>
        <w:rPr>
          <w:rFonts w:hint="eastAsia" w:ascii="宋体" w:hAnsi="宋体" w:eastAsia="宋体" w:cs="宋体"/>
          <w:spacing w:val="8"/>
          <w:sz w:val="24"/>
          <w:szCs w:val="24"/>
          <w:highlight w:val="none"/>
        </w:rPr>
        <w:t>合同包不接受联合体。</w:t>
      </w:r>
    </w:p>
    <w:p>
      <w:pPr>
        <w:spacing w:before="177" w:line="229" w:lineRule="auto"/>
        <w:ind w:left="58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合同履行期限：合同签订后90日历天</w:t>
      </w:r>
      <w:r>
        <w:rPr>
          <w:rFonts w:hint="eastAsia" w:ascii="宋体" w:hAnsi="宋体" w:eastAsia="宋体" w:cs="宋体"/>
          <w:spacing w:val="1"/>
          <w:sz w:val="24"/>
          <w:szCs w:val="24"/>
          <w:highlight w:val="none"/>
        </w:rPr>
        <w:t>。</w:t>
      </w:r>
    </w:p>
    <w:p>
      <w:pPr>
        <w:spacing w:before="185" w:line="315" w:lineRule="exact"/>
        <w:ind w:left="584"/>
        <w:outlineLvl w:val="1"/>
        <w:rPr>
          <w:rFonts w:hint="eastAsia" w:ascii="宋体" w:hAnsi="宋体" w:eastAsia="宋体" w:cs="宋体"/>
          <w:sz w:val="24"/>
          <w:szCs w:val="24"/>
          <w:highlight w:val="none"/>
        </w:rPr>
      </w:pPr>
      <w:bookmarkStart w:id="18" w:name="_Toc17997"/>
      <w:r>
        <w:rPr>
          <w:rFonts w:hint="eastAsia" w:ascii="宋体" w:hAnsi="宋体" w:eastAsia="宋体" w:cs="宋体"/>
          <w:spacing w:val="15"/>
          <w:position w:val="1"/>
          <w:sz w:val="24"/>
          <w:szCs w:val="24"/>
          <w:highlight w:val="none"/>
          <w14:textOutline w14:w="4358" w14:cap="sq" w14:cmpd="sng">
            <w14:solidFill>
              <w14:srgbClr w14:val="000000"/>
            </w14:solidFill>
            <w14:prstDash w14:val="solid"/>
            <w14:bevel/>
          </w14:textOutline>
        </w:rPr>
        <w:t>二</w:t>
      </w:r>
      <w:r>
        <w:rPr>
          <w:rFonts w:hint="eastAsia" w:ascii="宋体" w:hAnsi="宋体" w:eastAsia="宋体" w:cs="宋体"/>
          <w:spacing w:val="9"/>
          <w:position w:val="1"/>
          <w:sz w:val="24"/>
          <w:szCs w:val="24"/>
          <w:highlight w:val="none"/>
          <w14:textOutline w14:w="4358" w14:cap="sq" w14:cmpd="sng">
            <w14:solidFill>
              <w14:srgbClr w14:val="000000"/>
            </w14:solidFill>
            <w14:prstDash w14:val="solid"/>
            <w14:bevel/>
          </w14:textOutline>
        </w:rPr>
        <w:t>、投标人的资格要求</w:t>
      </w:r>
      <w:bookmarkEnd w:id="18"/>
    </w:p>
    <w:p>
      <w:pPr>
        <w:spacing w:before="156" w:line="458" w:lineRule="exact"/>
        <w:ind w:left="597"/>
        <w:rPr>
          <w:rFonts w:hint="eastAsia" w:ascii="宋体" w:hAnsi="宋体" w:eastAsia="宋体" w:cs="宋体"/>
          <w:sz w:val="24"/>
          <w:szCs w:val="24"/>
          <w:highlight w:val="none"/>
          <w:lang w:eastAsia="zh-CN"/>
        </w:rPr>
      </w:pPr>
      <w:r>
        <w:rPr>
          <w:rFonts w:hint="eastAsia" w:ascii="宋体" w:hAnsi="宋体" w:eastAsia="宋体" w:cs="宋体"/>
          <w:spacing w:val="12"/>
          <w:position w:val="16"/>
          <w:sz w:val="24"/>
          <w:szCs w:val="24"/>
          <w:highlight w:val="none"/>
        </w:rPr>
        <w:t>1</w:t>
      </w:r>
      <w:r>
        <w:rPr>
          <w:rFonts w:hint="eastAsia" w:ascii="宋体" w:hAnsi="宋体" w:eastAsia="宋体" w:cs="宋体"/>
          <w:spacing w:val="8"/>
          <w:position w:val="16"/>
          <w:sz w:val="24"/>
          <w:szCs w:val="24"/>
          <w:highlight w:val="none"/>
        </w:rPr>
        <w:t>.满足《中华人民共和国政府采购法》第二十二条规定</w:t>
      </w:r>
      <w:r>
        <w:rPr>
          <w:rFonts w:hint="eastAsia" w:ascii="宋体" w:hAnsi="宋体" w:eastAsia="宋体" w:cs="宋体"/>
          <w:spacing w:val="8"/>
          <w:position w:val="16"/>
          <w:sz w:val="24"/>
          <w:szCs w:val="24"/>
          <w:highlight w:val="none"/>
          <w:lang w:eastAsia="zh-CN"/>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544" w:firstLineChars="200"/>
        <w:jc w:val="left"/>
        <w:textAlignment w:val="baseline"/>
        <w:rPr>
          <w:rFonts w:hint="eastAsia" w:ascii="宋体" w:hAnsi="宋体" w:eastAsia="宋体" w:cs="宋体"/>
          <w:spacing w:val="8"/>
          <w:position w:val="1"/>
          <w:sz w:val="24"/>
          <w:szCs w:val="24"/>
          <w:highlight w:val="none"/>
        </w:rPr>
      </w:pPr>
      <w:r>
        <w:rPr>
          <w:rFonts w:hint="eastAsia" w:ascii="宋体" w:hAnsi="宋体" w:eastAsia="宋体" w:cs="宋体"/>
          <w:spacing w:val="16"/>
          <w:position w:val="1"/>
          <w:sz w:val="24"/>
          <w:szCs w:val="24"/>
          <w:highlight w:val="none"/>
        </w:rPr>
        <w:t>2</w:t>
      </w:r>
      <w:r>
        <w:rPr>
          <w:rFonts w:hint="eastAsia" w:ascii="宋体" w:hAnsi="宋体" w:eastAsia="宋体" w:cs="宋体"/>
          <w:spacing w:val="9"/>
          <w:position w:val="1"/>
          <w:sz w:val="24"/>
          <w:szCs w:val="24"/>
          <w:highlight w:val="none"/>
        </w:rPr>
        <w:t>.</w:t>
      </w:r>
      <w:r>
        <w:rPr>
          <w:rFonts w:hint="eastAsia" w:ascii="宋体" w:hAnsi="宋体" w:eastAsia="宋体" w:cs="宋体"/>
          <w:spacing w:val="8"/>
          <w:position w:val="1"/>
          <w:sz w:val="24"/>
          <w:szCs w:val="24"/>
          <w:highlight w:val="none"/>
        </w:rPr>
        <w:t>落实政府采购政策需满足的资格要求：</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512" w:firstLineChars="200"/>
        <w:jc w:val="left"/>
        <w:textAlignment w:val="baseline"/>
        <w:rPr>
          <w:rFonts w:hint="eastAsia" w:ascii="宋体" w:hAnsi="宋体" w:eastAsia="宋体" w:cs="宋体"/>
          <w:spacing w:val="8"/>
          <w:position w:val="1"/>
          <w:sz w:val="24"/>
          <w:szCs w:val="24"/>
          <w:highlight w:val="none"/>
        </w:rPr>
      </w:pPr>
      <w:r>
        <w:rPr>
          <w:rFonts w:hint="eastAsia" w:ascii="宋体" w:hAnsi="宋体" w:eastAsia="宋体" w:cs="宋体"/>
          <w:spacing w:val="8"/>
          <w:position w:val="1"/>
          <w:sz w:val="24"/>
          <w:szCs w:val="24"/>
          <w:highlight w:val="none"/>
          <w:lang w:val="en-US" w:eastAsia="zh-CN"/>
        </w:rPr>
        <w:t>合同包1(蒲城县社区健身中心建设项目)落实政府采购政策需满足的资格要求如下:</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512" w:firstLineChars="200"/>
        <w:jc w:val="left"/>
        <w:textAlignment w:val="baseline"/>
        <w:rPr>
          <w:rFonts w:hint="eastAsia" w:ascii="宋体" w:hAnsi="宋体" w:eastAsia="宋体" w:cs="宋体"/>
          <w:spacing w:val="8"/>
          <w:position w:val="1"/>
          <w:sz w:val="24"/>
          <w:szCs w:val="24"/>
          <w:highlight w:val="none"/>
        </w:rPr>
      </w:pPr>
      <w:r>
        <w:rPr>
          <w:rFonts w:hint="eastAsia" w:ascii="宋体" w:hAnsi="宋体" w:eastAsia="宋体" w:cs="宋体"/>
          <w:spacing w:val="8"/>
          <w:position w:val="1"/>
          <w:sz w:val="24"/>
          <w:szCs w:val="24"/>
          <w:highlight w:val="none"/>
          <w:lang w:val="en-US" w:eastAsia="zh-CN"/>
        </w:rPr>
        <w:t>本项目专门面向中小企业采购（残疾人福利性单位及监狱企业视同小型、微型企业）</w:t>
      </w:r>
    </w:p>
    <w:p>
      <w:pPr>
        <w:numPr>
          <w:ilvl w:val="0"/>
          <w:numId w:val="0"/>
        </w:numPr>
        <w:spacing w:before="150" w:line="309" w:lineRule="exact"/>
        <w:ind w:left="592" w:leftChars="0"/>
        <w:rPr>
          <w:rFonts w:hint="eastAsia"/>
          <w:highlight w:val="none"/>
        </w:rPr>
      </w:pPr>
      <w:r>
        <w:rPr>
          <w:rFonts w:hint="eastAsia" w:ascii="宋体" w:hAnsi="宋体" w:eastAsia="宋体" w:cs="宋体"/>
          <w:spacing w:val="7"/>
          <w:position w:val="1"/>
          <w:sz w:val="24"/>
          <w:szCs w:val="24"/>
          <w:highlight w:val="none"/>
          <w:lang w:val="en-US" w:eastAsia="zh-CN"/>
        </w:rPr>
        <w:t>3.</w:t>
      </w:r>
      <w:r>
        <w:rPr>
          <w:rFonts w:hint="eastAsia" w:ascii="宋体" w:hAnsi="宋体" w:eastAsia="宋体" w:cs="宋体"/>
          <w:spacing w:val="7"/>
          <w:position w:val="1"/>
          <w:sz w:val="24"/>
          <w:szCs w:val="24"/>
          <w:highlight w:val="none"/>
        </w:rPr>
        <w:t>本项目的特定资格要求：</w:t>
      </w:r>
    </w:p>
    <w:p>
      <w:pPr>
        <w:numPr>
          <w:ilvl w:val="0"/>
          <w:numId w:val="0"/>
        </w:numPr>
        <w:spacing w:before="150" w:line="309" w:lineRule="exact"/>
        <w:ind w:left="592" w:leftChars="0"/>
        <w:rPr>
          <w:rFonts w:hint="default"/>
          <w:highlight w:val="none"/>
          <w:lang w:val="en-US"/>
        </w:rPr>
      </w:pPr>
      <w:r>
        <w:rPr>
          <w:rFonts w:hint="eastAsia" w:ascii="宋体" w:hAnsi="宋体" w:eastAsia="宋体" w:cs="宋体"/>
          <w:spacing w:val="8"/>
          <w:position w:val="1"/>
          <w:sz w:val="24"/>
          <w:szCs w:val="24"/>
          <w:highlight w:val="none"/>
          <w:lang w:val="en-US" w:eastAsia="zh-CN"/>
        </w:rPr>
        <w:t>合同包1(蒲城县社区健身中心建设项目)特定资格要求如下：</w:t>
      </w:r>
    </w:p>
    <w:p>
      <w:pPr>
        <w:spacing w:before="152" w:line="227" w:lineRule="auto"/>
        <w:ind w:left="591"/>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(1)具有有效存续的注册证照，自然人提供身份证</w:t>
      </w:r>
      <w:r>
        <w:rPr>
          <w:rFonts w:hint="eastAsia" w:ascii="宋体" w:hAnsi="宋体" w:eastAsia="宋体" w:cs="宋体"/>
          <w:spacing w:val="4"/>
          <w:sz w:val="24"/>
          <w:szCs w:val="24"/>
          <w:highlight w:val="none"/>
        </w:rPr>
        <w:t>；</w:t>
      </w:r>
    </w:p>
    <w:p>
      <w:pPr>
        <w:spacing w:before="117" w:line="321" w:lineRule="auto"/>
        <w:ind w:right="104" w:firstLine="608" w:firstLineChars="200"/>
        <w:rPr>
          <w:rFonts w:hint="eastAsia" w:ascii="宋体" w:hAnsi="宋体" w:eastAsia="宋体" w:cs="宋体"/>
          <w:sz w:val="24"/>
          <w:szCs w:val="24"/>
          <w:highlight w:val="none"/>
          <w:lang w:eastAsia="zh-CN"/>
        </w:rPr>
      </w:pPr>
      <w:r>
        <w:rPr>
          <w:rFonts w:hint="eastAsia" w:ascii="宋体" w:hAnsi="宋体" w:eastAsia="宋体" w:cs="宋体"/>
          <w:spacing w:val="32"/>
          <w:sz w:val="24"/>
          <w:szCs w:val="24"/>
          <w:highlight w:val="none"/>
        </w:rPr>
        <w:t>(</w:t>
      </w:r>
      <w:r>
        <w:rPr>
          <w:rFonts w:hint="eastAsia" w:ascii="宋体" w:hAnsi="宋体" w:eastAsia="宋体" w:cs="宋体"/>
          <w:spacing w:val="21"/>
          <w:sz w:val="24"/>
          <w:szCs w:val="24"/>
          <w:highlight w:val="none"/>
        </w:rPr>
        <w:t>2</w:t>
      </w:r>
      <w:r>
        <w:rPr>
          <w:rFonts w:hint="eastAsia" w:ascii="宋体" w:hAnsi="宋体" w:eastAsia="宋体" w:cs="宋体"/>
          <w:spacing w:val="16"/>
          <w:sz w:val="24"/>
          <w:szCs w:val="24"/>
          <w:highlight w:val="none"/>
        </w:rPr>
        <w:t>)提供未被“信用中国”网站</w:t>
      </w:r>
      <w:r>
        <w:rPr>
          <w:rFonts w:hint="eastAsia" w:ascii="宋体" w:hAnsi="宋体" w:eastAsia="宋体" w:cs="宋体"/>
          <w:spacing w:val="16"/>
          <w:sz w:val="24"/>
          <w:szCs w:val="24"/>
          <w:highlight w:val="none"/>
          <w:lang w:val="en-US" w:eastAsia="zh-CN"/>
        </w:rPr>
        <w:t>列入</w:t>
      </w:r>
      <w:r>
        <w:rPr>
          <w:rFonts w:hint="eastAsia" w:ascii="宋体" w:hAnsi="宋体" w:eastAsia="宋体" w:cs="宋体"/>
          <w:spacing w:val="16"/>
          <w:sz w:val="24"/>
          <w:szCs w:val="24"/>
          <w:highlight w:val="none"/>
        </w:rPr>
        <w:t>重大税收违法案件当事人名单</w:t>
      </w:r>
      <w:r>
        <w:rPr>
          <w:rFonts w:hint="eastAsia" w:ascii="宋体" w:hAnsi="宋体" w:eastAsia="宋体" w:cs="宋体"/>
          <w:spacing w:val="16"/>
          <w:sz w:val="24"/>
          <w:szCs w:val="24"/>
          <w:highlight w:val="none"/>
          <w:lang w:eastAsia="zh-CN"/>
        </w:rPr>
        <w:t>、</w:t>
      </w:r>
      <w:r>
        <w:rPr>
          <w:rFonts w:hint="eastAsia" w:ascii="宋体" w:hAnsi="宋体" w:eastAsia="宋体" w:cs="宋体"/>
          <w:spacing w:val="16"/>
          <w:sz w:val="24"/>
          <w:szCs w:val="24"/>
          <w:highlight w:val="none"/>
          <w:lang w:val="en-US" w:eastAsia="zh-CN"/>
        </w:rPr>
        <w:t>未被</w:t>
      </w:r>
      <w:r>
        <w:rPr>
          <w:rFonts w:hint="eastAsia" w:ascii="宋体" w:hAnsi="宋体" w:eastAsia="宋体" w:cs="宋体"/>
          <w:spacing w:val="16"/>
          <w:sz w:val="24"/>
          <w:szCs w:val="24"/>
          <w:highlight w:val="none"/>
          <w:lang w:eastAsia="zh-CN"/>
        </w:rPr>
        <w:t>“</w:t>
      </w:r>
      <w:r>
        <w:rPr>
          <w:rFonts w:hint="eastAsia" w:ascii="宋体" w:hAnsi="宋体" w:eastAsia="宋体" w:cs="宋体"/>
          <w:spacing w:val="16"/>
          <w:sz w:val="24"/>
          <w:szCs w:val="24"/>
          <w:highlight w:val="none"/>
        </w:rPr>
        <w:t>中国执行信息公开网</w:t>
      </w:r>
      <w:r>
        <w:rPr>
          <w:rFonts w:hint="eastAsia" w:ascii="宋体" w:hAnsi="宋体" w:eastAsia="宋体" w:cs="宋体"/>
          <w:spacing w:val="16"/>
          <w:sz w:val="24"/>
          <w:szCs w:val="24"/>
          <w:highlight w:val="none"/>
          <w:lang w:eastAsia="zh-CN"/>
        </w:rPr>
        <w:t>”</w:t>
      </w:r>
      <w:r>
        <w:rPr>
          <w:rFonts w:hint="eastAsia" w:ascii="宋体" w:hAnsi="宋体" w:eastAsia="宋体" w:cs="宋体"/>
          <w:spacing w:val="16"/>
          <w:sz w:val="24"/>
          <w:szCs w:val="24"/>
          <w:highlight w:val="none"/>
        </w:rPr>
        <w:t>列入失信被执行人、未被</w:t>
      </w:r>
      <w:r>
        <w:rPr>
          <w:rFonts w:hint="eastAsia" w:ascii="宋体" w:hAnsi="宋体" w:eastAsia="宋体" w:cs="宋体"/>
          <w:spacing w:val="16"/>
          <w:sz w:val="24"/>
          <w:szCs w:val="24"/>
          <w:highlight w:val="none"/>
          <w:lang w:eastAsia="zh-CN"/>
        </w:rPr>
        <w:t>“</w:t>
      </w:r>
      <w:r>
        <w:rPr>
          <w:rFonts w:hint="eastAsia" w:ascii="宋体" w:hAnsi="宋体" w:eastAsia="宋体" w:cs="宋体"/>
          <w:spacing w:val="16"/>
          <w:sz w:val="24"/>
          <w:szCs w:val="24"/>
          <w:highlight w:val="none"/>
        </w:rPr>
        <w:t>中国政府采购网</w:t>
      </w:r>
      <w:r>
        <w:rPr>
          <w:rFonts w:hint="eastAsia" w:ascii="宋体" w:hAnsi="宋体" w:eastAsia="宋体" w:cs="宋体"/>
          <w:spacing w:val="16"/>
          <w:sz w:val="24"/>
          <w:szCs w:val="24"/>
          <w:highlight w:val="none"/>
          <w:lang w:eastAsia="zh-CN"/>
        </w:rPr>
        <w:t>”</w:t>
      </w:r>
      <w:r>
        <w:rPr>
          <w:rFonts w:hint="eastAsia" w:ascii="宋体" w:hAnsi="宋体" w:eastAsia="宋体" w:cs="宋体"/>
          <w:spacing w:val="16"/>
          <w:sz w:val="24"/>
          <w:szCs w:val="24"/>
          <w:highlight w:val="none"/>
        </w:rPr>
        <w:t>列入政府采购严重违法失信行为记录名单的书面声明</w:t>
      </w:r>
      <w:r>
        <w:rPr>
          <w:rFonts w:hint="eastAsia" w:ascii="宋体" w:hAnsi="宋体" w:eastAsia="宋体" w:cs="宋体"/>
          <w:spacing w:val="16"/>
          <w:sz w:val="24"/>
          <w:szCs w:val="24"/>
          <w:highlight w:val="none"/>
          <w:lang w:eastAsia="zh-CN"/>
        </w:rPr>
        <w:t>。</w:t>
      </w:r>
      <w:r>
        <w:rPr>
          <w:rFonts w:hint="eastAsia" w:ascii="宋体" w:hAnsi="宋体" w:eastAsia="宋体" w:cs="宋体"/>
          <w:spacing w:val="16"/>
          <w:sz w:val="24"/>
          <w:szCs w:val="24"/>
          <w:highlight w:val="none"/>
        </w:rPr>
        <w:t>提供参加本次采购活动前3年内在经营活动中没有重大违法记录的书面声明</w:t>
      </w:r>
      <w:r>
        <w:rPr>
          <w:rFonts w:hint="eastAsia" w:ascii="宋体" w:hAnsi="宋体" w:eastAsia="宋体" w:cs="宋体"/>
          <w:spacing w:val="16"/>
          <w:sz w:val="24"/>
          <w:szCs w:val="24"/>
          <w:highlight w:val="none"/>
          <w:lang w:eastAsia="zh-CN"/>
        </w:rPr>
        <w:t>；</w:t>
      </w:r>
    </w:p>
    <w:p>
      <w:pPr>
        <w:spacing w:line="228" w:lineRule="auto"/>
        <w:ind w:left="591"/>
        <w:rPr>
          <w:rFonts w:hint="eastAsia" w:ascii="宋体" w:hAnsi="宋体" w:eastAsia="宋体" w:cs="宋体"/>
          <w:sz w:val="24"/>
          <w:szCs w:val="24"/>
          <w:highlight w:val="none"/>
        </w:rPr>
      </w:pPr>
      <w:r>
        <w:rPr>
          <w:rFonts w:hint="eastAsia" w:ascii="宋体" w:hAnsi="宋体" w:eastAsia="宋体" w:cs="宋体"/>
          <w:spacing w:val="13"/>
          <w:sz w:val="24"/>
          <w:szCs w:val="24"/>
          <w:highlight w:val="none"/>
        </w:rPr>
        <w:t>(3)具备履行合同所必需的设备和专业技术能力</w:t>
      </w:r>
      <w:r>
        <w:rPr>
          <w:rFonts w:hint="eastAsia" w:ascii="宋体" w:hAnsi="宋体" w:eastAsia="宋体" w:cs="宋体"/>
          <w:spacing w:val="10"/>
          <w:sz w:val="24"/>
          <w:szCs w:val="24"/>
          <w:highlight w:val="none"/>
        </w:rPr>
        <w:t>；</w:t>
      </w:r>
    </w:p>
    <w:p>
      <w:pPr>
        <w:spacing w:before="177" w:line="369" w:lineRule="auto"/>
        <w:ind w:left="104" w:right="89" w:firstLine="486"/>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(4)提供2021年度经第三方会计事务所审计过的财务报告，或投标截止时间前9</w:t>
      </w:r>
      <w:r>
        <w:rPr>
          <w:rFonts w:hint="eastAsia" w:ascii="宋体" w:hAnsi="宋体" w:eastAsia="宋体" w:cs="宋体"/>
          <w:spacing w:val="10"/>
          <w:sz w:val="24"/>
          <w:szCs w:val="24"/>
          <w:highlight w:val="none"/>
        </w:rPr>
        <w:t>0</w:t>
      </w:r>
      <w:r>
        <w:rPr>
          <w:rFonts w:hint="eastAsia" w:ascii="宋体" w:hAnsi="宋体" w:eastAsia="宋体" w:cs="宋体"/>
          <w:spacing w:val="15"/>
          <w:sz w:val="24"/>
          <w:szCs w:val="24"/>
          <w:highlight w:val="none"/>
        </w:rPr>
        <w:t>天</w:t>
      </w:r>
      <w:r>
        <w:rPr>
          <w:rFonts w:hint="eastAsia" w:ascii="宋体" w:hAnsi="宋体" w:eastAsia="宋体" w:cs="宋体"/>
          <w:spacing w:val="9"/>
          <w:sz w:val="24"/>
          <w:szCs w:val="24"/>
          <w:highlight w:val="none"/>
        </w:rPr>
        <w:t>内基本账户银行出具的资信证明，或信用担保机构出具的投标保函；</w:t>
      </w:r>
    </w:p>
    <w:p>
      <w:pPr>
        <w:spacing w:before="1" w:line="372" w:lineRule="auto"/>
        <w:ind w:left="14" w:right="64" w:firstLine="491"/>
        <w:rPr>
          <w:rFonts w:hint="eastAsia" w:ascii="宋体" w:hAnsi="宋体" w:eastAsia="宋体" w:cs="宋体"/>
          <w:spacing w:val="16"/>
          <w:sz w:val="24"/>
          <w:szCs w:val="24"/>
          <w:highlight w:val="none"/>
        </w:rPr>
      </w:pPr>
      <w:r>
        <w:rPr>
          <w:rFonts w:hint="eastAsia" w:ascii="宋体" w:hAnsi="宋体" w:eastAsia="宋体" w:cs="宋体"/>
          <w:spacing w:val="16"/>
          <w:sz w:val="24"/>
          <w:szCs w:val="24"/>
          <w:highlight w:val="none"/>
        </w:rPr>
        <w:t>(5)提供2022年至今至少一个月的完税证明(任意税种)，依法免税的应提供相关证明；</w:t>
      </w:r>
    </w:p>
    <w:p>
      <w:pPr>
        <w:spacing w:before="176" w:line="369" w:lineRule="auto"/>
        <w:ind w:left="26" w:right="64" w:firstLine="479"/>
        <w:rPr>
          <w:rFonts w:hint="eastAsia" w:ascii="宋体" w:hAnsi="宋体" w:eastAsia="宋体" w:cs="宋体"/>
          <w:sz w:val="24"/>
          <w:szCs w:val="24"/>
          <w:highlight w:val="none"/>
          <w:lang w:eastAsia="zh-CN"/>
        </w:rPr>
      </w:pPr>
      <w:r>
        <w:rPr>
          <w:rFonts w:hint="eastAsia" w:ascii="宋体" w:hAnsi="宋体" w:eastAsia="宋体" w:cs="宋体"/>
          <w:spacing w:val="18"/>
          <w:sz w:val="24"/>
          <w:szCs w:val="24"/>
          <w:highlight w:val="none"/>
        </w:rPr>
        <w:t>(</w:t>
      </w:r>
      <w:r>
        <w:rPr>
          <w:rFonts w:hint="eastAsia" w:ascii="宋体" w:hAnsi="宋体" w:eastAsia="宋体" w:cs="宋体"/>
          <w:spacing w:val="12"/>
          <w:sz w:val="24"/>
          <w:szCs w:val="24"/>
          <w:highlight w:val="none"/>
        </w:rPr>
        <w:t>6</w:t>
      </w:r>
      <w:r>
        <w:rPr>
          <w:rFonts w:hint="eastAsia" w:ascii="宋体" w:hAnsi="宋体" w:eastAsia="宋体" w:cs="宋体"/>
          <w:spacing w:val="9"/>
          <w:sz w:val="24"/>
          <w:szCs w:val="24"/>
          <w:highlight w:val="none"/>
        </w:rPr>
        <w:t>)提供2022年至今至少一个月的社会保障资金缴存凭证(依法不需要缴纳社会保</w:t>
      </w:r>
      <w:r>
        <w:rPr>
          <w:rFonts w:hint="eastAsia" w:ascii="宋体" w:hAnsi="宋体" w:eastAsia="宋体" w:cs="宋体"/>
          <w:spacing w:val="11"/>
          <w:sz w:val="24"/>
          <w:szCs w:val="24"/>
          <w:highlight w:val="none"/>
        </w:rPr>
        <w:t>障</w:t>
      </w:r>
      <w:r>
        <w:rPr>
          <w:rFonts w:hint="eastAsia" w:ascii="宋体" w:hAnsi="宋体" w:eastAsia="宋体" w:cs="宋体"/>
          <w:spacing w:val="7"/>
          <w:sz w:val="24"/>
          <w:szCs w:val="24"/>
          <w:highlight w:val="none"/>
        </w:rPr>
        <w:t>资金的应提供相关证明)</w:t>
      </w:r>
      <w:r>
        <w:rPr>
          <w:rFonts w:hint="eastAsia" w:ascii="宋体" w:hAnsi="宋体" w:eastAsia="宋体" w:cs="宋体"/>
          <w:spacing w:val="7"/>
          <w:sz w:val="24"/>
          <w:szCs w:val="24"/>
          <w:highlight w:val="none"/>
          <w:lang w:eastAsia="zh-CN"/>
        </w:rPr>
        <w:t>；</w:t>
      </w:r>
    </w:p>
    <w:p>
      <w:pPr>
        <w:spacing w:before="1" w:line="372" w:lineRule="auto"/>
        <w:ind w:left="14" w:right="64" w:firstLine="491"/>
        <w:rPr>
          <w:rFonts w:hint="eastAsia" w:ascii="宋体" w:hAnsi="宋体" w:eastAsia="宋体" w:cs="宋体"/>
          <w:sz w:val="24"/>
          <w:szCs w:val="24"/>
          <w:highlight w:val="none"/>
        </w:rPr>
      </w:pPr>
      <w:r>
        <w:rPr>
          <w:rFonts w:hint="eastAsia" w:ascii="宋体" w:hAnsi="宋体" w:eastAsia="宋体" w:cs="宋体"/>
          <w:spacing w:val="32"/>
          <w:sz w:val="24"/>
          <w:szCs w:val="24"/>
          <w:highlight w:val="none"/>
        </w:rPr>
        <w:t>(</w:t>
      </w:r>
      <w:r>
        <w:rPr>
          <w:rFonts w:hint="eastAsia" w:ascii="宋体" w:hAnsi="宋体" w:eastAsia="宋体" w:cs="宋体"/>
          <w:spacing w:val="21"/>
          <w:sz w:val="24"/>
          <w:szCs w:val="24"/>
          <w:highlight w:val="none"/>
        </w:rPr>
        <w:t>7</w:t>
      </w:r>
      <w:r>
        <w:rPr>
          <w:rFonts w:hint="eastAsia" w:ascii="宋体" w:hAnsi="宋体" w:eastAsia="宋体" w:cs="宋体"/>
          <w:spacing w:val="16"/>
          <w:sz w:val="24"/>
          <w:szCs w:val="24"/>
          <w:highlight w:val="none"/>
        </w:rPr>
        <w:t>)法定代表人直接参加投标的须提供法定代表人证明书；法定代表人授权代表参</w:t>
      </w:r>
      <w:r>
        <w:rPr>
          <w:rFonts w:hint="eastAsia" w:ascii="宋体" w:hAnsi="宋体" w:eastAsia="宋体" w:cs="宋体"/>
          <w:spacing w:val="15"/>
          <w:sz w:val="24"/>
          <w:szCs w:val="24"/>
          <w:highlight w:val="none"/>
        </w:rPr>
        <w:t>加</w:t>
      </w:r>
      <w:r>
        <w:rPr>
          <w:rFonts w:hint="eastAsia" w:ascii="宋体" w:hAnsi="宋体" w:eastAsia="宋体" w:cs="宋体"/>
          <w:spacing w:val="9"/>
          <w:sz w:val="24"/>
          <w:szCs w:val="24"/>
          <w:highlight w:val="none"/>
        </w:rPr>
        <w:t>投标的，须提供法定代表人证明书和法定代表人授权书。</w:t>
      </w:r>
    </w:p>
    <w:p>
      <w:pPr>
        <w:spacing w:line="305" w:lineRule="exact"/>
        <w:ind w:left="494"/>
        <w:outlineLvl w:val="1"/>
        <w:rPr>
          <w:rFonts w:hint="eastAsia" w:ascii="宋体" w:hAnsi="宋体" w:eastAsia="宋体" w:cs="宋体"/>
          <w:sz w:val="24"/>
          <w:szCs w:val="24"/>
          <w:highlight w:val="none"/>
        </w:rPr>
      </w:pPr>
      <w:bookmarkStart w:id="19" w:name="_Toc10186"/>
      <w:r>
        <w:rPr>
          <w:rFonts w:hint="eastAsia" w:ascii="宋体" w:hAnsi="宋体" w:eastAsia="宋体" w:cs="宋体"/>
          <w:spacing w:val="14"/>
          <w:position w:val="1"/>
          <w:sz w:val="24"/>
          <w:szCs w:val="24"/>
          <w:highlight w:val="none"/>
          <w14:textOutline w14:w="4358" w14:cap="sq" w14:cmpd="sng">
            <w14:solidFill>
              <w14:srgbClr w14:val="000000"/>
            </w14:solidFill>
            <w14:prstDash w14:val="solid"/>
            <w14:bevel/>
          </w14:textOutline>
        </w:rPr>
        <w:t>三</w:t>
      </w:r>
      <w:r>
        <w:rPr>
          <w:rFonts w:hint="eastAsia" w:ascii="宋体" w:hAnsi="宋体" w:eastAsia="宋体" w:cs="宋体"/>
          <w:spacing w:val="9"/>
          <w:position w:val="1"/>
          <w:sz w:val="24"/>
          <w:szCs w:val="24"/>
          <w:highlight w:val="none"/>
          <w14:textOutline w14:w="4358" w14:cap="sq" w14:cmpd="sng">
            <w14:solidFill>
              <w14:srgbClr w14:val="000000"/>
            </w14:solidFill>
            <w14:prstDash w14:val="solid"/>
            <w14:bevel/>
          </w14:textOutline>
        </w:rPr>
        <w:t>、获取招标文件</w:t>
      </w:r>
      <w:bookmarkEnd w:id="19"/>
    </w:p>
    <w:p>
      <w:pPr>
        <w:spacing w:before="165" w:line="370" w:lineRule="auto"/>
        <w:ind w:left="32" w:right="64" w:firstLine="473"/>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时间：202</w:t>
      </w:r>
      <w:r>
        <w:rPr>
          <w:rFonts w:hint="eastAsia" w:ascii="宋体" w:hAnsi="宋体" w:eastAsia="宋体" w:cs="宋体"/>
          <w:spacing w:val="-4"/>
          <w:sz w:val="24"/>
          <w:szCs w:val="24"/>
          <w:highlight w:val="none"/>
          <w:lang w:val="en-US" w:eastAsia="zh-CN"/>
        </w:rPr>
        <w:t>3</w:t>
      </w:r>
      <w:r>
        <w:rPr>
          <w:rFonts w:hint="eastAsia" w:ascii="宋体" w:hAnsi="宋体" w:eastAsia="宋体" w:cs="宋体"/>
          <w:spacing w:val="-4"/>
          <w:sz w:val="24"/>
          <w:szCs w:val="24"/>
          <w:highlight w:val="none"/>
        </w:rPr>
        <w:t>年</w:t>
      </w:r>
      <w:r>
        <w:rPr>
          <w:rFonts w:hint="eastAsia" w:ascii="宋体" w:hAnsi="宋体" w:eastAsia="宋体" w:cs="宋体"/>
          <w:spacing w:val="-4"/>
          <w:sz w:val="24"/>
          <w:szCs w:val="24"/>
          <w:highlight w:val="none"/>
          <w:lang w:val="en-US" w:eastAsia="zh-CN"/>
        </w:rPr>
        <w:t>03</w:t>
      </w:r>
      <w:r>
        <w:rPr>
          <w:rFonts w:hint="eastAsia" w:ascii="宋体" w:hAnsi="宋体" w:eastAsia="宋体" w:cs="宋体"/>
          <w:spacing w:val="-4"/>
          <w:sz w:val="24"/>
          <w:szCs w:val="24"/>
          <w:highlight w:val="none"/>
        </w:rPr>
        <w:t>月</w:t>
      </w:r>
      <w:r>
        <w:rPr>
          <w:rFonts w:hint="eastAsia" w:ascii="宋体" w:hAnsi="宋体" w:eastAsia="宋体" w:cs="宋体"/>
          <w:spacing w:val="-4"/>
          <w:sz w:val="24"/>
          <w:szCs w:val="24"/>
          <w:highlight w:val="none"/>
          <w:lang w:val="en-US" w:eastAsia="zh-CN"/>
        </w:rPr>
        <w:t>06</w:t>
      </w:r>
      <w:r>
        <w:rPr>
          <w:rFonts w:hint="eastAsia" w:ascii="宋体" w:hAnsi="宋体" w:eastAsia="宋体" w:cs="宋体"/>
          <w:spacing w:val="-4"/>
          <w:sz w:val="24"/>
          <w:szCs w:val="24"/>
          <w:highlight w:val="none"/>
        </w:rPr>
        <w:t>日至</w:t>
      </w:r>
      <w:r>
        <w:rPr>
          <w:rFonts w:hint="eastAsia" w:ascii="宋体" w:hAnsi="宋体" w:eastAsia="宋体" w:cs="宋体"/>
          <w:spacing w:val="-2"/>
          <w:sz w:val="24"/>
          <w:szCs w:val="24"/>
          <w:highlight w:val="none"/>
        </w:rPr>
        <w:t>202</w:t>
      </w:r>
      <w:r>
        <w:rPr>
          <w:rFonts w:hint="eastAsia" w:ascii="宋体" w:hAnsi="宋体" w:eastAsia="宋体" w:cs="宋体"/>
          <w:spacing w:val="-2"/>
          <w:sz w:val="24"/>
          <w:szCs w:val="24"/>
          <w:highlight w:val="none"/>
          <w:lang w:val="en-US" w:eastAsia="zh-CN"/>
        </w:rPr>
        <w:t>3</w:t>
      </w:r>
      <w:r>
        <w:rPr>
          <w:rFonts w:hint="eastAsia" w:ascii="宋体" w:hAnsi="宋体" w:eastAsia="宋体" w:cs="宋体"/>
          <w:spacing w:val="-2"/>
          <w:sz w:val="24"/>
          <w:szCs w:val="24"/>
          <w:highlight w:val="none"/>
        </w:rPr>
        <w:t>年</w:t>
      </w:r>
      <w:r>
        <w:rPr>
          <w:rFonts w:hint="eastAsia" w:ascii="宋体" w:hAnsi="宋体" w:eastAsia="宋体" w:cs="宋体"/>
          <w:spacing w:val="-2"/>
          <w:sz w:val="24"/>
          <w:szCs w:val="24"/>
          <w:highlight w:val="none"/>
          <w:lang w:val="en-US" w:eastAsia="zh-CN"/>
        </w:rPr>
        <w:t>03</w:t>
      </w:r>
      <w:r>
        <w:rPr>
          <w:rFonts w:hint="eastAsia" w:ascii="宋体" w:hAnsi="宋体" w:eastAsia="宋体" w:cs="宋体"/>
          <w:spacing w:val="-2"/>
          <w:sz w:val="24"/>
          <w:szCs w:val="24"/>
          <w:highlight w:val="none"/>
        </w:rPr>
        <w:t>月</w:t>
      </w:r>
      <w:r>
        <w:rPr>
          <w:rFonts w:hint="eastAsia" w:ascii="宋体" w:hAnsi="宋体" w:eastAsia="宋体" w:cs="宋体"/>
          <w:spacing w:val="-2"/>
          <w:sz w:val="24"/>
          <w:szCs w:val="24"/>
          <w:highlight w:val="none"/>
          <w:lang w:val="en-US" w:eastAsia="zh-CN"/>
        </w:rPr>
        <w:t>10</w:t>
      </w:r>
      <w:r>
        <w:rPr>
          <w:rFonts w:hint="eastAsia" w:ascii="宋体" w:hAnsi="宋体" w:eastAsia="宋体" w:cs="宋体"/>
          <w:spacing w:val="-2"/>
          <w:sz w:val="24"/>
          <w:szCs w:val="24"/>
          <w:highlight w:val="none"/>
        </w:rPr>
        <w:t>日，每天上午0</w:t>
      </w:r>
      <w:r>
        <w:rPr>
          <w:rFonts w:hint="eastAsia" w:ascii="宋体" w:hAnsi="宋体" w:eastAsia="宋体" w:cs="宋体"/>
          <w:spacing w:val="-2"/>
          <w:sz w:val="24"/>
          <w:szCs w:val="24"/>
          <w:highlight w:val="none"/>
          <w:lang w:val="en-US" w:eastAsia="zh-CN"/>
        </w:rPr>
        <w:t>8</w:t>
      </w:r>
      <w:r>
        <w:rPr>
          <w:rFonts w:hint="eastAsia" w:ascii="宋体" w:hAnsi="宋体" w:eastAsia="宋体" w:cs="宋体"/>
          <w:spacing w:val="-2"/>
          <w:sz w:val="24"/>
          <w:szCs w:val="24"/>
          <w:highlight w:val="none"/>
        </w:rPr>
        <w:t>:</w:t>
      </w:r>
      <w:r>
        <w:rPr>
          <w:rFonts w:hint="eastAsia" w:ascii="宋体" w:hAnsi="宋体" w:eastAsia="宋体" w:cs="宋体"/>
          <w:spacing w:val="-2"/>
          <w:sz w:val="24"/>
          <w:szCs w:val="24"/>
          <w:highlight w:val="none"/>
          <w:lang w:val="en-US" w:eastAsia="zh-CN"/>
        </w:rPr>
        <w:t>3</w:t>
      </w:r>
      <w:r>
        <w:rPr>
          <w:rFonts w:hint="eastAsia" w:ascii="宋体" w:hAnsi="宋体" w:eastAsia="宋体" w:cs="宋体"/>
          <w:spacing w:val="-2"/>
          <w:sz w:val="24"/>
          <w:szCs w:val="24"/>
          <w:highlight w:val="none"/>
        </w:rPr>
        <w:t>0:00至</w:t>
      </w:r>
      <w:r>
        <w:rPr>
          <w:rFonts w:hint="eastAsia" w:ascii="宋体" w:hAnsi="宋体" w:eastAsia="宋体" w:cs="宋体"/>
          <w:spacing w:val="6"/>
          <w:sz w:val="24"/>
          <w:szCs w:val="24"/>
          <w:highlight w:val="none"/>
        </w:rPr>
        <w:t>12:00:00，下午14:00:00至1</w:t>
      </w:r>
      <w:r>
        <w:rPr>
          <w:rFonts w:hint="eastAsia" w:ascii="宋体" w:hAnsi="宋体" w:eastAsia="宋体" w:cs="宋体"/>
          <w:spacing w:val="6"/>
          <w:sz w:val="24"/>
          <w:szCs w:val="24"/>
          <w:highlight w:val="none"/>
          <w:lang w:val="en-US" w:eastAsia="zh-CN"/>
        </w:rPr>
        <w:t>8</w:t>
      </w:r>
      <w:r>
        <w:rPr>
          <w:rFonts w:hint="eastAsia" w:ascii="宋体" w:hAnsi="宋体" w:eastAsia="宋体" w:cs="宋体"/>
          <w:spacing w:val="6"/>
          <w:sz w:val="24"/>
          <w:szCs w:val="24"/>
          <w:highlight w:val="none"/>
        </w:rPr>
        <w:t>:00:00(北京时间</w:t>
      </w:r>
      <w:r>
        <w:rPr>
          <w:rFonts w:hint="eastAsia" w:ascii="宋体" w:hAnsi="宋体" w:eastAsia="宋体" w:cs="宋体"/>
          <w:sz w:val="24"/>
          <w:szCs w:val="24"/>
          <w:highlight w:val="none"/>
        </w:rPr>
        <w:t>)</w:t>
      </w:r>
    </w:p>
    <w:p>
      <w:pPr>
        <w:spacing w:line="228" w:lineRule="auto"/>
        <w:ind w:left="494"/>
        <w:rPr>
          <w:rFonts w:hint="eastAsia" w:ascii="宋体" w:hAnsi="宋体" w:eastAsia="宋体" w:cs="宋体"/>
          <w:sz w:val="24"/>
          <w:szCs w:val="24"/>
          <w:highlight w:val="none"/>
        </w:rPr>
      </w:pPr>
      <w:r>
        <w:rPr>
          <w:rFonts w:hint="eastAsia" w:ascii="宋体" w:hAnsi="宋体" w:eastAsia="宋体" w:cs="宋体"/>
          <w:spacing w:val="-10"/>
          <w:sz w:val="24"/>
          <w:szCs w:val="24"/>
          <w:highlight w:val="none"/>
          <w:lang w:val="en-US" w:eastAsia="zh-CN"/>
        </w:rPr>
        <w:t>途径</w:t>
      </w:r>
      <w:r>
        <w:rPr>
          <w:rFonts w:hint="eastAsia" w:ascii="宋体" w:hAnsi="宋体" w:eastAsia="宋体" w:cs="宋体"/>
          <w:spacing w:val="-10"/>
          <w:sz w:val="24"/>
          <w:szCs w:val="24"/>
          <w:highlight w:val="none"/>
        </w:rPr>
        <w:t>：</w:t>
      </w:r>
      <w:r>
        <w:rPr>
          <w:rFonts w:hint="eastAsia" w:ascii="宋体" w:hAnsi="宋体" w:eastAsia="宋体" w:cs="宋体"/>
          <w:spacing w:val="-5"/>
          <w:sz w:val="24"/>
          <w:szCs w:val="24"/>
          <w:highlight w:val="none"/>
          <w:lang w:eastAsia="zh-CN"/>
        </w:rPr>
        <w:t>西安市雁塔区长安南路375号恒大国际公寓三楼</w:t>
      </w:r>
      <w:r>
        <w:rPr>
          <w:rFonts w:hint="eastAsia" w:ascii="宋体" w:hAnsi="宋体" w:eastAsia="宋体" w:cs="宋体"/>
          <w:spacing w:val="-5"/>
          <w:sz w:val="24"/>
          <w:szCs w:val="24"/>
          <w:highlight w:val="none"/>
        </w:rPr>
        <w:t>。</w:t>
      </w:r>
    </w:p>
    <w:p>
      <w:pPr>
        <w:spacing w:before="174" w:line="461" w:lineRule="exact"/>
        <w:ind w:left="495"/>
        <w:rPr>
          <w:rFonts w:hint="eastAsia" w:ascii="宋体" w:hAnsi="宋体" w:eastAsia="宋体" w:cs="宋体"/>
          <w:sz w:val="24"/>
          <w:szCs w:val="24"/>
          <w:highlight w:val="none"/>
          <w:lang w:eastAsia="zh-CN"/>
        </w:rPr>
      </w:pPr>
      <w:r>
        <w:rPr>
          <w:rFonts w:hint="eastAsia" w:ascii="宋体" w:hAnsi="宋体" w:eastAsia="宋体" w:cs="宋体"/>
          <w:spacing w:val="11"/>
          <w:position w:val="17"/>
          <w:sz w:val="24"/>
          <w:szCs w:val="24"/>
          <w:highlight w:val="none"/>
        </w:rPr>
        <w:t>方</w:t>
      </w:r>
      <w:r>
        <w:rPr>
          <w:rFonts w:hint="eastAsia" w:ascii="宋体" w:hAnsi="宋体" w:eastAsia="宋体" w:cs="宋体"/>
          <w:spacing w:val="8"/>
          <w:position w:val="17"/>
          <w:sz w:val="24"/>
          <w:szCs w:val="24"/>
          <w:highlight w:val="none"/>
        </w:rPr>
        <w:t>式：现场</w:t>
      </w:r>
      <w:r>
        <w:rPr>
          <w:rFonts w:hint="eastAsia" w:ascii="宋体" w:hAnsi="宋体" w:eastAsia="宋体" w:cs="宋体"/>
          <w:spacing w:val="8"/>
          <w:position w:val="17"/>
          <w:sz w:val="24"/>
          <w:szCs w:val="24"/>
          <w:highlight w:val="none"/>
          <w:lang w:val="en-US" w:eastAsia="zh-CN"/>
        </w:rPr>
        <w:t>获取</w:t>
      </w:r>
    </w:p>
    <w:p>
      <w:pPr>
        <w:spacing w:line="226" w:lineRule="auto"/>
        <w:ind w:left="494"/>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售价：500元</w:t>
      </w:r>
    </w:p>
    <w:p>
      <w:pPr>
        <w:spacing w:before="189" w:line="231" w:lineRule="auto"/>
        <w:ind w:left="516"/>
        <w:outlineLvl w:val="1"/>
        <w:rPr>
          <w:rFonts w:hint="eastAsia" w:ascii="宋体" w:hAnsi="宋体" w:eastAsia="宋体" w:cs="宋体"/>
          <w:sz w:val="24"/>
          <w:szCs w:val="24"/>
          <w:highlight w:val="none"/>
        </w:rPr>
      </w:pPr>
      <w:bookmarkStart w:id="20" w:name="_Toc16515"/>
      <w:r>
        <w:rPr>
          <w:rFonts w:hint="eastAsia" w:ascii="宋体" w:hAnsi="宋体" w:eastAsia="宋体" w:cs="宋体"/>
          <w:spacing w:val="13"/>
          <w:sz w:val="24"/>
          <w:szCs w:val="24"/>
          <w:highlight w:val="none"/>
          <w14:textOutline w14:w="4358" w14:cap="sq" w14:cmpd="sng">
            <w14:solidFill>
              <w14:srgbClr w14:val="000000"/>
            </w14:solidFill>
            <w14:prstDash w14:val="solid"/>
            <w14:bevel/>
          </w14:textOutline>
        </w:rPr>
        <w:t>四</w:t>
      </w:r>
      <w:r>
        <w:rPr>
          <w:rFonts w:hint="eastAsia" w:ascii="宋体" w:hAnsi="宋体" w:eastAsia="宋体" w:cs="宋体"/>
          <w:spacing w:val="9"/>
          <w:sz w:val="24"/>
          <w:szCs w:val="24"/>
          <w:highlight w:val="none"/>
          <w14:textOutline w14:w="4358" w14:cap="sq" w14:cmpd="sng">
            <w14:solidFill>
              <w14:srgbClr w14:val="000000"/>
            </w14:solidFill>
            <w14:prstDash w14:val="solid"/>
            <w14:bevel/>
          </w14:textOutline>
        </w:rPr>
        <w:t>、提交投标文件截止时间、开标时间和地点</w:t>
      </w:r>
      <w:bookmarkEnd w:id="20"/>
    </w:p>
    <w:p>
      <w:pPr>
        <w:spacing w:before="182" w:line="240" w:lineRule="auto"/>
        <w:ind w:left="505"/>
        <w:rPr>
          <w:rFonts w:hint="eastAsia" w:ascii="宋体" w:hAnsi="宋体" w:eastAsia="宋体" w:cs="宋体"/>
          <w:spacing w:val="-8"/>
          <w:sz w:val="24"/>
          <w:szCs w:val="24"/>
          <w:highlight w:val="none"/>
        </w:rPr>
      </w:pPr>
      <w:r>
        <w:rPr>
          <w:rFonts w:hint="eastAsia" w:ascii="宋体" w:hAnsi="宋体" w:eastAsia="宋体" w:cs="宋体"/>
          <w:spacing w:val="-16"/>
          <w:sz w:val="24"/>
          <w:szCs w:val="24"/>
          <w:highlight w:val="none"/>
        </w:rPr>
        <w:t>时</w:t>
      </w:r>
      <w:r>
        <w:rPr>
          <w:rFonts w:hint="eastAsia" w:ascii="宋体" w:hAnsi="宋体" w:eastAsia="宋体" w:cs="宋体"/>
          <w:spacing w:val="-15"/>
          <w:sz w:val="24"/>
          <w:szCs w:val="24"/>
          <w:highlight w:val="none"/>
        </w:rPr>
        <w:t>间</w:t>
      </w:r>
      <w:r>
        <w:rPr>
          <w:rFonts w:hint="eastAsia" w:ascii="宋体" w:hAnsi="宋体" w:eastAsia="宋体" w:cs="宋体"/>
          <w:spacing w:val="-8"/>
          <w:sz w:val="24"/>
          <w:szCs w:val="24"/>
          <w:highlight w:val="none"/>
        </w:rPr>
        <w:t>：202</w:t>
      </w:r>
      <w:r>
        <w:rPr>
          <w:rFonts w:hint="eastAsia" w:ascii="宋体" w:hAnsi="宋体" w:eastAsia="宋体" w:cs="宋体"/>
          <w:spacing w:val="-8"/>
          <w:sz w:val="24"/>
          <w:szCs w:val="24"/>
          <w:highlight w:val="none"/>
          <w:lang w:val="en-US" w:eastAsia="zh-CN"/>
        </w:rPr>
        <w:t>3</w:t>
      </w:r>
      <w:r>
        <w:rPr>
          <w:rFonts w:hint="eastAsia" w:ascii="宋体" w:hAnsi="宋体" w:eastAsia="宋体" w:cs="宋体"/>
          <w:spacing w:val="-8"/>
          <w:sz w:val="24"/>
          <w:szCs w:val="24"/>
          <w:highlight w:val="none"/>
        </w:rPr>
        <w:t>年</w:t>
      </w:r>
      <w:r>
        <w:rPr>
          <w:rFonts w:hint="eastAsia" w:ascii="宋体" w:hAnsi="宋体" w:eastAsia="宋体" w:cs="宋体"/>
          <w:spacing w:val="-8"/>
          <w:sz w:val="24"/>
          <w:szCs w:val="24"/>
          <w:highlight w:val="none"/>
          <w:lang w:val="en-US" w:eastAsia="zh-CN"/>
        </w:rPr>
        <w:t>03</w:t>
      </w:r>
      <w:r>
        <w:rPr>
          <w:rFonts w:hint="eastAsia" w:ascii="宋体" w:hAnsi="宋体" w:eastAsia="宋体" w:cs="宋体"/>
          <w:spacing w:val="-8"/>
          <w:sz w:val="24"/>
          <w:szCs w:val="24"/>
          <w:highlight w:val="none"/>
        </w:rPr>
        <w:t>月</w:t>
      </w:r>
      <w:r>
        <w:rPr>
          <w:rFonts w:hint="eastAsia" w:ascii="宋体" w:hAnsi="宋体" w:eastAsia="宋体" w:cs="宋体"/>
          <w:spacing w:val="-8"/>
          <w:sz w:val="24"/>
          <w:szCs w:val="24"/>
          <w:highlight w:val="none"/>
          <w:lang w:val="en-US" w:eastAsia="zh-CN"/>
        </w:rPr>
        <w:t>28</w:t>
      </w:r>
      <w:r>
        <w:rPr>
          <w:rFonts w:hint="eastAsia" w:ascii="宋体" w:hAnsi="宋体" w:eastAsia="宋体" w:cs="宋体"/>
          <w:spacing w:val="-8"/>
          <w:sz w:val="24"/>
          <w:szCs w:val="24"/>
          <w:highlight w:val="none"/>
        </w:rPr>
        <w:t>日</w:t>
      </w:r>
      <w:r>
        <w:rPr>
          <w:rFonts w:hint="eastAsia" w:ascii="宋体" w:hAnsi="宋体" w:eastAsia="宋体" w:cs="宋体"/>
          <w:spacing w:val="-8"/>
          <w:sz w:val="24"/>
          <w:szCs w:val="24"/>
          <w:highlight w:val="none"/>
          <w:lang w:val="en-US" w:eastAsia="zh-CN"/>
        </w:rPr>
        <w:t>10</w:t>
      </w:r>
      <w:r>
        <w:rPr>
          <w:rFonts w:hint="eastAsia" w:ascii="宋体" w:hAnsi="宋体" w:eastAsia="宋体" w:cs="宋体"/>
          <w:spacing w:val="-8"/>
          <w:sz w:val="24"/>
          <w:szCs w:val="24"/>
          <w:highlight w:val="none"/>
        </w:rPr>
        <w:t>时</w:t>
      </w:r>
      <w:r>
        <w:rPr>
          <w:rFonts w:hint="eastAsia" w:ascii="宋体" w:hAnsi="宋体" w:eastAsia="宋体" w:cs="宋体"/>
          <w:spacing w:val="-8"/>
          <w:sz w:val="24"/>
          <w:szCs w:val="24"/>
          <w:highlight w:val="none"/>
          <w:lang w:val="en-US" w:eastAsia="zh-CN"/>
        </w:rPr>
        <w:t>00</w:t>
      </w:r>
      <w:r>
        <w:rPr>
          <w:rFonts w:hint="eastAsia" w:ascii="宋体" w:hAnsi="宋体" w:eastAsia="宋体" w:cs="宋体"/>
          <w:spacing w:val="-8"/>
          <w:sz w:val="24"/>
          <w:szCs w:val="24"/>
          <w:highlight w:val="none"/>
        </w:rPr>
        <w:t>分</w:t>
      </w:r>
      <w:r>
        <w:rPr>
          <w:rFonts w:hint="eastAsia" w:ascii="宋体" w:hAnsi="宋体" w:eastAsia="宋体" w:cs="宋体"/>
          <w:spacing w:val="-8"/>
          <w:sz w:val="24"/>
          <w:szCs w:val="24"/>
          <w:highlight w:val="none"/>
          <w:lang w:val="en-US" w:eastAsia="zh-CN"/>
        </w:rPr>
        <w:t>00</w:t>
      </w:r>
      <w:r>
        <w:rPr>
          <w:rFonts w:hint="eastAsia" w:ascii="宋体" w:hAnsi="宋体" w:eastAsia="宋体" w:cs="宋体"/>
          <w:spacing w:val="-8"/>
          <w:sz w:val="24"/>
          <w:szCs w:val="24"/>
          <w:highlight w:val="none"/>
        </w:rPr>
        <w:t>秒(北京时间)</w:t>
      </w:r>
    </w:p>
    <w:p>
      <w:pPr>
        <w:spacing w:before="182" w:line="240" w:lineRule="auto"/>
        <w:ind w:left="505"/>
        <w:rPr>
          <w:rFonts w:hint="eastAsia" w:ascii="宋体" w:hAnsi="宋体" w:eastAsia="宋体" w:cs="宋体"/>
          <w:spacing w:val="-5"/>
          <w:sz w:val="24"/>
          <w:szCs w:val="24"/>
          <w:highlight w:val="none"/>
        </w:rPr>
      </w:pPr>
      <w:r>
        <w:rPr>
          <w:rFonts w:hint="eastAsia" w:ascii="宋体" w:hAnsi="宋体" w:eastAsia="宋体" w:cs="宋体"/>
          <w:spacing w:val="-10"/>
          <w:sz w:val="24"/>
          <w:szCs w:val="24"/>
          <w:highlight w:val="none"/>
        </w:rPr>
        <w:t>地点：</w:t>
      </w:r>
      <w:r>
        <w:rPr>
          <w:rFonts w:hint="eastAsia" w:ascii="宋体" w:hAnsi="宋体" w:eastAsia="宋体" w:cs="宋体"/>
          <w:spacing w:val="-5"/>
          <w:sz w:val="24"/>
          <w:szCs w:val="24"/>
          <w:highlight w:val="none"/>
          <w:lang w:eastAsia="zh-CN"/>
        </w:rPr>
        <w:t>西安市雁塔区长安南路375号恒大国际公寓三楼</w:t>
      </w:r>
      <w:r>
        <w:rPr>
          <w:rFonts w:hint="eastAsia" w:ascii="宋体" w:hAnsi="宋体" w:eastAsia="宋体" w:cs="宋体"/>
          <w:spacing w:val="-5"/>
          <w:sz w:val="24"/>
          <w:szCs w:val="24"/>
          <w:highlight w:val="none"/>
        </w:rPr>
        <w:t>。</w:t>
      </w:r>
    </w:p>
    <w:p>
      <w:pPr>
        <w:spacing w:before="182" w:line="240" w:lineRule="auto"/>
        <w:ind w:left="505"/>
        <w:rPr>
          <w:rFonts w:hint="default" w:eastAsia="宋体"/>
          <w:highlight w:val="none"/>
          <w:lang w:val="en-US" w:eastAsia="zh-CN"/>
        </w:rPr>
      </w:pPr>
      <w:r>
        <w:rPr>
          <w:rFonts w:hint="eastAsia" w:ascii="宋体" w:hAnsi="宋体" w:eastAsia="宋体" w:cs="宋体"/>
          <w:spacing w:val="-5"/>
          <w:sz w:val="24"/>
          <w:szCs w:val="24"/>
          <w:highlight w:val="none"/>
          <w:lang w:val="en-US" w:eastAsia="zh-CN"/>
        </w:rPr>
        <w:t>开标地点：</w:t>
      </w:r>
      <w:r>
        <w:rPr>
          <w:rFonts w:hint="eastAsia" w:ascii="宋体" w:hAnsi="宋体" w:eastAsia="宋体" w:cs="宋体"/>
          <w:spacing w:val="-5"/>
          <w:sz w:val="24"/>
          <w:szCs w:val="24"/>
          <w:highlight w:val="none"/>
          <w:lang w:eastAsia="zh-CN"/>
        </w:rPr>
        <w:t>西安市雁塔区长安南路375号恒大国际公寓三楼</w:t>
      </w:r>
      <w:r>
        <w:rPr>
          <w:rFonts w:hint="eastAsia" w:ascii="宋体" w:hAnsi="宋体" w:eastAsia="宋体" w:cs="宋体"/>
          <w:spacing w:val="-5"/>
          <w:sz w:val="24"/>
          <w:szCs w:val="24"/>
          <w:highlight w:val="none"/>
        </w:rPr>
        <w:t>。</w:t>
      </w:r>
    </w:p>
    <w:p>
      <w:pPr>
        <w:spacing w:before="186" w:line="238" w:lineRule="auto"/>
        <w:ind w:left="498"/>
        <w:outlineLvl w:val="1"/>
        <w:rPr>
          <w:rFonts w:hint="eastAsia" w:ascii="宋体" w:hAnsi="宋体" w:eastAsia="宋体" w:cs="宋体"/>
          <w:sz w:val="24"/>
          <w:szCs w:val="24"/>
          <w:highlight w:val="none"/>
        </w:rPr>
      </w:pPr>
      <w:bookmarkStart w:id="21" w:name="_Toc17722"/>
      <w:r>
        <w:rPr>
          <w:rFonts w:hint="eastAsia" w:ascii="宋体" w:hAnsi="宋体" w:eastAsia="宋体" w:cs="宋体"/>
          <w:spacing w:val="11"/>
          <w:sz w:val="24"/>
          <w:szCs w:val="24"/>
          <w:highlight w:val="none"/>
          <w14:textOutline w14:w="4358" w14:cap="sq" w14:cmpd="sng">
            <w14:solidFill>
              <w14:srgbClr w14:val="000000"/>
            </w14:solidFill>
            <w14:prstDash w14:val="solid"/>
            <w14:bevel/>
          </w14:textOutline>
        </w:rPr>
        <w:t>五</w:t>
      </w:r>
      <w:r>
        <w:rPr>
          <w:rFonts w:hint="eastAsia" w:ascii="宋体" w:hAnsi="宋体" w:eastAsia="宋体" w:cs="宋体"/>
          <w:spacing w:val="8"/>
          <w:sz w:val="24"/>
          <w:szCs w:val="24"/>
          <w:highlight w:val="none"/>
          <w14:textOutline w14:w="4358" w14:cap="sq" w14:cmpd="sng">
            <w14:solidFill>
              <w14:srgbClr w14:val="000000"/>
            </w14:solidFill>
            <w14:prstDash w14:val="solid"/>
            <w14:bevel/>
          </w14:textOutline>
        </w:rPr>
        <w:t>、公告期限</w:t>
      </w:r>
      <w:bookmarkEnd w:id="21"/>
    </w:p>
    <w:p>
      <w:pPr>
        <w:spacing w:before="173" w:line="227" w:lineRule="auto"/>
        <w:ind w:left="533"/>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自本公告发布之</w:t>
      </w:r>
      <w:r>
        <w:rPr>
          <w:rFonts w:hint="eastAsia" w:ascii="宋体" w:hAnsi="宋体" w:eastAsia="宋体" w:cs="宋体"/>
          <w:spacing w:val="-1"/>
          <w:sz w:val="24"/>
          <w:szCs w:val="24"/>
          <w:highlight w:val="none"/>
        </w:rPr>
        <w:t>日起5个工作日。</w:t>
      </w:r>
    </w:p>
    <w:p>
      <w:pPr>
        <w:spacing w:before="189" w:line="232" w:lineRule="auto"/>
        <w:ind w:left="496"/>
        <w:outlineLvl w:val="1"/>
        <w:rPr>
          <w:rFonts w:hint="eastAsia" w:ascii="宋体" w:hAnsi="宋体" w:eastAsia="宋体" w:cs="宋体"/>
          <w:sz w:val="24"/>
          <w:szCs w:val="24"/>
          <w:highlight w:val="none"/>
        </w:rPr>
      </w:pPr>
      <w:bookmarkStart w:id="22" w:name="_Toc30492"/>
      <w:r>
        <w:rPr>
          <w:rFonts w:hint="eastAsia" w:ascii="宋体" w:hAnsi="宋体" w:eastAsia="宋体" w:cs="宋体"/>
          <w:spacing w:val="12"/>
          <w:sz w:val="24"/>
          <w:szCs w:val="24"/>
          <w:highlight w:val="none"/>
          <w14:textOutline w14:w="4358" w14:cap="sq" w14:cmpd="sng">
            <w14:solidFill>
              <w14:srgbClr w14:val="000000"/>
            </w14:solidFill>
            <w14:prstDash w14:val="solid"/>
            <w14:bevel/>
          </w14:textOutline>
        </w:rPr>
        <w:t>六</w:t>
      </w:r>
      <w:r>
        <w:rPr>
          <w:rFonts w:hint="eastAsia" w:ascii="宋体" w:hAnsi="宋体" w:eastAsia="宋体" w:cs="宋体"/>
          <w:spacing w:val="9"/>
          <w:sz w:val="24"/>
          <w:szCs w:val="24"/>
          <w:highlight w:val="none"/>
          <w14:textOutline w14:w="4358" w14:cap="sq" w14:cmpd="sng">
            <w14:solidFill>
              <w14:srgbClr w14:val="000000"/>
            </w14:solidFill>
            <w14:prstDash w14:val="solid"/>
            <w14:bevel/>
          </w14:textOutline>
        </w:rPr>
        <w:t>、其他补充事宜</w:t>
      </w:r>
      <w:bookmarkEnd w:id="22"/>
    </w:p>
    <w:p>
      <w:pPr>
        <w:spacing w:before="181" w:line="458" w:lineRule="exact"/>
        <w:ind w:left="512"/>
        <w:rPr>
          <w:rFonts w:hint="eastAsia" w:ascii="宋体" w:hAnsi="宋体" w:eastAsia="宋体" w:cs="宋体"/>
          <w:sz w:val="24"/>
          <w:szCs w:val="24"/>
          <w:highlight w:val="none"/>
        </w:rPr>
      </w:pPr>
      <w:r>
        <w:rPr>
          <w:rFonts w:hint="eastAsia" w:ascii="宋体" w:hAnsi="宋体" w:eastAsia="宋体" w:cs="宋体"/>
          <w:spacing w:val="7"/>
          <w:position w:val="1"/>
          <w:sz w:val="24"/>
          <w:szCs w:val="24"/>
          <w:highlight w:val="none"/>
          <w:lang w:val="en-US" w:eastAsia="zh-CN"/>
        </w:rPr>
        <w:t>1.</w:t>
      </w:r>
      <w:r>
        <w:rPr>
          <w:rFonts w:hint="eastAsia" w:ascii="宋体" w:hAnsi="宋体" w:eastAsia="宋体" w:cs="宋体"/>
          <w:spacing w:val="7"/>
          <w:position w:val="1"/>
          <w:sz w:val="24"/>
          <w:szCs w:val="24"/>
          <w:highlight w:val="none"/>
        </w:rPr>
        <w:t>本项目不接受进口产品。</w:t>
      </w:r>
    </w:p>
    <w:p>
      <w:pPr>
        <w:spacing w:before="151" w:line="369" w:lineRule="auto"/>
        <w:ind w:left="13" w:right="62" w:firstLine="485"/>
        <w:rPr>
          <w:rFonts w:hint="eastAsia" w:ascii="宋体" w:hAnsi="宋体" w:eastAsia="宋体" w:cs="宋体"/>
          <w:spacing w:val="9"/>
          <w:sz w:val="24"/>
          <w:szCs w:val="24"/>
          <w:highlight w:val="none"/>
        </w:rPr>
      </w:pPr>
      <w:r>
        <w:rPr>
          <w:rFonts w:hint="eastAsia" w:ascii="宋体" w:hAnsi="宋体" w:eastAsia="宋体" w:cs="宋体"/>
          <w:spacing w:val="13"/>
          <w:position w:val="1"/>
          <w:sz w:val="24"/>
          <w:szCs w:val="24"/>
          <w:highlight w:val="none"/>
        </w:rPr>
        <w:t>2</w:t>
      </w:r>
      <w:r>
        <w:rPr>
          <w:rFonts w:hint="eastAsia" w:ascii="宋体" w:hAnsi="宋体" w:eastAsia="宋体" w:cs="宋体"/>
          <w:spacing w:val="7"/>
          <w:position w:val="1"/>
          <w:sz w:val="24"/>
          <w:szCs w:val="24"/>
          <w:highlight w:val="none"/>
        </w:rPr>
        <w:t>.</w:t>
      </w:r>
      <w:r>
        <w:rPr>
          <w:rFonts w:hint="eastAsia" w:ascii="宋体" w:hAnsi="宋体" w:eastAsia="宋体" w:cs="宋体"/>
          <w:spacing w:val="12"/>
          <w:sz w:val="24"/>
          <w:szCs w:val="24"/>
          <w:highlight w:val="none"/>
        </w:rPr>
        <w:t>本</w:t>
      </w:r>
      <w:r>
        <w:rPr>
          <w:rFonts w:hint="eastAsia" w:ascii="宋体" w:hAnsi="宋体" w:eastAsia="宋体" w:cs="宋体"/>
          <w:spacing w:val="9"/>
          <w:sz w:val="24"/>
          <w:szCs w:val="24"/>
          <w:highlight w:val="none"/>
        </w:rPr>
        <w:t>项</w:t>
      </w:r>
      <w:r>
        <w:rPr>
          <w:rFonts w:hint="eastAsia" w:ascii="宋体" w:hAnsi="宋体" w:eastAsia="宋体" w:cs="宋体"/>
          <w:spacing w:val="6"/>
          <w:sz w:val="24"/>
          <w:szCs w:val="24"/>
          <w:highlight w:val="none"/>
        </w:rPr>
        <w:t>目执行《政府采购促进中小企业发展管理办法》(财库〔2020〕46号)</w:t>
      </w:r>
      <w:r>
        <w:rPr>
          <w:rFonts w:hint="eastAsia" w:ascii="宋体" w:hAnsi="宋体" w:eastAsia="宋体" w:cs="宋体"/>
          <w:spacing w:val="6"/>
          <w:sz w:val="24"/>
          <w:szCs w:val="24"/>
          <w:highlight w:val="none"/>
          <w:lang w:eastAsia="zh-CN"/>
        </w:rPr>
        <w:t>；</w:t>
      </w:r>
      <w:r>
        <w:rPr>
          <w:rFonts w:hint="eastAsia" w:ascii="宋体" w:hAnsi="宋体" w:eastAsia="宋体" w:cs="宋体"/>
          <w:spacing w:val="6"/>
          <w:sz w:val="24"/>
          <w:szCs w:val="24"/>
          <w:highlight w:val="none"/>
        </w:rPr>
        <w:t>《财</w:t>
      </w:r>
      <w:r>
        <w:rPr>
          <w:rFonts w:hint="eastAsia" w:ascii="宋体" w:hAnsi="宋体" w:eastAsia="宋体" w:cs="宋体"/>
          <w:spacing w:val="12"/>
          <w:sz w:val="24"/>
          <w:szCs w:val="24"/>
          <w:highlight w:val="none"/>
        </w:rPr>
        <w:t>政部司法部关于政府采购支持监狱企业发展有关问题的通知》(财库〔2014〕68号</w:t>
      </w:r>
      <w:r>
        <w:rPr>
          <w:rFonts w:hint="eastAsia" w:ascii="宋体" w:hAnsi="宋体" w:eastAsia="宋体" w:cs="宋体"/>
          <w:spacing w:val="10"/>
          <w:sz w:val="24"/>
          <w:szCs w:val="24"/>
          <w:highlight w:val="none"/>
        </w:rPr>
        <w:t>)</w:t>
      </w:r>
      <w:r>
        <w:rPr>
          <w:rFonts w:hint="eastAsia" w:ascii="宋体" w:hAnsi="宋体" w:eastAsia="宋体" w:cs="宋体"/>
          <w:spacing w:val="10"/>
          <w:sz w:val="24"/>
          <w:szCs w:val="24"/>
          <w:highlight w:val="none"/>
          <w:lang w:eastAsia="zh-CN"/>
        </w:rPr>
        <w:t>；</w:t>
      </w:r>
      <w:r>
        <w:rPr>
          <w:rFonts w:hint="eastAsia" w:ascii="宋体" w:hAnsi="宋体" w:eastAsia="宋体" w:cs="宋体"/>
          <w:spacing w:val="8"/>
          <w:sz w:val="24"/>
          <w:szCs w:val="24"/>
          <w:highlight w:val="none"/>
        </w:rPr>
        <w:t>《发布</w:t>
      </w:r>
      <w:r>
        <w:rPr>
          <w:rFonts w:hint="eastAsia" w:ascii="宋体" w:hAnsi="宋体" w:eastAsia="宋体" w:cs="宋体"/>
          <w:spacing w:val="5"/>
          <w:sz w:val="24"/>
          <w:szCs w:val="24"/>
          <w:highlight w:val="none"/>
        </w:rPr>
        <w:t>关</w:t>
      </w:r>
      <w:r>
        <w:rPr>
          <w:rFonts w:hint="eastAsia" w:ascii="宋体" w:hAnsi="宋体" w:eastAsia="宋体" w:cs="宋体"/>
          <w:spacing w:val="4"/>
          <w:sz w:val="24"/>
          <w:szCs w:val="24"/>
          <w:highlight w:val="none"/>
        </w:rPr>
        <w:t>于促进残疾人就业政府采购政策的通知》(财库〔2017〕141号)</w:t>
      </w:r>
      <w:r>
        <w:rPr>
          <w:rFonts w:hint="eastAsia" w:ascii="宋体" w:hAnsi="宋体" w:eastAsia="宋体" w:cs="宋体"/>
          <w:spacing w:val="4"/>
          <w:sz w:val="24"/>
          <w:szCs w:val="24"/>
          <w:highlight w:val="none"/>
          <w:lang w:eastAsia="zh-CN"/>
        </w:rPr>
        <w:t>；</w:t>
      </w:r>
      <w:r>
        <w:rPr>
          <w:rFonts w:hint="eastAsia" w:ascii="宋体" w:hAnsi="宋体" w:eastAsia="宋体" w:cs="宋体"/>
          <w:spacing w:val="4"/>
          <w:sz w:val="24"/>
          <w:szCs w:val="24"/>
          <w:highlight w:val="none"/>
        </w:rPr>
        <w:t>《财政部发展</w:t>
      </w:r>
      <w:r>
        <w:rPr>
          <w:rFonts w:hint="eastAsia" w:ascii="宋体" w:hAnsi="宋体" w:eastAsia="宋体" w:cs="宋体"/>
          <w:spacing w:val="16"/>
          <w:sz w:val="24"/>
          <w:szCs w:val="24"/>
          <w:highlight w:val="none"/>
        </w:rPr>
        <w:t>改</w:t>
      </w:r>
      <w:r>
        <w:rPr>
          <w:rFonts w:hint="eastAsia" w:ascii="宋体" w:hAnsi="宋体" w:eastAsia="宋体" w:cs="宋体"/>
          <w:spacing w:val="11"/>
          <w:sz w:val="24"/>
          <w:szCs w:val="24"/>
          <w:highlight w:val="none"/>
        </w:rPr>
        <w:t>革委生态环境部市场监管总局关于调整优化节能产品、环境标志产品政府采购执行机制</w:t>
      </w:r>
      <w:r>
        <w:rPr>
          <w:rFonts w:hint="eastAsia" w:ascii="宋体" w:hAnsi="宋体" w:eastAsia="宋体" w:cs="宋体"/>
          <w:spacing w:val="-1"/>
          <w:sz w:val="24"/>
          <w:szCs w:val="24"/>
          <w:highlight w:val="none"/>
        </w:rPr>
        <w:t>的通知》(财库〔2019〕9号)</w:t>
      </w:r>
      <w:r>
        <w:rPr>
          <w:rFonts w:hint="eastAsia" w:ascii="宋体" w:hAnsi="宋体" w:eastAsia="宋体" w:cs="宋体"/>
          <w:spacing w:val="-1"/>
          <w:sz w:val="24"/>
          <w:szCs w:val="24"/>
          <w:highlight w:val="none"/>
          <w:lang w:eastAsia="zh-CN"/>
        </w:rPr>
        <w:t>；</w:t>
      </w:r>
      <w:r>
        <w:rPr>
          <w:rFonts w:hint="eastAsia" w:ascii="宋体" w:hAnsi="宋体" w:eastAsia="宋体" w:cs="宋体"/>
          <w:spacing w:val="-1"/>
          <w:sz w:val="24"/>
          <w:szCs w:val="24"/>
          <w:highlight w:val="none"/>
        </w:rPr>
        <w:t>《节能产品政府采购实施意见》(财库〔2004〕18</w:t>
      </w:r>
      <w:r>
        <w:rPr>
          <w:rFonts w:hint="eastAsia" w:ascii="宋体" w:hAnsi="宋体" w:eastAsia="宋体" w:cs="宋体"/>
          <w:sz w:val="24"/>
          <w:szCs w:val="24"/>
          <w:highlight w:val="none"/>
        </w:rPr>
        <w:t>5号)</w:t>
      </w:r>
      <w:r>
        <w:rPr>
          <w:rFonts w:hint="eastAsia" w:ascii="宋体" w:hAnsi="宋体" w:eastAsia="宋体" w:cs="宋体"/>
          <w:sz w:val="24"/>
          <w:szCs w:val="24"/>
          <w:highlight w:val="none"/>
          <w:lang w:eastAsia="zh-CN"/>
        </w:rPr>
        <w:t>；</w:t>
      </w:r>
      <w:r>
        <w:rPr>
          <w:rFonts w:hint="eastAsia" w:ascii="宋体" w:hAnsi="宋体" w:eastAsia="宋体" w:cs="宋体"/>
          <w:spacing w:val="7"/>
          <w:sz w:val="24"/>
          <w:szCs w:val="24"/>
          <w:highlight w:val="none"/>
        </w:rPr>
        <w:t>《环境标志产品政府采购实施的意见》(财库〔2006〕90号)</w:t>
      </w:r>
      <w:r>
        <w:rPr>
          <w:rFonts w:hint="eastAsia" w:ascii="宋体" w:hAnsi="宋体" w:eastAsia="宋体" w:cs="宋体"/>
          <w:spacing w:val="7"/>
          <w:sz w:val="24"/>
          <w:szCs w:val="24"/>
          <w:highlight w:val="none"/>
          <w:lang w:eastAsia="zh-CN"/>
        </w:rPr>
        <w:t>；</w:t>
      </w:r>
      <w:r>
        <w:rPr>
          <w:rFonts w:hint="eastAsia" w:ascii="宋体" w:hAnsi="宋体" w:eastAsia="宋体" w:cs="宋体"/>
          <w:spacing w:val="7"/>
          <w:sz w:val="24"/>
          <w:szCs w:val="24"/>
          <w:highlight w:val="none"/>
        </w:rPr>
        <w:t>《国务院办公厅关于建</w:t>
      </w:r>
      <w:r>
        <w:rPr>
          <w:rFonts w:hint="eastAsia" w:ascii="宋体" w:hAnsi="宋体" w:eastAsia="宋体" w:cs="宋体"/>
          <w:spacing w:val="1"/>
          <w:sz w:val="24"/>
          <w:szCs w:val="24"/>
          <w:highlight w:val="none"/>
        </w:rPr>
        <w:t>立</w:t>
      </w:r>
      <w:r>
        <w:rPr>
          <w:rFonts w:hint="eastAsia" w:ascii="宋体" w:hAnsi="宋体" w:eastAsia="宋体" w:cs="宋体"/>
          <w:spacing w:val="18"/>
          <w:sz w:val="24"/>
          <w:szCs w:val="24"/>
          <w:highlight w:val="none"/>
        </w:rPr>
        <w:t>政府</w:t>
      </w:r>
      <w:r>
        <w:rPr>
          <w:rFonts w:hint="eastAsia" w:ascii="宋体" w:hAnsi="宋体" w:eastAsia="宋体" w:cs="宋体"/>
          <w:spacing w:val="17"/>
          <w:sz w:val="24"/>
          <w:szCs w:val="24"/>
          <w:highlight w:val="none"/>
        </w:rPr>
        <w:t>强</w:t>
      </w:r>
      <w:r>
        <w:rPr>
          <w:rFonts w:hint="eastAsia" w:ascii="宋体" w:hAnsi="宋体" w:eastAsia="宋体" w:cs="宋体"/>
          <w:spacing w:val="9"/>
          <w:sz w:val="24"/>
          <w:szCs w:val="24"/>
          <w:highlight w:val="none"/>
        </w:rPr>
        <w:t>制采购节能产品制度的通知》(国办发〔2007〕51号)</w:t>
      </w:r>
      <w:r>
        <w:rPr>
          <w:rFonts w:hint="eastAsia" w:ascii="宋体" w:hAnsi="宋体" w:eastAsia="宋体" w:cs="宋体"/>
          <w:spacing w:val="9"/>
          <w:sz w:val="24"/>
          <w:szCs w:val="24"/>
          <w:highlight w:val="none"/>
          <w:lang w:eastAsia="zh-CN"/>
        </w:rPr>
        <w:t>；</w:t>
      </w:r>
      <w:r>
        <w:rPr>
          <w:rFonts w:hint="eastAsia" w:ascii="宋体" w:hAnsi="宋体" w:eastAsia="宋体" w:cs="宋体"/>
          <w:spacing w:val="9"/>
          <w:sz w:val="24"/>
          <w:szCs w:val="24"/>
          <w:highlight w:val="none"/>
        </w:rPr>
        <w:t>以及其他需要落实的政府</w:t>
      </w:r>
      <w:r>
        <w:rPr>
          <w:rFonts w:hint="eastAsia" w:ascii="宋体" w:hAnsi="宋体" w:eastAsia="宋体" w:cs="宋体"/>
          <w:spacing w:val="7"/>
          <w:sz w:val="24"/>
          <w:szCs w:val="24"/>
          <w:highlight w:val="none"/>
        </w:rPr>
        <w:t>采</w:t>
      </w:r>
      <w:r>
        <w:rPr>
          <w:rFonts w:hint="eastAsia" w:ascii="宋体" w:hAnsi="宋体" w:eastAsia="宋体" w:cs="宋体"/>
          <w:spacing w:val="6"/>
          <w:sz w:val="24"/>
          <w:szCs w:val="24"/>
          <w:highlight w:val="none"/>
        </w:rPr>
        <w:t>购政策。</w:t>
      </w:r>
    </w:p>
    <w:p>
      <w:pPr>
        <w:spacing w:before="151" w:line="369" w:lineRule="auto"/>
        <w:ind w:left="13" w:right="62" w:firstLine="485"/>
        <w:rPr>
          <w:rFonts w:hint="eastAsia" w:ascii="宋体" w:hAnsi="宋体" w:eastAsia="宋体" w:cs="宋体"/>
          <w:spacing w:val="9"/>
          <w:sz w:val="24"/>
          <w:szCs w:val="24"/>
          <w:highlight w:val="none"/>
        </w:rPr>
      </w:pPr>
      <w:r>
        <w:rPr>
          <w:rFonts w:hint="eastAsia" w:ascii="宋体" w:hAnsi="宋体" w:eastAsia="宋体" w:cs="宋体"/>
          <w:spacing w:val="9"/>
          <w:sz w:val="24"/>
          <w:szCs w:val="24"/>
          <w:highlight w:val="none"/>
        </w:rPr>
        <w:t>3.现金购买招标文件，售后不退。报名时请携带单位介绍信</w:t>
      </w:r>
      <w:r>
        <w:rPr>
          <w:rFonts w:hint="eastAsia" w:ascii="宋体" w:hAnsi="宋体" w:eastAsia="宋体" w:cs="宋体"/>
          <w:spacing w:val="9"/>
          <w:sz w:val="24"/>
          <w:szCs w:val="24"/>
          <w:highlight w:val="none"/>
          <w:lang w:val="en-US" w:eastAsia="zh-CN"/>
        </w:rPr>
        <w:t>原件</w:t>
      </w:r>
      <w:r>
        <w:rPr>
          <w:rFonts w:hint="eastAsia" w:ascii="宋体" w:hAnsi="宋体" w:eastAsia="宋体" w:cs="宋体"/>
          <w:spacing w:val="9"/>
          <w:sz w:val="24"/>
          <w:szCs w:val="24"/>
          <w:highlight w:val="none"/>
        </w:rPr>
        <w:t>、经办人身份证</w:t>
      </w:r>
      <w:r>
        <w:rPr>
          <w:rFonts w:hint="eastAsia" w:ascii="宋体" w:hAnsi="宋体" w:eastAsia="宋体" w:cs="宋体"/>
          <w:spacing w:val="9"/>
          <w:sz w:val="24"/>
          <w:szCs w:val="24"/>
          <w:highlight w:val="none"/>
          <w:lang w:val="en-US" w:eastAsia="zh-CN"/>
        </w:rPr>
        <w:t>原件及加盖投标人公章的身份证复印件1套</w:t>
      </w:r>
      <w:r>
        <w:rPr>
          <w:rFonts w:hint="eastAsia" w:ascii="宋体" w:hAnsi="宋体" w:eastAsia="宋体" w:cs="宋体"/>
          <w:spacing w:val="9"/>
          <w:sz w:val="24"/>
          <w:szCs w:val="24"/>
          <w:highlight w:val="none"/>
        </w:rPr>
        <w:t>在西安市雁塔区长安南路375号恒大国际公寓三楼获取招标文件</w:t>
      </w:r>
      <w:r>
        <w:rPr>
          <w:rFonts w:hint="eastAsia" w:ascii="宋体" w:hAnsi="宋体" w:eastAsia="宋体" w:cs="宋体"/>
          <w:b/>
          <w:bCs/>
          <w:spacing w:val="9"/>
          <w:sz w:val="24"/>
          <w:szCs w:val="24"/>
          <w:highlight w:val="none"/>
          <w:lang w:val="en-US" w:eastAsia="zh-CN"/>
        </w:rPr>
        <w:t>（谢绝邮寄资料）。</w:t>
      </w:r>
    </w:p>
    <w:p>
      <w:pPr>
        <w:keepNext w:val="0"/>
        <w:keepLines w:val="0"/>
        <w:pageBreakBefore w:val="0"/>
        <w:widowControl/>
        <w:kinsoku w:val="0"/>
        <w:wordWrap/>
        <w:overflowPunct/>
        <w:topLinePunct w:val="0"/>
        <w:autoSpaceDE w:val="0"/>
        <w:autoSpaceDN w:val="0"/>
        <w:bidi w:val="0"/>
        <w:adjustRightInd w:val="0"/>
        <w:snapToGrid w:val="0"/>
        <w:spacing w:before="150" w:line="360" w:lineRule="auto"/>
        <w:ind w:left="497"/>
        <w:textAlignment w:val="baseline"/>
        <w:rPr>
          <w:rFonts w:hint="eastAsia" w:ascii="宋体" w:hAnsi="宋体" w:eastAsia="宋体" w:cs="宋体"/>
          <w:spacing w:val="9"/>
          <w:sz w:val="24"/>
          <w:szCs w:val="24"/>
          <w:highlight w:val="none"/>
        </w:rPr>
      </w:pPr>
      <w:r>
        <w:rPr>
          <w:rFonts w:hint="eastAsia" w:ascii="宋体" w:hAnsi="宋体" w:eastAsia="宋体" w:cs="宋体"/>
          <w:spacing w:val="9"/>
          <w:sz w:val="24"/>
          <w:szCs w:val="24"/>
          <w:highlight w:val="none"/>
          <w:lang w:val="en-US" w:eastAsia="zh-CN"/>
        </w:rPr>
        <w:t>4.</w:t>
      </w:r>
      <w:r>
        <w:rPr>
          <w:rFonts w:hint="eastAsia" w:ascii="宋体" w:hAnsi="宋体" w:eastAsia="宋体" w:cs="宋体"/>
          <w:spacing w:val="9"/>
          <w:sz w:val="24"/>
          <w:szCs w:val="24"/>
          <w:highlight w:val="none"/>
        </w:rPr>
        <w:t>请潜在投标人按照《</w:t>
      </w:r>
      <w:r>
        <w:rPr>
          <w:rFonts w:hint="eastAsia" w:ascii="宋体" w:hAnsi="宋体" w:eastAsia="宋体" w:cs="宋体"/>
          <w:spacing w:val="9"/>
          <w:sz w:val="24"/>
          <w:szCs w:val="24"/>
          <w:highlight w:val="none"/>
          <w:lang w:eastAsia="zh-CN"/>
        </w:rPr>
        <w:t>陕西省财政厅</w:t>
      </w:r>
      <w:r>
        <w:rPr>
          <w:rFonts w:hint="eastAsia" w:ascii="宋体" w:hAnsi="宋体" w:eastAsia="宋体" w:cs="宋体"/>
          <w:spacing w:val="9"/>
          <w:sz w:val="24"/>
          <w:szCs w:val="24"/>
          <w:highlight w:val="none"/>
        </w:rPr>
        <w:t>关于政府采购投标人注册登记有关事项通知》</w:t>
      </w:r>
    </w:p>
    <w:p>
      <w:pPr>
        <w:keepNext w:val="0"/>
        <w:keepLines w:val="0"/>
        <w:pageBreakBefore w:val="0"/>
        <w:widowControl/>
        <w:kinsoku w:val="0"/>
        <w:wordWrap/>
        <w:overflowPunct/>
        <w:topLinePunct w:val="0"/>
        <w:autoSpaceDE w:val="0"/>
        <w:autoSpaceDN w:val="0"/>
        <w:bidi w:val="0"/>
        <w:adjustRightInd w:val="0"/>
        <w:snapToGrid w:val="0"/>
        <w:spacing w:before="150" w:line="360" w:lineRule="auto"/>
        <w:textAlignment w:val="baseline"/>
        <w:rPr>
          <w:rFonts w:hint="eastAsia" w:ascii="宋体" w:hAnsi="宋体" w:eastAsia="宋体" w:cs="宋体"/>
          <w:spacing w:val="9"/>
          <w:sz w:val="24"/>
          <w:szCs w:val="24"/>
          <w:highlight w:val="none"/>
          <w:lang w:val="en-US" w:eastAsia="zh-CN"/>
        </w:rPr>
      </w:pPr>
      <w:r>
        <w:rPr>
          <w:rFonts w:hint="eastAsia" w:ascii="宋体" w:hAnsi="宋体" w:eastAsia="宋体" w:cs="宋体"/>
          <w:spacing w:val="9"/>
          <w:sz w:val="24"/>
          <w:szCs w:val="24"/>
          <w:highlight w:val="none"/>
        </w:rPr>
        <w:t>中的要求，通过陕西省政府采购网注册登记，加入陕西省政府采购投标人库。注：网站</w:t>
      </w:r>
      <w:r>
        <w:rPr>
          <w:rFonts w:hint="eastAsia" w:ascii="宋体" w:hAnsi="宋体" w:eastAsia="宋体" w:cs="宋体"/>
          <w:spacing w:val="9"/>
          <w:sz w:val="24"/>
          <w:szCs w:val="24"/>
          <w:highlight w:val="none"/>
        </w:rPr>
        <w:fldChar w:fldCharType="begin"/>
      </w:r>
      <w:r>
        <w:rPr>
          <w:rFonts w:hint="eastAsia" w:ascii="宋体" w:hAnsi="宋体" w:eastAsia="宋体" w:cs="宋体"/>
          <w:spacing w:val="9"/>
          <w:sz w:val="24"/>
          <w:szCs w:val="24"/>
          <w:highlight w:val="none"/>
        </w:rPr>
        <w:instrText xml:space="preserve"> HYPERLINK "http://www.ccgp-shaanxi.gov.cn/" </w:instrText>
      </w:r>
      <w:r>
        <w:rPr>
          <w:rFonts w:hint="eastAsia" w:ascii="宋体" w:hAnsi="宋体" w:eastAsia="宋体" w:cs="宋体"/>
          <w:spacing w:val="9"/>
          <w:sz w:val="24"/>
          <w:szCs w:val="24"/>
          <w:highlight w:val="none"/>
        </w:rPr>
        <w:fldChar w:fldCharType="separate"/>
      </w:r>
      <w:r>
        <w:rPr>
          <w:rFonts w:hint="eastAsia" w:ascii="宋体" w:hAnsi="宋体" w:eastAsia="宋体" w:cs="宋体"/>
          <w:spacing w:val="9"/>
          <w:sz w:val="24"/>
          <w:szCs w:val="24"/>
          <w:highlight w:val="none"/>
        </w:rPr>
        <w:t>http://www.ccgp-shaanxi.gov.cn/</w:t>
      </w:r>
      <w:r>
        <w:rPr>
          <w:rFonts w:hint="eastAsia" w:ascii="宋体" w:hAnsi="宋体" w:eastAsia="宋体" w:cs="宋体"/>
          <w:spacing w:val="9"/>
          <w:sz w:val="24"/>
          <w:szCs w:val="24"/>
          <w:highlight w:val="none"/>
        </w:rPr>
        <w:fldChar w:fldCharType="end"/>
      </w:r>
      <w:r>
        <w:rPr>
          <w:rFonts w:hint="eastAsia" w:ascii="宋体" w:hAnsi="宋体" w:eastAsia="宋体" w:cs="宋体"/>
          <w:spacing w:val="9"/>
          <w:sz w:val="24"/>
          <w:szCs w:val="24"/>
          <w:highlight w:val="none"/>
        </w:rPr>
        <w:t>。</w:t>
      </w:r>
    </w:p>
    <w:p>
      <w:pPr>
        <w:spacing w:before="186"/>
        <w:ind w:left="493"/>
        <w:outlineLvl w:val="1"/>
        <w:rPr>
          <w:rFonts w:hint="eastAsia" w:ascii="宋体" w:hAnsi="宋体" w:eastAsia="宋体" w:cs="宋体"/>
          <w:sz w:val="24"/>
          <w:szCs w:val="24"/>
          <w:highlight w:val="none"/>
        </w:rPr>
      </w:pPr>
      <w:bookmarkStart w:id="23" w:name="_Toc23380"/>
      <w:r>
        <w:rPr>
          <w:rFonts w:hint="eastAsia" w:ascii="宋体" w:hAnsi="宋体" w:eastAsia="宋体" w:cs="宋体"/>
          <w:spacing w:val="20"/>
          <w:sz w:val="24"/>
          <w:szCs w:val="24"/>
          <w:highlight w:val="none"/>
          <w14:textOutline w14:w="4358" w14:cap="sq" w14:cmpd="sng">
            <w14:solidFill>
              <w14:srgbClr w14:val="000000"/>
            </w14:solidFill>
            <w14:prstDash w14:val="solid"/>
            <w14:bevel/>
          </w14:textOutline>
        </w:rPr>
        <w:t>七</w:t>
      </w:r>
      <w:r>
        <w:rPr>
          <w:rFonts w:hint="eastAsia" w:ascii="宋体" w:hAnsi="宋体" w:eastAsia="宋体" w:cs="宋体"/>
          <w:spacing w:val="10"/>
          <w:sz w:val="24"/>
          <w:szCs w:val="24"/>
          <w:highlight w:val="none"/>
          <w14:textOutline w14:w="4358" w14:cap="sq" w14:cmpd="sng">
            <w14:solidFill>
              <w14:srgbClr w14:val="000000"/>
            </w14:solidFill>
            <w14:prstDash w14:val="solid"/>
            <w14:bevel/>
          </w14:textOutline>
        </w:rPr>
        <w:t>、对本次采购提出询问，请按以下方式联系</w:t>
      </w:r>
      <w:bookmarkEnd w:id="23"/>
    </w:p>
    <w:p>
      <w:pPr>
        <w:spacing w:line="346" w:lineRule="auto"/>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531"/>
        <w:textAlignment w:val="baseline"/>
        <w:rPr>
          <w:rFonts w:hint="eastAsia" w:ascii="宋体" w:hAnsi="宋体" w:eastAsia="宋体" w:cs="宋体"/>
          <w:sz w:val="24"/>
          <w:szCs w:val="24"/>
          <w:highlight w:val="none"/>
        </w:rPr>
      </w:pPr>
      <w:r>
        <w:rPr>
          <w:rFonts w:hint="eastAsia" w:ascii="宋体" w:hAnsi="宋体" w:eastAsia="宋体" w:cs="宋体"/>
          <w:spacing w:val="8"/>
          <w:position w:val="1"/>
          <w:sz w:val="24"/>
          <w:szCs w:val="24"/>
          <w:highlight w:val="none"/>
        </w:rPr>
        <w:t>1</w:t>
      </w:r>
      <w:r>
        <w:rPr>
          <w:rFonts w:hint="eastAsia" w:ascii="宋体" w:hAnsi="宋体" w:eastAsia="宋体" w:cs="宋体"/>
          <w:spacing w:val="4"/>
          <w:position w:val="1"/>
          <w:sz w:val="24"/>
          <w:szCs w:val="24"/>
          <w:highlight w:val="none"/>
        </w:rPr>
        <w:t>.采购人信息</w:t>
      </w:r>
    </w:p>
    <w:p>
      <w:pPr>
        <w:keepNext w:val="0"/>
        <w:keepLines w:val="0"/>
        <w:pageBreakBefore w:val="0"/>
        <w:widowControl/>
        <w:kinsoku w:val="0"/>
        <w:wordWrap/>
        <w:overflowPunct/>
        <w:topLinePunct w:val="0"/>
        <w:autoSpaceDE w:val="0"/>
        <w:autoSpaceDN w:val="0"/>
        <w:bidi w:val="0"/>
        <w:adjustRightInd w:val="0"/>
        <w:snapToGrid w:val="0"/>
        <w:spacing w:before="150" w:line="360" w:lineRule="auto"/>
        <w:ind w:left="497"/>
        <w:textAlignment w:val="baseline"/>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名</w:t>
      </w:r>
      <w:r>
        <w:rPr>
          <w:rFonts w:hint="eastAsia" w:ascii="宋体" w:hAnsi="宋体" w:eastAsia="宋体" w:cs="宋体"/>
          <w:spacing w:val="9"/>
          <w:sz w:val="24"/>
          <w:szCs w:val="24"/>
          <w:highlight w:val="none"/>
        </w:rPr>
        <w:t>称：</w:t>
      </w:r>
      <w:r>
        <w:rPr>
          <w:rFonts w:hint="eastAsia" w:ascii="宋体" w:hAnsi="宋体" w:eastAsia="宋体" w:cs="宋体"/>
          <w:spacing w:val="9"/>
          <w:sz w:val="24"/>
          <w:szCs w:val="24"/>
          <w:highlight w:val="none"/>
          <w:lang w:val="en-US" w:eastAsia="zh-CN"/>
        </w:rPr>
        <w:t>蒲城县</w:t>
      </w:r>
      <w:r>
        <w:rPr>
          <w:rFonts w:hint="eastAsia" w:ascii="宋体" w:hAnsi="宋体" w:eastAsia="宋体" w:cs="宋体"/>
          <w:spacing w:val="9"/>
          <w:sz w:val="24"/>
          <w:szCs w:val="24"/>
          <w:highlight w:val="none"/>
        </w:rPr>
        <w:t>体育</w:t>
      </w:r>
      <w:r>
        <w:rPr>
          <w:rFonts w:hint="eastAsia" w:ascii="宋体" w:hAnsi="宋体" w:eastAsia="宋体" w:cs="宋体"/>
          <w:spacing w:val="9"/>
          <w:sz w:val="24"/>
          <w:szCs w:val="24"/>
          <w:highlight w:val="none"/>
          <w:lang w:val="en-US" w:eastAsia="zh-CN"/>
        </w:rPr>
        <w:t>运动</w:t>
      </w:r>
      <w:r>
        <w:rPr>
          <w:rFonts w:hint="eastAsia" w:ascii="宋体" w:hAnsi="宋体" w:eastAsia="宋体" w:cs="宋体"/>
          <w:spacing w:val="9"/>
          <w:sz w:val="24"/>
          <w:szCs w:val="24"/>
          <w:highlight w:val="none"/>
        </w:rPr>
        <w:t>中心</w:t>
      </w:r>
    </w:p>
    <w:p>
      <w:pPr>
        <w:keepNext w:val="0"/>
        <w:keepLines w:val="0"/>
        <w:pageBreakBefore w:val="0"/>
        <w:widowControl/>
        <w:kinsoku w:val="0"/>
        <w:wordWrap/>
        <w:overflowPunct/>
        <w:topLinePunct w:val="0"/>
        <w:autoSpaceDE w:val="0"/>
        <w:autoSpaceDN w:val="0"/>
        <w:bidi w:val="0"/>
        <w:adjustRightInd w:val="0"/>
        <w:snapToGrid w:val="0"/>
        <w:spacing w:before="170" w:line="360" w:lineRule="auto"/>
        <w:ind w:left="494"/>
        <w:textAlignment w:val="baseline"/>
        <w:rPr>
          <w:rFonts w:hint="eastAsia" w:ascii="宋体" w:hAnsi="宋体" w:eastAsia="宋体" w:cs="宋体"/>
          <w:sz w:val="24"/>
          <w:szCs w:val="24"/>
          <w:highlight w:val="none"/>
          <w:lang w:eastAsia="zh-CN"/>
        </w:rPr>
      </w:pPr>
      <w:r>
        <w:rPr>
          <w:rFonts w:hint="eastAsia" w:ascii="宋体" w:hAnsi="宋体" w:eastAsia="宋体" w:cs="宋体"/>
          <w:spacing w:val="-1"/>
          <w:sz w:val="24"/>
          <w:szCs w:val="24"/>
          <w:highlight w:val="none"/>
        </w:rPr>
        <w:t>地址：</w:t>
      </w:r>
      <w:r>
        <w:rPr>
          <w:rFonts w:hint="eastAsia" w:ascii="宋体" w:hAnsi="宋体" w:eastAsia="宋体" w:cs="宋体"/>
          <w:spacing w:val="-1"/>
          <w:sz w:val="24"/>
          <w:szCs w:val="24"/>
          <w:highlight w:val="none"/>
          <w:lang w:eastAsia="zh-CN"/>
        </w:rPr>
        <w:t>蒲城县奉先街道朝阳街体育场内</w:t>
      </w:r>
    </w:p>
    <w:p>
      <w:pPr>
        <w:keepNext w:val="0"/>
        <w:keepLines w:val="0"/>
        <w:pageBreakBefore w:val="0"/>
        <w:widowControl/>
        <w:kinsoku w:val="0"/>
        <w:wordWrap/>
        <w:overflowPunct/>
        <w:topLinePunct w:val="0"/>
        <w:autoSpaceDE w:val="0"/>
        <w:autoSpaceDN w:val="0"/>
        <w:bidi w:val="0"/>
        <w:adjustRightInd w:val="0"/>
        <w:snapToGrid w:val="0"/>
        <w:spacing w:before="175" w:line="360" w:lineRule="auto"/>
        <w:ind w:left="522"/>
        <w:textAlignment w:val="baseline"/>
        <w:rPr>
          <w:rFonts w:hint="eastAsia" w:ascii="宋体" w:hAnsi="宋体" w:eastAsia="宋体" w:cs="宋体"/>
          <w:sz w:val="24"/>
          <w:szCs w:val="24"/>
          <w:highlight w:val="none"/>
          <w:lang w:val="en-US" w:eastAsia="zh-CN"/>
        </w:rPr>
      </w:pPr>
      <w:r>
        <w:rPr>
          <w:rFonts w:hint="eastAsia" w:ascii="宋体" w:hAnsi="宋体" w:eastAsia="宋体" w:cs="宋体"/>
          <w:spacing w:val="6"/>
          <w:sz w:val="24"/>
          <w:szCs w:val="24"/>
          <w:highlight w:val="none"/>
        </w:rPr>
        <w:t>电话</w:t>
      </w:r>
      <w:r>
        <w:rPr>
          <w:rFonts w:hint="eastAsia" w:ascii="宋体" w:hAnsi="宋体" w:eastAsia="宋体" w:cs="宋体"/>
          <w:spacing w:val="4"/>
          <w:sz w:val="24"/>
          <w:szCs w:val="24"/>
          <w:highlight w:val="none"/>
        </w:rPr>
        <w:t>：</w:t>
      </w:r>
      <w:r>
        <w:rPr>
          <w:rFonts w:hint="eastAsia" w:ascii="宋体" w:hAnsi="宋体" w:eastAsia="宋体" w:cs="宋体"/>
          <w:spacing w:val="3"/>
          <w:sz w:val="24"/>
          <w:szCs w:val="24"/>
          <w:highlight w:val="none"/>
          <w:lang w:val="en-US" w:eastAsia="zh-CN"/>
        </w:rPr>
        <w:t>15877680385</w:t>
      </w:r>
    </w:p>
    <w:p>
      <w:pPr>
        <w:keepNext w:val="0"/>
        <w:keepLines w:val="0"/>
        <w:pageBreakBefore w:val="0"/>
        <w:widowControl/>
        <w:kinsoku w:val="0"/>
        <w:wordWrap/>
        <w:overflowPunct/>
        <w:topLinePunct w:val="0"/>
        <w:autoSpaceDE w:val="0"/>
        <w:autoSpaceDN w:val="0"/>
        <w:bidi w:val="0"/>
        <w:adjustRightInd w:val="0"/>
        <w:snapToGrid w:val="0"/>
        <w:spacing w:before="173" w:line="360" w:lineRule="auto"/>
        <w:ind w:left="497"/>
        <w:textAlignment w:val="baseline"/>
        <w:rPr>
          <w:rFonts w:hint="eastAsia" w:ascii="宋体" w:hAnsi="宋体" w:eastAsia="宋体" w:cs="宋体"/>
          <w:sz w:val="24"/>
          <w:szCs w:val="24"/>
          <w:highlight w:val="none"/>
        </w:rPr>
      </w:pPr>
      <w:r>
        <w:rPr>
          <w:rFonts w:hint="eastAsia" w:ascii="宋体" w:hAnsi="宋体" w:eastAsia="宋体" w:cs="宋体"/>
          <w:spacing w:val="14"/>
          <w:position w:val="1"/>
          <w:sz w:val="24"/>
          <w:szCs w:val="24"/>
          <w:highlight w:val="none"/>
        </w:rPr>
        <w:t>2</w:t>
      </w:r>
      <w:r>
        <w:rPr>
          <w:rFonts w:hint="eastAsia" w:ascii="宋体" w:hAnsi="宋体" w:eastAsia="宋体" w:cs="宋体"/>
          <w:spacing w:val="7"/>
          <w:position w:val="1"/>
          <w:sz w:val="24"/>
          <w:szCs w:val="24"/>
          <w:highlight w:val="none"/>
        </w:rPr>
        <w:t>.采购代理机构信息</w:t>
      </w:r>
    </w:p>
    <w:p>
      <w:pPr>
        <w:keepNext w:val="0"/>
        <w:keepLines w:val="0"/>
        <w:pageBreakBefore w:val="0"/>
        <w:widowControl/>
        <w:kinsoku w:val="0"/>
        <w:wordWrap/>
        <w:overflowPunct/>
        <w:topLinePunct w:val="0"/>
        <w:autoSpaceDE w:val="0"/>
        <w:autoSpaceDN w:val="0"/>
        <w:bidi w:val="0"/>
        <w:adjustRightInd w:val="0"/>
        <w:snapToGrid w:val="0"/>
        <w:spacing w:before="147" w:line="360" w:lineRule="auto"/>
        <w:ind w:left="497"/>
        <w:textAlignment w:val="baseline"/>
        <w:rPr>
          <w:rFonts w:hint="eastAsia" w:ascii="宋体" w:hAnsi="宋体" w:eastAsia="宋体" w:cs="宋体"/>
          <w:sz w:val="24"/>
          <w:szCs w:val="24"/>
          <w:highlight w:val="none"/>
          <w:lang w:eastAsia="zh-CN"/>
        </w:rPr>
      </w:pPr>
      <w:r>
        <w:rPr>
          <w:rFonts w:hint="eastAsia" w:ascii="宋体" w:hAnsi="宋体" w:eastAsia="宋体" w:cs="宋体"/>
          <w:spacing w:val="13"/>
          <w:sz w:val="24"/>
          <w:szCs w:val="24"/>
          <w:highlight w:val="none"/>
        </w:rPr>
        <w:t>名</w:t>
      </w:r>
      <w:r>
        <w:rPr>
          <w:rFonts w:hint="eastAsia" w:ascii="宋体" w:hAnsi="宋体" w:eastAsia="宋体" w:cs="宋体"/>
          <w:spacing w:val="9"/>
          <w:sz w:val="24"/>
          <w:szCs w:val="24"/>
          <w:highlight w:val="none"/>
        </w:rPr>
        <w:t>称：</w:t>
      </w:r>
      <w:r>
        <w:rPr>
          <w:rFonts w:hint="eastAsia" w:ascii="宋体" w:hAnsi="宋体" w:eastAsia="宋体" w:cs="宋体"/>
          <w:spacing w:val="9"/>
          <w:sz w:val="24"/>
          <w:szCs w:val="24"/>
          <w:highlight w:val="none"/>
          <w:lang w:eastAsia="zh-CN"/>
        </w:rPr>
        <w:t>兰天项目管理有限公司</w:t>
      </w:r>
    </w:p>
    <w:p>
      <w:pPr>
        <w:keepNext w:val="0"/>
        <w:keepLines w:val="0"/>
        <w:pageBreakBefore w:val="0"/>
        <w:widowControl/>
        <w:kinsoku w:val="0"/>
        <w:wordWrap/>
        <w:overflowPunct/>
        <w:topLinePunct w:val="0"/>
        <w:autoSpaceDE w:val="0"/>
        <w:autoSpaceDN w:val="0"/>
        <w:bidi w:val="0"/>
        <w:adjustRightInd w:val="0"/>
        <w:snapToGrid w:val="0"/>
        <w:spacing w:before="174" w:line="360" w:lineRule="auto"/>
        <w:ind w:left="494"/>
        <w:textAlignment w:val="baseline"/>
        <w:rPr>
          <w:rFonts w:hint="eastAsia" w:ascii="宋体" w:hAnsi="宋体" w:eastAsia="宋体" w:cs="宋体"/>
          <w:sz w:val="24"/>
          <w:szCs w:val="24"/>
          <w:highlight w:val="none"/>
          <w:lang w:eastAsia="zh-CN"/>
        </w:rPr>
      </w:pPr>
      <w:r>
        <w:rPr>
          <w:rFonts w:hint="eastAsia" w:ascii="宋体" w:hAnsi="宋体" w:eastAsia="宋体" w:cs="宋体"/>
          <w:spacing w:val="-6"/>
          <w:position w:val="17"/>
          <w:sz w:val="24"/>
          <w:szCs w:val="24"/>
          <w:highlight w:val="none"/>
        </w:rPr>
        <w:t>地址：陕西</w:t>
      </w:r>
      <w:r>
        <w:rPr>
          <w:rFonts w:hint="eastAsia" w:ascii="宋体" w:hAnsi="宋体" w:eastAsia="宋体" w:cs="宋体"/>
          <w:spacing w:val="-4"/>
          <w:position w:val="17"/>
          <w:sz w:val="24"/>
          <w:szCs w:val="24"/>
          <w:highlight w:val="none"/>
        </w:rPr>
        <w:t>省</w:t>
      </w:r>
      <w:r>
        <w:rPr>
          <w:rFonts w:hint="eastAsia" w:ascii="宋体" w:hAnsi="宋体" w:eastAsia="宋体" w:cs="宋体"/>
          <w:spacing w:val="-3"/>
          <w:position w:val="17"/>
          <w:sz w:val="24"/>
          <w:szCs w:val="24"/>
          <w:highlight w:val="none"/>
          <w:lang w:eastAsia="zh-CN"/>
        </w:rPr>
        <w:t>西安市雁塔区长安南路375号恒大国际公寓三楼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95"/>
        <w:textAlignment w:val="baseline"/>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联系</w:t>
      </w:r>
      <w:r>
        <w:rPr>
          <w:rFonts w:hint="eastAsia" w:ascii="宋体" w:hAnsi="宋体" w:eastAsia="宋体" w:cs="宋体"/>
          <w:spacing w:val="9"/>
          <w:sz w:val="24"/>
          <w:szCs w:val="24"/>
          <w:highlight w:val="none"/>
        </w:rPr>
        <w:t>方</w:t>
      </w:r>
      <w:r>
        <w:rPr>
          <w:rFonts w:hint="eastAsia" w:ascii="宋体" w:hAnsi="宋体" w:eastAsia="宋体" w:cs="宋体"/>
          <w:spacing w:val="5"/>
          <w:sz w:val="24"/>
          <w:szCs w:val="24"/>
          <w:highlight w:val="none"/>
        </w:rPr>
        <w:t>式：0913-7222357、13991371529</w:t>
      </w:r>
    </w:p>
    <w:p>
      <w:pPr>
        <w:keepNext w:val="0"/>
        <w:keepLines w:val="0"/>
        <w:pageBreakBefore w:val="0"/>
        <w:widowControl/>
        <w:kinsoku w:val="0"/>
        <w:wordWrap/>
        <w:overflowPunct/>
        <w:topLinePunct w:val="0"/>
        <w:autoSpaceDE w:val="0"/>
        <w:autoSpaceDN w:val="0"/>
        <w:bidi w:val="0"/>
        <w:adjustRightInd w:val="0"/>
        <w:snapToGrid w:val="0"/>
        <w:spacing w:before="173" w:line="360" w:lineRule="auto"/>
        <w:ind w:left="499"/>
        <w:textAlignment w:val="baseline"/>
        <w:rPr>
          <w:rFonts w:hint="eastAsia" w:ascii="宋体" w:hAnsi="宋体" w:eastAsia="宋体" w:cs="宋体"/>
          <w:sz w:val="24"/>
          <w:szCs w:val="24"/>
          <w:highlight w:val="none"/>
        </w:rPr>
      </w:pPr>
      <w:r>
        <w:rPr>
          <w:rFonts w:hint="eastAsia" w:ascii="宋体" w:hAnsi="宋体" w:eastAsia="宋体" w:cs="宋体"/>
          <w:spacing w:val="7"/>
          <w:position w:val="1"/>
          <w:sz w:val="24"/>
          <w:szCs w:val="24"/>
          <w:highlight w:val="none"/>
        </w:rPr>
        <w:t>3.项目联系方</w:t>
      </w:r>
      <w:r>
        <w:rPr>
          <w:rFonts w:hint="eastAsia" w:ascii="宋体" w:hAnsi="宋体" w:eastAsia="宋体" w:cs="宋体"/>
          <w:spacing w:val="6"/>
          <w:position w:val="1"/>
          <w:sz w:val="24"/>
          <w:szCs w:val="24"/>
          <w:highlight w:val="none"/>
        </w:rPr>
        <w:t>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8" w:right="15" w:firstLine="481"/>
        <w:textAlignment w:val="baseline"/>
        <w:rPr>
          <w:rFonts w:hint="eastAsia" w:ascii="宋体" w:hAnsi="宋体" w:eastAsia="宋体" w:cs="宋体"/>
          <w:spacing w:val="5"/>
          <w:sz w:val="24"/>
          <w:szCs w:val="24"/>
          <w:highlight w:val="none"/>
        </w:rPr>
      </w:pPr>
      <w:r>
        <w:rPr>
          <w:rFonts w:hint="eastAsia" w:ascii="宋体" w:hAnsi="宋体" w:eastAsia="宋体" w:cs="宋体"/>
          <w:spacing w:val="16"/>
          <w:sz w:val="24"/>
          <w:szCs w:val="24"/>
          <w:highlight w:val="none"/>
        </w:rPr>
        <w:t>项</w:t>
      </w:r>
      <w:r>
        <w:rPr>
          <w:rFonts w:hint="eastAsia" w:ascii="宋体" w:hAnsi="宋体" w:eastAsia="宋体" w:cs="宋体"/>
          <w:spacing w:val="10"/>
          <w:sz w:val="24"/>
          <w:szCs w:val="24"/>
          <w:highlight w:val="none"/>
        </w:rPr>
        <w:t>目</w:t>
      </w:r>
      <w:r>
        <w:rPr>
          <w:rFonts w:hint="eastAsia" w:ascii="宋体" w:hAnsi="宋体" w:eastAsia="宋体" w:cs="宋体"/>
          <w:spacing w:val="8"/>
          <w:sz w:val="24"/>
          <w:szCs w:val="24"/>
          <w:highlight w:val="none"/>
        </w:rPr>
        <w:t>联系人：</w:t>
      </w:r>
      <w:r>
        <w:rPr>
          <w:rFonts w:hint="eastAsia" w:ascii="宋体" w:hAnsi="宋体" w:eastAsia="宋体" w:cs="宋体"/>
          <w:spacing w:val="5"/>
          <w:sz w:val="24"/>
          <w:szCs w:val="24"/>
          <w:highlight w:val="none"/>
        </w:rPr>
        <w:t>王鹏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8" w:right="15" w:firstLine="481"/>
        <w:textAlignment w:val="baseline"/>
        <w:rPr>
          <w:rFonts w:hint="eastAsia" w:ascii="宋体" w:hAnsi="宋体" w:eastAsia="宋体" w:cs="宋体"/>
          <w:spacing w:val="5"/>
          <w:sz w:val="24"/>
          <w:szCs w:val="24"/>
          <w:highlight w:val="none"/>
        </w:rPr>
      </w:pPr>
      <w:r>
        <w:rPr>
          <w:rFonts w:hint="eastAsia" w:ascii="宋体" w:hAnsi="宋体" w:eastAsia="宋体" w:cs="宋体"/>
          <w:spacing w:val="5"/>
          <w:sz w:val="24"/>
          <w:szCs w:val="24"/>
          <w:highlight w:val="none"/>
        </w:rPr>
        <w:t>电话：13991371529</w:t>
      </w:r>
    </w:p>
    <w:p>
      <w:pPr>
        <w:keepNext w:val="0"/>
        <w:keepLines w:val="0"/>
        <w:pageBreakBefore w:val="0"/>
        <w:widowControl/>
        <w:kinsoku w:val="0"/>
        <w:wordWrap/>
        <w:overflowPunct/>
        <w:topLinePunct w:val="0"/>
        <w:autoSpaceDE w:val="0"/>
        <w:autoSpaceDN w:val="0"/>
        <w:bidi w:val="0"/>
        <w:adjustRightInd w:val="0"/>
        <w:snapToGrid w:val="0"/>
        <w:spacing w:before="161" w:line="360" w:lineRule="auto"/>
        <w:ind w:left="522"/>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highlight w:val="none"/>
        </w:rPr>
      </w:pPr>
    </w:p>
    <w:p>
      <w:pPr>
        <w:rPr>
          <w:rFonts w:hint="eastAsia" w:asciiTheme="minorEastAsia" w:hAnsiTheme="minorEastAsia" w:eastAsiaTheme="minorEastAsia" w:cstheme="minorEastAsia"/>
          <w:spacing w:val="9"/>
          <w:sz w:val="31"/>
          <w:szCs w:val="31"/>
          <w:highlight w:val="none"/>
          <w14:textOutline w14:w="5793" w14:cap="sq" w14:cmpd="sng">
            <w14:solidFill>
              <w14:srgbClr w14:val="000000"/>
            </w14:solidFill>
            <w14:prstDash w14:val="solid"/>
            <w14:bevel/>
          </w14:textOutline>
        </w:rPr>
      </w:pPr>
      <w:r>
        <w:rPr>
          <w:rFonts w:hint="eastAsia" w:asciiTheme="minorEastAsia" w:hAnsiTheme="minorEastAsia" w:eastAsiaTheme="minorEastAsia" w:cstheme="minorEastAsia"/>
          <w:spacing w:val="9"/>
          <w:sz w:val="31"/>
          <w:szCs w:val="31"/>
          <w:highlight w:val="none"/>
          <w14:textOutline w14:w="5793" w14:cap="sq" w14:cmpd="sng">
            <w14:solidFill>
              <w14:srgbClr w14:val="000000"/>
            </w14:solidFill>
            <w14:prstDash w14:val="solid"/>
            <w14:bevel/>
          </w14:textOutline>
        </w:rPr>
        <w:br w:type="page"/>
      </w:r>
    </w:p>
    <w:p>
      <w:pPr>
        <w:spacing w:before="309" w:line="225" w:lineRule="auto"/>
        <w:ind w:left="3363"/>
        <w:outlineLvl w:val="0"/>
        <w:rPr>
          <w:rFonts w:hint="eastAsia" w:asciiTheme="minorEastAsia" w:hAnsiTheme="minorEastAsia" w:eastAsiaTheme="minorEastAsia" w:cstheme="minorEastAsia"/>
          <w:sz w:val="31"/>
          <w:szCs w:val="31"/>
          <w:highlight w:val="none"/>
        </w:rPr>
      </w:pPr>
      <w:bookmarkStart w:id="24" w:name="_Toc21313"/>
      <w:r>
        <w:rPr>
          <w:rFonts w:hint="eastAsia" w:asciiTheme="minorEastAsia" w:hAnsiTheme="minorEastAsia" w:eastAsiaTheme="minorEastAsia" w:cstheme="minorEastAsia"/>
          <w:spacing w:val="9"/>
          <w:sz w:val="31"/>
          <w:szCs w:val="31"/>
          <w:highlight w:val="none"/>
          <w14:textOutline w14:w="5793" w14:cap="sq" w14:cmpd="sng">
            <w14:solidFill>
              <w14:srgbClr w14:val="000000"/>
            </w14:solidFill>
            <w14:prstDash w14:val="solid"/>
            <w14:bevel/>
          </w14:textOutline>
        </w:rPr>
        <w:t>第二章投标人须知</w:t>
      </w:r>
      <w:bookmarkEnd w:id="24"/>
    </w:p>
    <w:p>
      <w:pPr>
        <w:spacing w:before="236" w:line="220" w:lineRule="auto"/>
        <w:ind w:left="3607"/>
        <w:outlineLvl w:val="1"/>
        <w:rPr>
          <w:rFonts w:hint="eastAsia" w:asciiTheme="minorEastAsia" w:hAnsiTheme="minorEastAsia" w:eastAsiaTheme="minorEastAsia" w:cstheme="minorEastAsia"/>
          <w:sz w:val="28"/>
          <w:szCs w:val="28"/>
          <w:highlight w:val="none"/>
        </w:rPr>
      </w:pPr>
      <w:bookmarkStart w:id="25" w:name="_Toc1839"/>
      <w:r>
        <w:rPr>
          <w:rFonts w:hint="eastAsia" w:asciiTheme="minorEastAsia" w:hAnsiTheme="minorEastAsia" w:eastAsiaTheme="minorEastAsia" w:cstheme="minorEastAsia"/>
          <w:spacing w:val="-1"/>
          <w:sz w:val="28"/>
          <w:szCs w:val="28"/>
          <w:highlight w:val="none"/>
          <w14:textOutline w14:w="5103" w14:cap="sq" w14:cmpd="sng">
            <w14:solidFill>
              <w14:srgbClr w14:val="000000"/>
            </w14:solidFill>
            <w14:prstDash w14:val="solid"/>
            <w14:bevel/>
          </w14:textOutline>
        </w:rPr>
        <w:t>投标人须知前附表</w:t>
      </w:r>
      <w:bookmarkEnd w:id="25"/>
    </w:p>
    <w:p>
      <w:pPr>
        <w:spacing w:before="1" w:line="201" w:lineRule="auto"/>
        <w:ind w:left="4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position w:val="14"/>
          <w:sz w:val="23"/>
          <w:szCs w:val="23"/>
          <w:highlight w:val="none"/>
        </w:rPr>
        <w:t>本</w:t>
      </w:r>
      <w:r>
        <w:rPr>
          <w:rFonts w:hint="eastAsia" w:asciiTheme="minorEastAsia" w:hAnsiTheme="minorEastAsia" w:eastAsiaTheme="minorEastAsia" w:cstheme="minorEastAsia"/>
          <w:spacing w:val="15"/>
          <w:position w:val="14"/>
          <w:sz w:val="23"/>
          <w:szCs w:val="23"/>
          <w:highlight w:val="none"/>
        </w:rPr>
        <w:t>表与招标文件正文相关内容矛盾的，均以本表为准。</w:t>
      </w:r>
    </w:p>
    <w:p>
      <w:pPr>
        <w:spacing w:line="98" w:lineRule="exact"/>
        <w:rPr>
          <w:rFonts w:hint="eastAsia" w:asciiTheme="minorEastAsia" w:hAnsiTheme="minorEastAsia" w:eastAsiaTheme="minorEastAsia" w:cstheme="minorEastAsia"/>
          <w:highlight w:val="none"/>
        </w:rPr>
      </w:pPr>
    </w:p>
    <w:tbl>
      <w:tblPr>
        <w:tblStyle w:val="10"/>
        <w:tblW w:w="9458"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8"/>
        <w:gridCol w:w="2264"/>
        <w:gridCol w:w="66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558" w:type="dxa"/>
            <w:tcBorders>
              <w:left w:val="single" w:color="000000" w:sz="6" w:space="0"/>
              <w:right w:val="single" w:color="000000" w:sz="4" w:space="0"/>
            </w:tcBorders>
            <w:vAlign w:val="top"/>
          </w:tcPr>
          <w:p>
            <w:pPr>
              <w:spacing w:before="267" w:line="230" w:lineRule="auto"/>
              <w:ind w:left="3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序</w:t>
            </w: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号</w:t>
            </w:r>
          </w:p>
        </w:tc>
        <w:tc>
          <w:tcPr>
            <w:tcW w:w="2264" w:type="dxa"/>
            <w:tcBorders>
              <w:left w:val="single" w:color="000000" w:sz="4" w:space="0"/>
              <w:right w:val="single" w:color="000000" w:sz="4" w:space="0"/>
            </w:tcBorders>
            <w:vAlign w:val="top"/>
          </w:tcPr>
          <w:p>
            <w:pPr>
              <w:spacing w:before="268" w:line="230" w:lineRule="auto"/>
              <w:ind w:left="88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14:textOutline w14:w="4358" w14:cap="sq" w14:cmpd="sng">
                  <w14:solidFill>
                    <w14:srgbClr w14:val="000000"/>
                  </w14:solidFill>
                  <w14:prstDash w14:val="solid"/>
                  <w14:bevel/>
                </w14:textOutline>
              </w:rPr>
              <w:t>名</w:t>
            </w:r>
            <w:r>
              <w:rPr>
                <w:rFonts w:hint="eastAsia" w:asciiTheme="minorEastAsia" w:hAnsiTheme="minorEastAsia" w:eastAsiaTheme="minorEastAsia" w:cstheme="minorEastAsia"/>
                <w:spacing w:val="3"/>
                <w:sz w:val="23"/>
                <w:szCs w:val="23"/>
                <w:highlight w:val="none"/>
                <w14:textOutline w14:w="4358" w14:cap="sq" w14:cmpd="sng">
                  <w14:solidFill>
                    <w14:srgbClr w14:val="000000"/>
                  </w14:solidFill>
                  <w14:prstDash w14:val="solid"/>
                  <w14:bevel/>
                </w14:textOutline>
              </w:rPr>
              <w:t>称</w:t>
            </w:r>
          </w:p>
        </w:tc>
        <w:tc>
          <w:tcPr>
            <w:tcW w:w="6636" w:type="dxa"/>
            <w:tcBorders>
              <w:left w:val="single" w:color="000000" w:sz="4" w:space="0"/>
              <w:right w:val="single" w:color="000000" w:sz="6" w:space="0"/>
            </w:tcBorders>
            <w:vAlign w:val="top"/>
          </w:tcPr>
          <w:p>
            <w:pPr>
              <w:spacing w:before="268" w:line="228" w:lineRule="auto"/>
              <w:ind w:left="264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编</w:t>
            </w: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3" w:hRule="atLeast"/>
        </w:trPr>
        <w:tc>
          <w:tcPr>
            <w:tcW w:w="558" w:type="dxa"/>
            <w:tcBorders>
              <w:left w:val="single" w:color="000000" w:sz="6" w:space="0"/>
              <w:right w:val="single" w:color="000000" w:sz="4" w:space="0"/>
            </w:tcBorders>
            <w:vAlign w:val="top"/>
          </w:tcPr>
          <w:p>
            <w:pPr>
              <w:spacing w:before="294" w:line="192" w:lineRule="auto"/>
              <w:ind w:left="23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1</w:t>
            </w:r>
          </w:p>
        </w:tc>
        <w:tc>
          <w:tcPr>
            <w:tcW w:w="2264" w:type="dxa"/>
            <w:tcBorders>
              <w:left w:val="single" w:color="000000" w:sz="4" w:space="0"/>
              <w:right w:val="single" w:color="000000" w:sz="4" w:space="0"/>
            </w:tcBorders>
            <w:vAlign w:val="top"/>
          </w:tcPr>
          <w:p>
            <w:pPr>
              <w:spacing w:before="257" w:line="227" w:lineRule="auto"/>
              <w:ind w:left="76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采购人</w:t>
            </w:r>
          </w:p>
        </w:tc>
        <w:tc>
          <w:tcPr>
            <w:tcW w:w="6636" w:type="dxa"/>
            <w:tcBorders>
              <w:left w:val="single" w:color="000000" w:sz="4" w:space="0"/>
              <w:right w:val="single" w:color="000000" w:sz="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30" w:line="180" w:lineRule="atLeast"/>
              <w:ind w:left="147"/>
              <w:textAlignment w:val="baseline"/>
              <w:rPr>
                <w:rFonts w:hint="eastAsia" w:asciiTheme="minorEastAsia" w:hAnsiTheme="minorEastAsia" w:eastAsiaTheme="minorEastAsia" w:cstheme="minorEastAsia"/>
                <w:spacing w:val="8"/>
                <w:sz w:val="23"/>
                <w:szCs w:val="23"/>
                <w:highlight w:val="none"/>
                <w:lang w:eastAsia="zh-CN"/>
              </w:rPr>
            </w:pPr>
            <w:r>
              <w:rPr>
                <w:rFonts w:hint="eastAsia" w:asciiTheme="minorEastAsia" w:hAnsiTheme="minorEastAsia" w:eastAsiaTheme="minorEastAsia" w:cstheme="minorEastAsia"/>
                <w:spacing w:val="8"/>
                <w:sz w:val="23"/>
                <w:szCs w:val="23"/>
                <w:highlight w:val="none"/>
                <w:lang w:val="en-US" w:eastAsia="zh-CN"/>
              </w:rPr>
              <w:t>名称:</w:t>
            </w:r>
            <w:r>
              <w:rPr>
                <w:rFonts w:hint="eastAsia" w:asciiTheme="minorEastAsia" w:hAnsiTheme="minorEastAsia" w:eastAsiaTheme="minorEastAsia" w:cstheme="minorEastAsia"/>
                <w:spacing w:val="8"/>
                <w:sz w:val="23"/>
                <w:szCs w:val="23"/>
                <w:highlight w:val="none"/>
                <w:lang w:eastAsia="zh-CN"/>
              </w:rPr>
              <w:t>蒲城县体育运动中心</w:t>
            </w:r>
          </w:p>
          <w:p>
            <w:pPr>
              <w:keepNext w:val="0"/>
              <w:keepLines w:val="0"/>
              <w:pageBreakBefore w:val="0"/>
              <w:widowControl/>
              <w:kinsoku w:val="0"/>
              <w:wordWrap/>
              <w:overflowPunct/>
              <w:topLinePunct w:val="0"/>
              <w:autoSpaceDE w:val="0"/>
              <w:autoSpaceDN w:val="0"/>
              <w:bidi w:val="0"/>
              <w:adjustRightInd w:val="0"/>
              <w:snapToGrid w:val="0"/>
              <w:spacing w:before="230" w:line="180" w:lineRule="atLeast"/>
              <w:ind w:left="147"/>
              <w:textAlignment w:val="baseline"/>
              <w:rPr>
                <w:rFonts w:hint="eastAsia" w:asciiTheme="minorEastAsia" w:hAnsiTheme="minorEastAsia" w:eastAsiaTheme="minorEastAsia" w:cstheme="minorEastAsia"/>
                <w:spacing w:val="8"/>
                <w:sz w:val="23"/>
                <w:szCs w:val="23"/>
                <w:highlight w:val="none"/>
                <w:lang w:val="en-US" w:eastAsia="zh-CN"/>
              </w:rPr>
            </w:pPr>
            <w:r>
              <w:rPr>
                <w:rFonts w:hint="eastAsia" w:asciiTheme="minorEastAsia" w:hAnsiTheme="minorEastAsia" w:eastAsiaTheme="minorEastAsia" w:cstheme="minorEastAsia"/>
                <w:spacing w:val="8"/>
                <w:sz w:val="23"/>
                <w:szCs w:val="23"/>
                <w:highlight w:val="none"/>
                <w:lang w:val="en-US" w:eastAsia="zh-CN"/>
              </w:rPr>
              <w:t>地址：蒲城县奉先街道朝阳街体育场内</w:t>
            </w:r>
          </w:p>
          <w:p>
            <w:pPr>
              <w:keepNext w:val="0"/>
              <w:keepLines w:val="0"/>
              <w:pageBreakBefore w:val="0"/>
              <w:widowControl/>
              <w:kinsoku w:val="0"/>
              <w:wordWrap/>
              <w:overflowPunct/>
              <w:topLinePunct w:val="0"/>
              <w:autoSpaceDE w:val="0"/>
              <w:autoSpaceDN w:val="0"/>
              <w:bidi w:val="0"/>
              <w:adjustRightInd w:val="0"/>
              <w:snapToGrid w:val="0"/>
              <w:spacing w:before="230" w:line="180" w:lineRule="atLeast"/>
              <w:ind w:left="147"/>
              <w:textAlignment w:val="baseline"/>
              <w:rPr>
                <w:rFonts w:hint="eastAsia" w:asciiTheme="minorEastAsia" w:hAnsiTheme="minorEastAsia" w:eastAsiaTheme="minorEastAsia" w:cstheme="minorEastAsia"/>
                <w:spacing w:val="8"/>
                <w:sz w:val="23"/>
                <w:szCs w:val="23"/>
                <w:highlight w:val="none"/>
                <w:lang w:eastAsia="zh-CN"/>
              </w:rPr>
            </w:pPr>
            <w:r>
              <w:rPr>
                <w:rFonts w:hint="eastAsia" w:asciiTheme="minorEastAsia" w:hAnsiTheme="minorEastAsia" w:eastAsiaTheme="minorEastAsia" w:cstheme="minorEastAsia"/>
                <w:spacing w:val="8"/>
                <w:sz w:val="23"/>
                <w:szCs w:val="23"/>
                <w:highlight w:val="none"/>
                <w:lang w:val="en-US" w:eastAsia="zh-CN"/>
              </w:rPr>
              <w:t>联系人：赵康   电话：15877680385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558" w:type="dxa"/>
            <w:tcBorders>
              <w:left w:val="single" w:color="000000" w:sz="6" w:space="0"/>
              <w:right w:val="single" w:color="000000" w:sz="4" w:space="0"/>
            </w:tcBorders>
            <w:vAlign w:val="top"/>
          </w:tcPr>
          <w:p>
            <w:pPr>
              <w:spacing w:before="294" w:line="192" w:lineRule="auto"/>
              <w:ind w:left="22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2</w:t>
            </w:r>
          </w:p>
        </w:tc>
        <w:tc>
          <w:tcPr>
            <w:tcW w:w="2264" w:type="dxa"/>
            <w:tcBorders>
              <w:left w:val="single" w:color="000000" w:sz="4" w:space="0"/>
              <w:right w:val="single" w:color="000000" w:sz="4" w:space="0"/>
            </w:tcBorders>
            <w:vAlign w:val="top"/>
          </w:tcPr>
          <w:p>
            <w:pPr>
              <w:spacing w:before="257" w:line="227" w:lineRule="auto"/>
              <w:ind w:left="64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监</w:t>
            </w:r>
            <w:r>
              <w:rPr>
                <w:rFonts w:hint="eastAsia" w:asciiTheme="minorEastAsia" w:hAnsiTheme="minorEastAsia" w:eastAsiaTheme="minorEastAsia" w:cstheme="minorEastAsia"/>
                <w:spacing w:val="7"/>
                <w:sz w:val="23"/>
                <w:szCs w:val="23"/>
                <w:highlight w:val="none"/>
              </w:rPr>
              <w:t>管机构</w:t>
            </w:r>
          </w:p>
        </w:tc>
        <w:tc>
          <w:tcPr>
            <w:tcW w:w="6636" w:type="dxa"/>
            <w:tcBorders>
              <w:left w:val="single" w:color="000000" w:sz="4" w:space="0"/>
              <w:right w:val="single" w:color="000000" w:sz="6" w:space="0"/>
            </w:tcBorders>
            <w:vAlign w:val="top"/>
          </w:tcPr>
          <w:p>
            <w:pPr>
              <w:spacing w:before="256" w:line="228" w:lineRule="auto"/>
              <w:ind w:left="147"/>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7"/>
                <w:sz w:val="23"/>
                <w:szCs w:val="23"/>
                <w:highlight w:val="none"/>
                <w:lang w:eastAsia="zh-CN"/>
              </w:rPr>
              <w:t>蒲城县财政局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3" w:hRule="atLeast"/>
        </w:trPr>
        <w:tc>
          <w:tcPr>
            <w:tcW w:w="558" w:type="dxa"/>
            <w:tcBorders>
              <w:left w:val="single" w:color="000000" w:sz="6" w:space="0"/>
              <w:right w:val="single" w:color="000000" w:sz="4" w:space="0"/>
            </w:tcBorders>
            <w:vAlign w:val="top"/>
          </w:tcPr>
          <w:p>
            <w:pPr>
              <w:spacing w:before="296" w:line="190" w:lineRule="auto"/>
              <w:ind w:left="22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3</w:t>
            </w:r>
          </w:p>
        </w:tc>
        <w:tc>
          <w:tcPr>
            <w:tcW w:w="2264" w:type="dxa"/>
            <w:tcBorders>
              <w:left w:val="single" w:color="000000" w:sz="4" w:space="0"/>
              <w:right w:val="single" w:color="000000" w:sz="4" w:space="0"/>
            </w:tcBorders>
            <w:vAlign w:val="top"/>
          </w:tcPr>
          <w:p>
            <w:pPr>
              <w:spacing w:before="259" w:line="227" w:lineRule="auto"/>
              <w:ind w:left="40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采</w:t>
            </w:r>
            <w:r>
              <w:rPr>
                <w:rFonts w:hint="eastAsia" w:asciiTheme="minorEastAsia" w:hAnsiTheme="minorEastAsia" w:eastAsiaTheme="minorEastAsia" w:cstheme="minorEastAsia"/>
                <w:spacing w:val="8"/>
                <w:sz w:val="23"/>
                <w:szCs w:val="23"/>
                <w:highlight w:val="none"/>
              </w:rPr>
              <w:t>购代理机构</w:t>
            </w:r>
          </w:p>
        </w:tc>
        <w:tc>
          <w:tcPr>
            <w:tcW w:w="6636" w:type="dxa"/>
            <w:tcBorders>
              <w:left w:val="single" w:color="000000" w:sz="4" w:space="0"/>
              <w:right w:val="single" w:color="000000" w:sz="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30" w:line="180" w:lineRule="atLeast"/>
              <w:ind w:left="147"/>
              <w:textAlignment w:val="baseline"/>
              <w:rPr>
                <w:rFonts w:hint="eastAsia" w:asciiTheme="minorEastAsia" w:hAnsiTheme="minorEastAsia" w:eastAsiaTheme="minorEastAsia" w:cstheme="minorEastAsia"/>
                <w:spacing w:val="8"/>
                <w:sz w:val="23"/>
                <w:szCs w:val="23"/>
                <w:highlight w:val="none"/>
                <w:lang w:val="en-US" w:eastAsia="zh-CN"/>
              </w:rPr>
            </w:pPr>
            <w:r>
              <w:rPr>
                <w:rFonts w:hint="eastAsia" w:asciiTheme="minorEastAsia" w:hAnsiTheme="minorEastAsia" w:eastAsiaTheme="minorEastAsia" w:cstheme="minorEastAsia"/>
                <w:spacing w:val="8"/>
                <w:sz w:val="23"/>
                <w:szCs w:val="23"/>
                <w:highlight w:val="none"/>
                <w:lang w:val="en-US" w:eastAsia="zh-CN"/>
              </w:rPr>
              <w:t>名称：兰天项目管理有限公司</w:t>
            </w:r>
          </w:p>
          <w:p>
            <w:pPr>
              <w:keepNext w:val="0"/>
              <w:keepLines w:val="0"/>
              <w:pageBreakBefore w:val="0"/>
              <w:widowControl/>
              <w:kinsoku w:val="0"/>
              <w:wordWrap/>
              <w:overflowPunct/>
              <w:topLinePunct w:val="0"/>
              <w:autoSpaceDE w:val="0"/>
              <w:autoSpaceDN w:val="0"/>
              <w:bidi w:val="0"/>
              <w:adjustRightInd w:val="0"/>
              <w:snapToGrid w:val="0"/>
              <w:spacing w:before="230" w:line="180" w:lineRule="atLeast"/>
              <w:ind w:left="147"/>
              <w:textAlignment w:val="baseline"/>
              <w:rPr>
                <w:rFonts w:hint="eastAsia" w:asciiTheme="minorEastAsia" w:hAnsiTheme="minorEastAsia" w:eastAsiaTheme="minorEastAsia" w:cstheme="minorEastAsia"/>
                <w:spacing w:val="8"/>
                <w:sz w:val="23"/>
                <w:szCs w:val="23"/>
                <w:highlight w:val="none"/>
                <w:lang w:val="en-US" w:eastAsia="zh-CN"/>
              </w:rPr>
            </w:pPr>
            <w:r>
              <w:rPr>
                <w:rFonts w:hint="eastAsia" w:asciiTheme="minorEastAsia" w:hAnsiTheme="minorEastAsia" w:eastAsiaTheme="minorEastAsia" w:cstheme="minorEastAsia"/>
                <w:spacing w:val="8"/>
                <w:sz w:val="23"/>
                <w:szCs w:val="23"/>
                <w:highlight w:val="none"/>
                <w:lang w:val="en-US" w:eastAsia="zh-CN"/>
              </w:rPr>
              <w:t>地址：陕西省西安市雁塔区长安南路375号恒大国际公寓三楼</w:t>
            </w:r>
          </w:p>
          <w:p>
            <w:pPr>
              <w:keepNext w:val="0"/>
              <w:keepLines w:val="0"/>
              <w:widowControl/>
              <w:suppressLineNumbers w:val="0"/>
              <w:jc w:val="left"/>
              <w:rPr>
                <w:rFonts w:hint="default" w:asciiTheme="minorEastAsia" w:hAnsiTheme="minorEastAsia" w:eastAsiaTheme="minorEastAsia" w:cstheme="minorEastAsia"/>
                <w:sz w:val="23"/>
                <w:szCs w:val="23"/>
                <w:highlight w:val="none"/>
                <w:lang w:val="en-US" w:eastAsia="zh-CN"/>
              </w:rPr>
            </w:pPr>
            <w:r>
              <w:rPr>
                <w:rFonts w:hint="eastAsia" w:asciiTheme="minorEastAsia" w:hAnsiTheme="minorEastAsia" w:eastAsiaTheme="minorEastAsia" w:cstheme="minorEastAsia"/>
                <w:spacing w:val="8"/>
                <w:sz w:val="23"/>
                <w:szCs w:val="23"/>
                <w:highlight w:val="none"/>
                <w:lang w:val="en-US" w:eastAsia="zh-CN"/>
              </w:rPr>
              <w:t>项目联系人：王鹏  联系方式：</w:t>
            </w:r>
            <w:r>
              <w:rPr>
                <w:rFonts w:hint="eastAsia" w:ascii="宋体" w:hAnsi="宋体" w:eastAsia="宋体" w:cs="宋体"/>
                <w:snapToGrid w:val="0"/>
                <w:color w:val="000000"/>
                <w:kern w:val="0"/>
                <w:sz w:val="24"/>
                <w:szCs w:val="24"/>
                <w:highlight w:val="none"/>
                <w:lang w:val="en-US" w:eastAsia="zh-CN" w:bidi="ar"/>
              </w:rPr>
              <w:t>0913-7222357、13991371529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558" w:type="dxa"/>
            <w:tcBorders>
              <w:left w:val="single" w:color="000000" w:sz="6" w:space="0"/>
              <w:right w:val="single" w:color="000000" w:sz="4" w:space="0"/>
            </w:tcBorders>
            <w:vAlign w:val="top"/>
          </w:tcPr>
          <w:p>
            <w:pPr>
              <w:spacing w:before="298" w:line="192" w:lineRule="auto"/>
              <w:ind w:left="21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4</w:t>
            </w:r>
          </w:p>
        </w:tc>
        <w:tc>
          <w:tcPr>
            <w:tcW w:w="2264" w:type="dxa"/>
            <w:tcBorders>
              <w:left w:val="single" w:color="000000" w:sz="4" w:space="0"/>
              <w:right w:val="single" w:color="000000" w:sz="4" w:space="0"/>
            </w:tcBorders>
            <w:vAlign w:val="top"/>
          </w:tcPr>
          <w:p>
            <w:pPr>
              <w:spacing w:before="260" w:line="229" w:lineRule="auto"/>
              <w:ind w:left="64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项</w:t>
            </w:r>
            <w:r>
              <w:rPr>
                <w:rFonts w:hint="eastAsia" w:asciiTheme="minorEastAsia" w:hAnsiTheme="minorEastAsia" w:eastAsiaTheme="minorEastAsia" w:cstheme="minorEastAsia"/>
                <w:spacing w:val="6"/>
                <w:sz w:val="23"/>
                <w:szCs w:val="23"/>
                <w:highlight w:val="none"/>
              </w:rPr>
              <w:t>目名称</w:t>
            </w:r>
          </w:p>
        </w:tc>
        <w:tc>
          <w:tcPr>
            <w:tcW w:w="6636" w:type="dxa"/>
            <w:tcBorders>
              <w:left w:val="single" w:color="000000" w:sz="4" w:space="0"/>
              <w:right w:val="single" w:color="000000" w:sz="6" w:space="0"/>
            </w:tcBorders>
            <w:vAlign w:val="top"/>
          </w:tcPr>
          <w:p>
            <w:pPr>
              <w:spacing w:before="234" w:line="228" w:lineRule="auto"/>
              <w:ind w:left="132"/>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6"/>
                <w:sz w:val="23"/>
                <w:szCs w:val="23"/>
                <w:highlight w:val="none"/>
                <w:lang w:eastAsia="zh-CN"/>
              </w:rPr>
              <w:t>蒲城县社区健身中心建设项目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558" w:type="dxa"/>
            <w:tcBorders>
              <w:left w:val="single" w:color="000000" w:sz="6" w:space="0"/>
              <w:right w:val="single" w:color="000000" w:sz="4" w:space="0"/>
            </w:tcBorders>
            <w:vAlign w:val="top"/>
          </w:tcPr>
          <w:p>
            <w:pPr>
              <w:spacing w:before="298" w:line="189" w:lineRule="auto"/>
              <w:ind w:left="22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5</w:t>
            </w:r>
          </w:p>
        </w:tc>
        <w:tc>
          <w:tcPr>
            <w:tcW w:w="2264" w:type="dxa"/>
            <w:tcBorders>
              <w:left w:val="single" w:color="000000" w:sz="4" w:space="0"/>
              <w:right w:val="single" w:color="000000" w:sz="4" w:space="0"/>
            </w:tcBorders>
            <w:vAlign w:val="top"/>
          </w:tcPr>
          <w:p>
            <w:pPr>
              <w:spacing w:before="259" w:line="228" w:lineRule="auto"/>
              <w:ind w:left="64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项</w:t>
            </w:r>
            <w:r>
              <w:rPr>
                <w:rFonts w:hint="eastAsia" w:asciiTheme="minorEastAsia" w:hAnsiTheme="minorEastAsia" w:eastAsiaTheme="minorEastAsia" w:cstheme="minorEastAsia"/>
                <w:spacing w:val="6"/>
                <w:sz w:val="23"/>
                <w:szCs w:val="23"/>
                <w:highlight w:val="none"/>
              </w:rPr>
              <w:t>目编号</w:t>
            </w:r>
          </w:p>
        </w:tc>
        <w:tc>
          <w:tcPr>
            <w:tcW w:w="6636" w:type="dxa"/>
            <w:tcBorders>
              <w:left w:val="single" w:color="000000" w:sz="4" w:space="0"/>
              <w:right w:val="single" w:color="000000" w:sz="6" w:space="0"/>
            </w:tcBorders>
            <w:vAlign w:val="top"/>
          </w:tcPr>
          <w:p>
            <w:pPr>
              <w:spacing w:before="296" w:line="192" w:lineRule="auto"/>
              <w:ind w:left="127"/>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z w:val="23"/>
                <w:szCs w:val="23"/>
                <w:highlight w:val="none"/>
                <w:lang w:eastAsia="zh-CN"/>
              </w:rPr>
              <w:t>LTZB-PC20230202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558" w:type="dxa"/>
            <w:tcBorders>
              <w:left w:val="single" w:color="000000" w:sz="6" w:space="0"/>
              <w:right w:val="single" w:color="000000" w:sz="4" w:space="0"/>
            </w:tcBorders>
            <w:vAlign w:val="top"/>
          </w:tcPr>
          <w:p>
            <w:pPr>
              <w:spacing w:before="298" w:line="190" w:lineRule="auto"/>
              <w:ind w:left="22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6</w:t>
            </w:r>
          </w:p>
        </w:tc>
        <w:tc>
          <w:tcPr>
            <w:tcW w:w="2264" w:type="dxa"/>
            <w:tcBorders>
              <w:left w:val="single" w:color="000000" w:sz="4" w:space="0"/>
              <w:right w:val="single" w:color="000000" w:sz="4" w:space="0"/>
            </w:tcBorders>
            <w:vAlign w:val="top"/>
          </w:tcPr>
          <w:p>
            <w:pPr>
              <w:spacing w:before="260" w:line="227" w:lineRule="auto"/>
              <w:ind w:left="64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采购包</w:t>
            </w:r>
            <w:r>
              <w:rPr>
                <w:rFonts w:hint="eastAsia" w:asciiTheme="minorEastAsia" w:hAnsiTheme="minorEastAsia" w:eastAsiaTheme="minorEastAsia" w:cstheme="minorEastAsia"/>
                <w:spacing w:val="7"/>
                <w:sz w:val="23"/>
                <w:szCs w:val="23"/>
                <w:highlight w:val="none"/>
              </w:rPr>
              <w:t>数</w:t>
            </w:r>
          </w:p>
        </w:tc>
        <w:tc>
          <w:tcPr>
            <w:tcW w:w="6636" w:type="dxa"/>
            <w:tcBorders>
              <w:left w:val="single" w:color="000000" w:sz="4" w:space="0"/>
              <w:right w:val="single" w:color="000000" w:sz="6" w:space="0"/>
            </w:tcBorders>
            <w:vAlign w:val="top"/>
          </w:tcPr>
          <w:p>
            <w:pPr>
              <w:spacing w:before="233" w:line="228" w:lineRule="auto"/>
              <w:ind w:left="12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9"/>
                <w:sz w:val="23"/>
                <w:szCs w:val="23"/>
                <w:highlight w:val="none"/>
              </w:rPr>
              <w:t>共</w:t>
            </w:r>
            <w:r>
              <w:rPr>
                <w:rFonts w:hint="eastAsia" w:asciiTheme="minorEastAsia" w:hAnsiTheme="minorEastAsia" w:eastAsiaTheme="minorEastAsia" w:cstheme="minorEastAsia"/>
                <w:spacing w:val="-15"/>
                <w:sz w:val="23"/>
                <w:szCs w:val="23"/>
                <w:highlight w:val="none"/>
              </w:rPr>
              <w:t>1包。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558" w:type="dxa"/>
            <w:tcBorders>
              <w:left w:val="single" w:color="000000" w:sz="6" w:space="0"/>
              <w:right w:val="single" w:color="000000" w:sz="4" w:space="0"/>
            </w:tcBorders>
            <w:vAlign w:val="top"/>
          </w:tcPr>
          <w:p>
            <w:pPr>
              <w:spacing w:before="298" w:line="189" w:lineRule="auto"/>
              <w:ind w:left="22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7</w:t>
            </w:r>
          </w:p>
        </w:tc>
        <w:tc>
          <w:tcPr>
            <w:tcW w:w="2264" w:type="dxa"/>
            <w:tcBorders>
              <w:left w:val="single" w:color="000000" w:sz="4" w:space="0"/>
              <w:right w:val="single" w:color="000000" w:sz="4" w:space="0"/>
            </w:tcBorders>
            <w:vAlign w:val="top"/>
          </w:tcPr>
          <w:p>
            <w:pPr>
              <w:spacing w:before="259" w:line="227" w:lineRule="auto"/>
              <w:ind w:left="64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采购内</w:t>
            </w:r>
            <w:r>
              <w:rPr>
                <w:rFonts w:hint="eastAsia" w:asciiTheme="minorEastAsia" w:hAnsiTheme="minorEastAsia" w:eastAsiaTheme="minorEastAsia" w:cstheme="minorEastAsia"/>
                <w:spacing w:val="7"/>
                <w:sz w:val="23"/>
                <w:szCs w:val="23"/>
                <w:highlight w:val="none"/>
              </w:rPr>
              <w:t>容</w:t>
            </w:r>
          </w:p>
        </w:tc>
        <w:tc>
          <w:tcPr>
            <w:tcW w:w="6636" w:type="dxa"/>
            <w:tcBorders>
              <w:left w:val="single" w:color="000000" w:sz="4" w:space="0"/>
              <w:right w:val="single" w:color="000000" w:sz="6" w:space="0"/>
            </w:tcBorders>
            <w:vAlign w:val="top"/>
          </w:tcPr>
          <w:p>
            <w:pPr>
              <w:spacing w:before="259" w:line="227" w:lineRule="auto"/>
              <w:ind w:left="12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采购内容及要求详见招标文件第五章</w:t>
            </w:r>
            <w:r>
              <w:rPr>
                <w:rFonts w:hint="eastAsia" w:asciiTheme="minorEastAsia" w:hAnsiTheme="minorEastAsia" w:eastAsiaTheme="minorEastAsia" w:cstheme="minorEastAsia"/>
                <w:spacing w:val="7"/>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558" w:type="dxa"/>
            <w:tcBorders>
              <w:left w:val="single" w:color="000000" w:sz="6" w:space="0"/>
              <w:right w:val="single" w:color="000000" w:sz="4" w:space="0"/>
            </w:tcBorders>
            <w:vAlign w:val="top"/>
          </w:tcPr>
          <w:p>
            <w:pPr>
              <w:spacing w:before="297" w:line="190" w:lineRule="auto"/>
              <w:ind w:left="21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8</w:t>
            </w:r>
          </w:p>
        </w:tc>
        <w:tc>
          <w:tcPr>
            <w:tcW w:w="2264" w:type="dxa"/>
            <w:tcBorders>
              <w:left w:val="single" w:color="000000" w:sz="4" w:space="0"/>
              <w:right w:val="single" w:color="000000" w:sz="4" w:space="0"/>
            </w:tcBorders>
            <w:vAlign w:val="top"/>
          </w:tcPr>
          <w:p>
            <w:pPr>
              <w:spacing w:before="235" w:line="228" w:lineRule="auto"/>
              <w:ind w:left="65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资金来源</w:t>
            </w:r>
          </w:p>
        </w:tc>
        <w:tc>
          <w:tcPr>
            <w:tcW w:w="6636" w:type="dxa"/>
            <w:tcBorders>
              <w:left w:val="single" w:color="000000" w:sz="4" w:space="0"/>
              <w:right w:val="single" w:color="000000" w:sz="6" w:space="0"/>
            </w:tcBorders>
            <w:vAlign w:val="top"/>
          </w:tcPr>
          <w:p>
            <w:pPr>
              <w:spacing w:before="221" w:line="228" w:lineRule="auto"/>
              <w:ind w:left="13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财</w:t>
            </w:r>
            <w:r>
              <w:rPr>
                <w:rFonts w:hint="eastAsia" w:asciiTheme="minorEastAsia" w:hAnsiTheme="minorEastAsia" w:eastAsiaTheme="minorEastAsia" w:cstheme="minorEastAsia"/>
                <w:spacing w:val="7"/>
                <w:sz w:val="23"/>
                <w:szCs w:val="23"/>
                <w:highlight w:val="none"/>
              </w:rPr>
              <w:t>政拨款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558" w:type="dxa"/>
            <w:tcBorders>
              <w:left w:val="single" w:color="000000" w:sz="6" w:space="0"/>
              <w:right w:val="single" w:color="000000" w:sz="4" w:space="0"/>
            </w:tcBorders>
            <w:vAlign w:val="top"/>
          </w:tcPr>
          <w:p>
            <w:pPr>
              <w:spacing w:before="298" w:line="190" w:lineRule="auto"/>
              <w:ind w:left="21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9</w:t>
            </w:r>
          </w:p>
        </w:tc>
        <w:tc>
          <w:tcPr>
            <w:tcW w:w="2264" w:type="dxa"/>
            <w:tcBorders>
              <w:left w:val="single" w:color="000000" w:sz="4" w:space="0"/>
              <w:right w:val="single" w:color="000000" w:sz="4" w:space="0"/>
            </w:tcBorders>
            <w:vAlign w:val="top"/>
          </w:tcPr>
          <w:p>
            <w:pPr>
              <w:spacing w:before="261" w:line="227" w:lineRule="auto"/>
              <w:ind w:left="64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采购预</w:t>
            </w:r>
            <w:r>
              <w:rPr>
                <w:rFonts w:hint="eastAsia" w:asciiTheme="minorEastAsia" w:hAnsiTheme="minorEastAsia" w:eastAsiaTheme="minorEastAsia" w:cstheme="minorEastAsia"/>
                <w:spacing w:val="7"/>
                <w:sz w:val="23"/>
                <w:szCs w:val="23"/>
                <w:highlight w:val="none"/>
              </w:rPr>
              <w:t>算</w:t>
            </w:r>
          </w:p>
        </w:tc>
        <w:tc>
          <w:tcPr>
            <w:tcW w:w="6636" w:type="dxa"/>
            <w:tcBorders>
              <w:left w:val="single" w:color="000000" w:sz="4" w:space="0"/>
              <w:right w:val="single" w:color="000000" w:sz="6" w:space="0"/>
            </w:tcBorders>
            <w:vAlign w:val="top"/>
          </w:tcPr>
          <w:p>
            <w:pPr>
              <w:spacing w:before="260" w:line="229" w:lineRule="auto"/>
              <w:ind w:left="13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lang w:eastAsia="zh-CN"/>
              </w:rPr>
              <w:t>2000000.00</w:t>
            </w:r>
            <w:r>
              <w:rPr>
                <w:rFonts w:hint="eastAsia" w:asciiTheme="minorEastAsia" w:hAnsiTheme="minorEastAsia" w:eastAsiaTheme="minorEastAsia" w:cstheme="minorEastAsia"/>
                <w:sz w:val="23"/>
                <w:szCs w:val="23"/>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558" w:type="dxa"/>
            <w:tcBorders>
              <w:left w:val="single" w:color="000000" w:sz="6" w:space="0"/>
              <w:right w:val="single" w:color="000000" w:sz="4" w:space="0"/>
            </w:tcBorders>
            <w:vAlign w:val="top"/>
          </w:tcPr>
          <w:p>
            <w:pPr>
              <w:spacing w:before="296" w:line="191" w:lineRule="auto"/>
              <w:ind w:left="17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w:t>
            </w:r>
            <w:r>
              <w:rPr>
                <w:rFonts w:hint="eastAsia" w:asciiTheme="minorEastAsia" w:hAnsiTheme="minorEastAsia" w:eastAsiaTheme="minorEastAsia" w:cstheme="minorEastAsia"/>
                <w:spacing w:val="-8"/>
                <w:sz w:val="23"/>
                <w:szCs w:val="23"/>
                <w:highlight w:val="none"/>
              </w:rPr>
              <w:t>0</w:t>
            </w:r>
          </w:p>
        </w:tc>
        <w:tc>
          <w:tcPr>
            <w:tcW w:w="2264" w:type="dxa"/>
            <w:tcBorders>
              <w:left w:val="single" w:color="000000" w:sz="4" w:space="0"/>
              <w:right w:val="single" w:color="000000" w:sz="4" w:space="0"/>
            </w:tcBorders>
            <w:vAlign w:val="top"/>
          </w:tcPr>
          <w:p>
            <w:pPr>
              <w:spacing w:before="259" w:line="227" w:lineRule="auto"/>
              <w:ind w:left="64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最高限</w:t>
            </w:r>
            <w:r>
              <w:rPr>
                <w:rFonts w:hint="eastAsia" w:asciiTheme="minorEastAsia" w:hAnsiTheme="minorEastAsia" w:eastAsiaTheme="minorEastAsia" w:cstheme="minorEastAsia"/>
                <w:spacing w:val="6"/>
                <w:sz w:val="23"/>
                <w:szCs w:val="23"/>
                <w:highlight w:val="none"/>
              </w:rPr>
              <w:t>价</w:t>
            </w:r>
          </w:p>
        </w:tc>
        <w:tc>
          <w:tcPr>
            <w:tcW w:w="6636" w:type="dxa"/>
            <w:tcBorders>
              <w:left w:val="single" w:color="000000" w:sz="4" w:space="0"/>
              <w:right w:val="single" w:color="000000" w:sz="6" w:space="0"/>
            </w:tcBorders>
            <w:vAlign w:val="top"/>
          </w:tcPr>
          <w:p>
            <w:pPr>
              <w:spacing w:before="232" w:line="229" w:lineRule="auto"/>
              <w:ind w:left="13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lang w:eastAsia="zh-CN"/>
              </w:rPr>
              <w:t>2000000.00</w:t>
            </w:r>
            <w:r>
              <w:rPr>
                <w:rFonts w:hint="eastAsia" w:asciiTheme="minorEastAsia" w:hAnsiTheme="minorEastAsia" w:eastAsiaTheme="minorEastAsia" w:cstheme="minorEastAsia"/>
                <w:sz w:val="23"/>
                <w:szCs w:val="23"/>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558" w:type="dxa"/>
            <w:tcBorders>
              <w:left w:val="single" w:color="000000" w:sz="6" w:space="0"/>
              <w:right w:val="single" w:color="000000" w:sz="4" w:space="0"/>
            </w:tcBorders>
            <w:vAlign w:val="top"/>
          </w:tcPr>
          <w:p>
            <w:pPr>
              <w:spacing w:before="297" w:line="192" w:lineRule="auto"/>
              <w:ind w:left="17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w:t>
            </w:r>
            <w:r>
              <w:rPr>
                <w:rFonts w:hint="eastAsia" w:asciiTheme="minorEastAsia" w:hAnsiTheme="minorEastAsia" w:eastAsiaTheme="minorEastAsia" w:cstheme="minorEastAsia"/>
                <w:spacing w:val="-8"/>
                <w:sz w:val="23"/>
                <w:szCs w:val="23"/>
                <w:highlight w:val="none"/>
              </w:rPr>
              <w:t>1</w:t>
            </w:r>
          </w:p>
        </w:tc>
        <w:tc>
          <w:tcPr>
            <w:tcW w:w="2264" w:type="dxa"/>
            <w:tcBorders>
              <w:left w:val="single" w:color="000000" w:sz="4" w:space="0"/>
              <w:right w:val="single" w:color="000000" w:sz="4" w:space="0"/>
            </w:tcBorders>
            <w:vAlign w:val="top"/>
          </w:tcPr>
          <w:p>
            <w:pPr>
              <w:spacing w:before="260" w:line="229" w:lineRule="auto"/>
              <w:ind w:left="64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项</w:t>
            </w:r>
            <w:r>
              <w:rPr>
                <w:rFonts w:hint="eastAsia" w:asciiTheme="minorEastAsia" w:hAnsiTheme="minorEastAsia" w:eastAsiaTheme="minorEastAsia" w:cstheme="minorEastAsia"/>
                <w:spacing w:val="6"/>
                <w:sz w:val="23"/>
                <w:szCs w:val="23"/>
                <w:highlight w:val="none"/>
              </w:rPr>
              <w:t>目属性</w:t>
            </w:r>
          </w:p>
        </w:tc>
        <w:tc>
          <w:tcPr>
            <w:tcW w:w="6636" w:type="dxa"/>
            <w:tcBorders>
              <w:left w:val="single" w:color="000000" w:sz="4" w:space="0"/>
              <w:right w:val="single" w:color="000000" w:sz="6" w:space="0"/>
            </w:tcBorders>
            <w:vAlign w:val="top"/>
          </w:tcPr>
          <w:p>
            <w:pPr>
              <w:spacing w:before="234" w:line="227" w:lineRule="auto"/>
              <w:ind w:left="12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政</w:t>
            </w:r>
            <w:r>
              <w:rPr>
                <w:rFonts w:hint="eastAsia" w:asciiTheme="minorEastAsia" w:hAnsiTheme="minorEastAsia" w:eastAsiaTheme="minorEastAsia" w:cstheme="minorEastAsia"/>
                <w:spacing w:val="8"/>
                <w:sz w:val="23"/>
                <w:szCs w:val="23"/>
                <w:highlight w:val="none"/>
              </w:rPr>
              <w:t>府采购货物类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558" w:type="dxa"/>
            <w:tcBorders>
              <w:left w:val="single" w:color="000000" w:sz="6" w:space="0"/>
              <w:right w:val="single" w:color="000000" w:sz="4" w:space="0"/>
            </w:tcBorders>
            <w:vAlign w:val="top"/>
          </w:tcPr>
          <w:p>
            <w:pPr>
              <w:spacing w:before="296" w:line="192" w:lineRule="auto"/>
              <w:ind w:left="17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w:t>
            </w:r>
            <w:r>
              <w:rPr>
                <w:rFonts w:hint="eastAsia" w:asciiTheme="minorEastAsia" w:hAnsiTheme="minorEastAsia" w:eastAsiaTheme="minorEastAsia" w:cstheme="minorEastAsia"/>
                <w:spacing w:val="-8"/>
                <w:sz w:val="23"/>
                <w:szCs w:val="23"/>
                <w:highlight w:val="none"/>
              </w:rPr>
              <w:t>2</w:t>
            </w:r>
          </w:p>
        </w:tc>
        <w:tc>
          <w:tcPr>
            <w:tcW w:w="2264" w:type="dxa"/>
            <w:tcBorders>
              <w:left w:val="single" w:color="000000" w:sz="4" w:space="0"/>
              <w:right w:val="single" w:color="000000" w:sz="4" w:space="0"/>
            </w:tcBorders>
            <w:vAlign w:val="top"/>
          </w:tcPr>
          <w:p>
            <w:pPr>
              <w:spacing w:before="258" w:line="229" w:lineRule="auto"/>
              <w:ind w:left="16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项</w:t>
            </w:r>
            <w:r>
              <w:rPr>
                <w:rFonts w:hint="eastAsia" w:asciiTheme="minorEastAsia" w:hAnsiTheme="minorEastAsia" w:eastAsiaTheme="minorEastAsia" w:cstheme="minorEastAsia"/>
                <w:spacing w:val="8"/>
                <w:sz w:val="23"/>
                <w:szCs w:val="23"/>
                <w:highlight w:val="none"/>
              </w:rPr>
              <w:t>目标的所属行业</w:t>
            </w:r>
          </w:p>
        </w:tc>
        <w:tc>
          <w:tcPr>
            <w:tcW w:w="6636" w:type="dxa"/>
            <w:tcBorders>
              <w:left w:val="single" w:color="000000" w:sz="4" w:space="0"/>
              <w:right w:val="single" w:color="000000" w:sz="6" w:space="0"/>
            </w:tcBorders>
            <w:vAlign w:val="top"/>
          </w:tcPr>
          <w:p>
            <w:pPr>
              <w:spacing w:before="232" w:line="228" w:lineRule="auto"/>
              <w:ind w:left="12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根据《中小企业划型标准规定》属于：工业(制造业</w:t>
            </w:r>
            <w:r>
              <w:rPr>
                <w:rFonts w:hint="eastAsia" w:asciiTheme="minorEastAsia" w:hAnsiTheme="minorEastAsia" w:eastAsiaTheme="minorEastAsia" w:cstheme="minorEastAsia"/>
                <w:spacing w:val="4"/>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9" w:hRule="atLeast"/>
        </w:trPr>
        <w:tc>
          <w:tcPr>
            <w:tcW w:w="558" w:type="dxa"/>
            <w:tcBorders>
              <w:left w:val="single" w:color="000000" w:sz="6" w:space="0"/>
              <w:right w:val="single" w:color="000000" w:sz="4" w:space="0"/>
            </w:tcBorders>
            <w:vAlign w:val="top"/>
          </w:tcPr>
          <w:p>
            <w:pPr>
              <w:spacing w:line="373" w:lineRule="auto"/>
              <w:rPr>
                <w:rFonts w:hint="eastAsia" w:asciiTheme="minorEastAsia" w:hAnsiTheme="minorEastAsia" w:eastAsiaTheme="minorEastAsia" w:cstheme="minorEastAsia"/>
                <w:sz w:val="21"/>
                <w:highlight w:val="none"/>
              </w:rPr>
            </w:pPr>
          </w:p>
          <w:p>
            <w:pPr>
              <w:spacing w:before="75" w:line="191" w:lineRule="auto"/>
              <w:ind w:left="17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w:t>
            </w:r>
            <w:r>
              <w:rPr>
                <w:rFonts w:hint="eastAsia" w:asciiTheme="minorEastAsia" w:hAnsiTheme="minorEastAsia" w:eastAsiaTheme="minorEastAsia" w:cstheme="minorEastAsia"/>
                <w:spacing w:val="-8"/>
                <w:sz w:val="23"/>
                <w:szCs w:val="23"/>
                <w:highlight w:val="none"/>
              </w:rPr>
              <w:t>3</w:t>
            </w:r>
          </w:p>
        </w:tc>
        <w:tc>
          <w:tcPr>
            <w:tcW w:w="2264" w:type="dxa"/>
            <w:tcBorders>
              <w:left w:val="single" w:color="000000" w:sz="4" w:space="0"/>
              <w:right w:val="single" w:color="000000" w:sz="4" w:space="0"/>
            </w:tcBorders>
            <w:vAlign w:val="top"/>
          </w:tcPr>
          <w:p>
            <w:pPr>
              <w:spacing w:before="212" w:line="400" w:lineRule="exact"/>
              <w:ind w:left="4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position w:val="12"/>
                <w:sz w:val="23"/>
                <w:szCs w:val="23"/>
                <w:highlight w:val="none"/>
              </w:rPr>
              <w:t>是</w:t>
            </w:r>
            <w:r>
              <w:rPr>
                <w:rFonts w:hint="eastAsia" w:asciiTheme="minorEastAsia" w:hAnsiTheme="minorEastAsia" w:eastAsiaTheme="minorEastAsia" w:cstheme="minorEastAsia"/>
                <w:spacing w:val="8"/>
                <w:position w:val="12"/>
                <w:sz w:val="23"/>
                <w:szCs w:val="23"/>
                <w:highlight w:val="none"/>
              </w:rPr>
              <w:t>否专门向中小企业</w:t>
            </w:r>
          </w:p>
          <w:p>
            <w:pPr>
              <w:spacing w:line="227" w:lineRule="auto"/>
              <w:ind w:left="40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预留采购份额</w:t>
            </w:r>
          </w:p>
        </w:tc>
        <w:tc>
          <w:tcPr>
            <w:tcW w:w="6636" w:type="dxa"/>
            <w:tcBorders>
              <w:left w:val="single" w:color="000000" w:sz="4" w:space="0"/>
              <w:right w:val="single" w:color="000000" w:sz="6" w:space="0"/>
            </w:tcBorders>
            <w:vAlign w:val="top"/>
          </w:tcPr>
          <w:p>
            <w:pPr>
              <w:spacing w:before="212" w:line="192" w:lineRule="auto"/>
              <w:ind w:left="14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8"/>
                <w:sz w:val="23"/>
                <w:szCs w:val="23"/>
                <w:highlight w:val="none"/>
              </w:rPr>
              <w:t>否。</w:t>
            </w:r>
          </w:p>
          <w:p>
            <w:pPr>
              <w:spacing w:before="72" w:line="235" w:lineRule="auto"/>
              <w:ind w:left="14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12"/>
                <w:sz w:val="23"/>
                <w:szCs w:val="23"/>
                <w:highlight w:val="none"/>
              </w:rPr>
              <w:t>是：</w:t>
            </w:r>
            <w:r>
              <w:rPr>
                <w:rFonts w:hint="eastAsia" w:asciiTheme="minorEastAsia" w:hAnsiTheme="minorEastAsia" w:eastAsiaTheme="minorEastAsia" w:cstheme="minorEastAsia"/>
                <w:sz w:val="23"/>
                <w:szCs w:val="23"/>
                <w:highlight w:val="none"/>
                <w:u w:val="single" w:color="auto"/>
              </w:rPr>
              <w:t>本项目</w:t>
            </w:r>
            <w:r>
              <w:rPr>
                <w:rFonts w:hint="eastAsia" w:asciiTheme="minorEastAsia" w:hAnsiTheme="minorEastAsia" w:eastAsiaTheme="minorEastAsia" w:cstheme="minorEastAsia"/>
                <w:sz w:val="23"/>
                <w:szCs w:val="23"/>
                <w:highlight w:val="none"/>
                <w:u w:val="single" w:color="auto"/>
                <w:lang w:val="en-US" w:eastAsia="zh-CN"/>
              </w:rPr>
              <w:t>专门</w:t>
            </w:r>
            <w:r>
              <w:rPr>
                <w:rFonts w:hint="eastAsia" w:asciiTheme="minorEastAsia" w:hAnsiTheme="minorEastAsia" w:eastAsiaTheme="minorEastAsia" w:cstheme="minorEastAsia"/>
                <w:sz w:val="23"/>
                <w:szCs w:val="23"/>
                <w:highlight w:val="none"/>
                <w:u w:val="single" w:color="auto"/>
              </w:rPr>
              <w:t>面向中小企业采购</w:t>
            </w:r>
            <w:r>
              <w:rPr>
                <w:rFonts w:hint="eastAsia" w:asciiTheme="minorEastAsia" w:hAnsiTheme="minorEastAsia" w:eastAsiaTheme="minorEastAsia" w:cstheme="minorEastAsia"/>
                <w:sz w:val="23"/>
                <w:szCs w:val="23"/>
                <w:highlight w:val="none"/>
                <w:u w:val="none" w:color="auto"/>
              </w:rPr>
              <w:t>(残疾人福利性单位及监狱企业视同小型、微型企业)。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558" w:type="dxa"/>
            <w:tcBorders>
              <w:left w:val="single" w:color="000000" w:sz="6" w:space="0"/>
              <w:right w:val="single" w:color="000000" w:sz="4" w:space="0"/>
            </w:tcBorders>
            <w:vAlign w:val="top"/>
          </w:tcPr>
          <w:p>
            <w:pPr>
              <w:spacing w:before="298" w:line="192" w:lineRule="auto"/>
              <w:ind w:left="17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w:t>
            </w:r>
            <w:r>
              <w:rPr>
                <w:rFonts w:hint="eastAsia" w:asciiTheme="minorEastAsia" w:hAnsiTheme="minorEastAsia" w:eastAsiaTheme="minorEastAsia" w:cstheme="minorEastAsia"/>
                <w:spacing w:val="-8"/>
                <w:sz w:val="23"/>
                <w:szCs w:val="23"/>
                <w:highlight w:val="none"/>
              </w:rPr>
              <w:t>4</w:t>
            </w:r>
          </w:p>
        </w:tc>
        <w:tc>
          <w:tcPr>
            <w:tcW w:w="2264" w:type="dxa"/>
            <w:tcBorders>
              <w:left w:val="single" w:color="000000" w:sz="4" w:space="0"/>
              <w:right w:val="single" w:color="000000" w:sz="4" w:space="0"/>
            </w:tcBorders>
            <w:vAlign w:val="top"/>
          </w:tcPr>
          <w:p>
            <w:pPr>
              <w:spacing w:before="260" w:line="228" w:lineRule="auto"/>
              <w:ind w:left="28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投</w:t>
            </w:r>
            <w:r>
              <w:rPr>
                <w:rFonts w:hint="eastAsia" w:asciiTheme="minorEastAsia" w:hAnsiTheme="minorEastAsia" w:eastAsiaTheme="minorEastAsia" w:cstheme="minorEastAsia"/>
                <w:spacing w:val="8"/>
                <w:sz w:val="23"/>
                <w:szCs w:val="23"/>
                <w:highlight w:val="none"/>
              </w:rPr>
              <w:t>标人资格条件</w:t>
            </w:r>
          </w:p>
        </w:tc>
        <w:tc>
          <w:tcPr>
            <w:tcW w:w="6636" w:type="dxa"/>
            <w:tcBorders>
              <w:left w:val="single" w:color="000000" w:sz="4" w:space="0"/>
              <w:right w:val="single" w:color="000000" w:sz="6" w:space="0"/>
            </w:tcBorders>
            <w:vAlign w:val="top"/>
          </w:tcPr>
          <w:p>
            <w:pPr>
              <w:spacing w:before="260" w:line="227" w:lineRule="auto"/>
              <w:ind w:left="13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资格条件见招标公告，资格证明材料见招标文件第三章</w:t>
            </w:r>
            <w:r>
              <w:rPr>
                <w:rFonts w:hint="eastAsia" w:asciiTheme="minorEastAsia" w:hAnsiTheme="minorEastAsia" w:eastAsiaTheme="minorEastAsia" w:cstheme="minorEastAsia"/>
                <w:spacing w:val="4"/>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3" w:hRule="atLeast"/>
        </w:trPr>
        <w:tc>
          <w:tcPr>
            <w:tcW w:w="558" w:type="dxa"/>
            <w:tcBorders>
              <w:left w:val="single" w:color="000000" w:sz="6" w:space="0"/>
              <w:right w:val="single" w:color="000000" w:sz="4" w:space="0"/>
            </w:tcBorders>
            <w:vAlign w:val="center"/>
          </w:tcPr>
          <w:p>
            <w:pPr>
              <w:jc w:val="both"/>
              <w:rPr>
                <w:rFonts w:hint="eastAsia" w:asciiTheme="minorEastAsia" w:hAnsiTheme="minorEastAsia" w:eastAsiaTheme="minorEastAsia" w:cstheme="minorEastAsia"/>
                <w:sz w:val="21"/>
                <w:highlight w:val="none"/>
              </w:rPr>
            </w:pPr>
          </w:p>
          <w:p>
            <w:pPr>
              <w:jc w:val="both"/>
              <w:rPr>
                <w:rFonts w:hint="eastAsia" w:asciiTheme="minorEastAsia" w:hAnsiTheme="minorEastAsia" w:eastAsiaTheme="minorEastAsia" w:cstheme="minorEastAsia"/>
                <w:sz w:val="21"/>
                <w:highlight w:val="none"/>
              </w:rPr>
            </w:pPr>
          </w:p>
          <w:p>
            <w:pPr>
              <w:spacing w:before="74" w:line="191" w:lineRule="auto"/>
              <w:ind w:left="175"/>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w:t>
            </w:r>
            <w:r>
              <w:rPr>
                <w:rFonts w:hint="eastAsia" w:asciiTheme="minorEastAsia" w:hAnsiTheme="minorEastAsia" w:eastAsiaTheme="minorEastAsia" w:cstheme="minorEastAsia"/>
                <w:spacing w:val="-8"/>
                <w:sz w:val="23"/>
                <w:szCs w:val="23"/>
                <w:highlight w:val="none"/>
              </w:rPr>
              <w:t>5</w:t>
            </w:r>
          </w:p>
        </w:tc>
        <w:tc>
          <w:tcPr>
            <w:tcW w:w="2264" w:type="dxa"/>
            <w:tcBorders>
              <w:left w:val="single" w:color="000000" w:sz="4" w:space="0"/>
              <w:right w:val="single" w:color="000000" w:sz="4" w:space="0"/>
            </w:tcBorders>
            <w:vAlign w:val="center"/>
          </w:tcPr>
          <w:p>
            <w:pPr>
              <w:spacing w:line="444" w:lineRule="auto"/>
              <w:jc w:val="both"/>
              <w:rPr>
                <w:rFonts w:hint="eastAsia" w:asciiTheme="minorEastAsia" w:hAnsiTheme="minorEastAsia" w:eastAsiaTheme="minorEastAsia" w:cstheme="minorEastAsia"/>
                <w:sz w:val="21"/>
                <w:highlight w:val="none"/>
              </w:rPr>
            </w:pPr>
          </w:p>
          <w:p>
            <w:pPr>
              <w:spacing w:before="74" w:line="227" w:lineRule="auto"/>
              <w:ind w:left="644"/>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采购方</w:t>
            </w:r>
            <w:r>
              <w:rPr>
                <w:rFonts w:hint="eastAsia" w:asciiTheme="minorEastAsia" w:hAnsiTheme="minorEastAsia" w:eastAsiaTheme="minorEastAsia" w:cstheme="minorEastAsia"/>
                <w:spacing w:val="7"/>
                <w:sz w:val="23"/>
                <w:szCs w:val="23"/>
                <w:highlight w:val="none"/>
              </w:rPr>
              <w:t>式</w:t>
            </w:r>
          </w:p>
        </w:tc>
        <w:tc>
          <w:tcPr>
            <w:tcW w:w="6636" w:type="dxa"/>
            <w:tcBorders>
              <w:left w:val="single" w:color="000000" w:sz="4" w:space="0"/>
              <w:right w:val="single" w:color="000000" w:sz="6" w:space="0"/>
            </w:tcBorders>
            <w:vAlign w:val="center"/>
          </w:tcPr>
          <w:p>
            <w:pPr>
              <w:spacing w:before="72" w:line="235" w:lineRule="auto"/>
              <w:ind w:left="140"/>
              <w:rPr>
                <w:rFonts w:hint="eastAsia" w:asciiTheme="minorEastAsia" w:hAnsiTheme="minorEastAsia" w:eastAsiaTheme="minorEastAsia" w:cstheme="minorEastAsia"/>
                <w:sz w:val="23"/>
                <w:szCs w:val="23"/>
                <w:highlight w:val="none"/>
                <w:u w:val="none" w:color="auto"/>
              </w:rPr>
            </w:pPr>
            <w:r>
              <w:rPr>
                <w:rFonts w:hint="eastAsia" w:asciiTheme="minorEastAsia" w:hAnsiTheme="minorEastAsia" w:eastAsiaTheme="minorEastAsia" w:cstheme="minorEastAsia"/>
                <w:sz w:val="23"/>
                <w:szCs w:val="23"/>
                <w:highlight w:val="none"/>
                <w:u w:val="none" w:color="auto"/>
              </w:rPr>
              <w:t>1.公开招标。</w:t>
            </w:r>
          </w:p>
          <w:p>
            <w:pPr>
              <w:spacing w:before="72" w:line="235" w:lineRule="auto"/>
              <w:ind w:left="140"/>
              <w:rPr>
                <w:rFonts w:hint="eastAsia" w:asciiTheme="minorEastAsia" w:hAnsiTheme="minorEastAsia" w:eastAsiaTheme="minorEastAsia" w:cstheme="minorEastAsia"/>
                <w:sz w:val="23"/>
                <w:szCs w:val="23"/>
                <w:highlight w:val="none"/>
                <w:u w:val="none" w:color="auto"/>
              </w:rPr>
            </w:pPr>
            <w:r>
              <w:rPr>
                <w:rFonts w:hint="eastAsia" w:asciiTheme="minorEastAsia" w:hAnsiTheme="minorEastAsia" w:eastAsiaTheme="minorEastAsia" w:cstheme="minorEastAsia"/>
                <w:sz w:val="23"/>
                <w:szCs w:val="23"/>
                <w:highlight w:val="none"/>
                <w:u w:val="none" w:color="auto"/>
              </w:rPr>
              <w:t>2.本次招标最小单元为包，招标、投标、开标、评标、定</w:t>
            </w:r>
          </w:p>
          <w:p>
            <w:pPr>
              <w:spacing w:before="72" w:line="235" w:lineRule="auto"/>
              <w:ind w:left="140"/>
              <w:rPr>
                <w:rFonts w:hint="eastAsia" w:asciiTheme="minorEastAsia" w:hAnsiTheme="minorEastAsia" w:eastAsiaTheme="minorEastAsia" w:cstheme="minorEastAsia"/>
                <w:sz w:val="23"/>
                <w:szCs w:val="23"/>
                <w:highlight w:val="none"/>
                <w:u w:val="none" w:color="auto"/>
              </w:rPr>
            </w:pPr>
            <w:r>
              <w:rPr>
                <w:rFonts w:hint="eastAsia" w:asciiTheme="minorEastAsia" w:hAnsiTheme="minorEastAsia" w:eastAsiaTheme="minorEastAsia" w:cstheme="minorEastAsia"/>
                <w:sz w:val="23"/>
                <w:szCs w:val="23"/>
                <w:highlight w:val="none"/>
                <w:u w:val="none" w:color="auto"/>
              </w:rPr>
              <w:t>标、签订合同均以包为单位进行，投标人可根据自身的情况</w:t>
            </w:r>
          </w:p>
          <w:p>
            <w:pPr>
              <w:spacing w:before="72" w:line="235" w:lineRule="auto"/>
              <w:ind w:left="140"/>
              <w:rPr>
                <w:rFonts w:hint="eastAsia" w:asciiTheme="minorEastAsia" w:hAnsiTheme="minorEastAsia" w:eastAsiaTheme="minorEastAsia" w:cstheme="minorEastAsia"/>
                <w:spacing w:val="14"/>
                <w:sz w:val="23"/>
                <w:szCs w:val="23"/>
                <w:highlight w:val="none"/>
              </w:rPr>
            </w:pPr>
            <w:r>
              <w:rPr>
                <w:rFonts w:hint="eastAsia" w:asciiTheme="minorEastAsia" w:hAnsiTheme="minorEastAsia" w:eastAsiaTheme="minorEastAsia" w:cstheme="minorEastAsia"/>
                <w:sz w:val="23"/>
                <w:szCs w:val="23"/>
                <w:highlight w:val="none"/>
                <w:u w:val="none" w:color="auto"/>
              </w:rPr>
              <w:t>以包为单位进行投标，但不得将其子目再行分解或只投其中的一部分内容，否则投标无效。</w:t>
            </w:r>
          </w:p>
        </w:tc>
      </w:tr>
    </w:tbl>
    <w:p>
      <w:pPr>
        <w:spacing w:line="19" w:lineRule="exact"/>
        <w:rPr>
          <w:rFonts w:hint="eastAsia" w:asciiTheme="minorEastAsia" w:hAnsiTheme="minorEastAsia" w:eastAsiaTheme="minorEastAsia" w:cstheme="minorEastAsia"/>
          <w:highlight w:val="none"/>
        </w:rPr>
      </w:pPr>
    </w:p>
    <w:tbl>
      <w:tblPr>
        <w:tblStyle w:val="10"/>
        <w:tblW w:w="943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0"/>
        <w:gridCol w:w="2259"/>
        <w:gridCol w:w="66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0" w:hRule="atLeast"/>
        </w:trPr>
        <w:tc>
          <w:tcPr>
            <w:tcW w:w="560" w:type="dxa"/>
            <w:tcBorders>
              <w:left w:val="single" w:color="000000" w:sz="6" w:space="0"/>
              <w:right w:val="single" w:color="000000" w:sz="4" w:space="0"/>
            </w:tcBorders>
            <w:vAlign w:val="top"/>
          </w:tcPr>
          <w:p>
            <w:pPr>
              <w:spacing w:before="270" w:line="230" w:lineRule="auto"/>
              <w:ind w:left="3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序</w:t>
            </w: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号</w:t>
            </w:r>
          </w:p>
        </w:tc>
        <w:tc>
          <w:tcPr>
            <w:tcW w:w="2259" w:type="dxa"/>
            <w:tcBorders>
              <w:left w:val="single" w:color="000000" w:sz="4" w:space="0"/>
              <w:right w:val="single" w:color="000000" w:sz="4" w:space="0"/>
            </w:tcBorders>
            <w:vAlign w:val="top"/>
          </w:tcPr>
          <w:p>
            <w:pPr>
              <w:spacing w:before="271" w:line="230" w:lineRule="auto"/>
              <w:ind w:left="88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14:textOutline w14:w="4358" w14:cap="sq" w14:cmpd="sng">
                  <w14:solidFill>
                    <w14:srgbClr w14:val="000000"/>
                  </w14:solidFill>
                  <w14:prstDash w14:val="solid"/>
                  <w14:bevel/>
                </w14:textOutline>
              </w:rPr>
              <w:t>名</w:t>
            </w:r>
            <w:r>
              <w:rPr>
                <w:rFonts w:hint="eastAsia" w:asciiTheme="minorEastAsia" w:hAnsiTheme="minorEastAsia" w:eastAsiaTheme="minorEastAsia" w:cstheme="minorEastAsia"/>
                <w:spacing w:val="3"/>
                <w:sz w:val="23"/>
                <w:szCs w:val="23"/>
                <w:highlight w:val="none"/>
                <w14:textOutline w14:w="4358" w14:cap="sq" w14:cmpd="sng">
                  <w14:solidFill>
                    <w14:srgbClr w14:val="000000"/>
                  </w14:solidFill>
                  <w14:prstDash w14:val="solid"/>
                  <w14:bevel/>
                </w14:textOutline>
              </w:rPr>
              <w:t>称</w:t>
            </w:r>
          </w:p>
        </w:tc>
        <w:tc>
          <w:tcPr>
            <w:tcW w:w="6620" w:type="dxa"/>
            <w:tcBorders>
              <w:left w:val="single" w:color="000000" w:sz="4" w:space="0"/>
              <w:right w:val="single" w:color="000000" w:sz="6" w:space="0"/>
            </w:tcBorders>
            <w:vAlign w:val="top"/>
          </w:tcPr>
          <w:p>
            <w:pPr>
              <w:spacing w:before="270" w:line="228" w:lineRule="auto"/>
              <w:ind w:left="264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编</w:t>
            </w: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560" w:type="dxa"/>
            <w:tcBorders>
              <w:left w:val="single" w:color="000000" w:sz="6" w:space="0"/>
              <w:right w:val="single" w:color="000000" w:sz="4" w:space="0"/>
            </w:tcBorders>
            <w:vAlign w:val="top"/>
          </w:tcPr>
          <w:p>
            <w:pPr>
              <w:spacing w:line="278" w:lineRule="auto"/>
              <w:rPr>
                <w:rFonts w:hint="eastAsia" w:asciiTheme="minorEastAsia" w:hAnsiTheme="minorEastAsia" w:eastAsiaTheme="minorEastAsia" w:cstheme="minorEastAsia"/>
                <w:sz w:val="21"/>
                <w:highlight w:val="none"/>
              </w:rPr>
            </w:pPr>
          </w:p>
          <w:p>
            <w:pPr>
              <w:spacing w:before="75" w:line="191" w:lineRule="auto"/>
              <w:ind w:left="17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w:t>
            </w:r>
            <w:r>
              <w:rPr>
                <w:rFonts w:hint="eastAsia" w:asciiTheme="minorEastAsia" w:hAnsiTheme="minorEastAsia" w:eastAsiaTheme="minorEastAsia" w:cstheme="minorEastAsia"/>
                <w:spacing w:val="-8"/>
                <w:sz w:val="23"/>
                <w:szCs w:val="23"/>
                <w:highlight w:val="none"/>
              </w:rPr>
              <w:t>6</w:t>
            </w:r>
          </w:p>
        </w:tc>
        <w:tc>
          <w:tcPr>
            <w:tcW w:w="2259" w:type="dxa"/>
            <w:tcBorders>
              <w:left w:val="single" w:color="000000" w:sz="4" w:space="0"/>
              <w:right w:val="single" w:color="000000" w:sz="4" w:space="0"/>
            </w:tcBorders>
            <w:vAlign w:val="top"/>
          </w:tcPr>
          <w:p>
            <w:pPr>
              <w:spacing w:line="242" w:lineRule="auto"/>
              <w:rPr>
                <w:rFonts w:hint="eastAsia" w:asciiTheme="minorEastAsia" w:hAnsiTheme="minorEastAsia" w:eastAsiaTheme="minorEastAsia" w:cstheme="minorEastAsia"/>
                <w:sz w:val="21"/>
                <w:highlight w:val="none"/>
              </w:rPr>
            </w:pPr>
          </w:p>
          <w:p>
            <w:pPr>
              <w:spacing w:before="75" w:line="228" w:lineRule="auto"/>
              <w:ind w:left="40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是</w:t>
            </w:r>
            <w:r>
              <w:rPr>
                <w:rFonts w:hint="eastAsia" w:asciiTheme="minorEastAsia" w:hAnsiTheme="minorEastAsia" w:eastAsiaTheme="minorEastAsia" w:cstheme="minorEastAsia"/>
                <w:spacing w:val="7"/>
                <w:sz w:val="23"/>
                <w:szCs w:val="23"/>
                <w:highlight w:val="none"/>
              </w:rPr>
              <w:t>否允许分包</w:t>
            </w:r>
          </w:p>
        </w:tc>
        <w:tc>
          <w:tcPr>
            <w:tcW w:w="6620" w:type="dxa"/>
            <w:tcBorders>
              <w:left w:val="single" w:color="000000" w:sz="4" w:space="0"/>
              <w:right w:val="single" w:color="000000" w:sz="6" w:space="0"/>
            </w:tcBorders>
            <w:vAlign w:val="top"/>
          </w:tcPr>
          <w:p>
            <w:pPr>
              <w:spacing w:before="117" w:line="192" w:lineRule="auto"/>
              <w:ind w:left="14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7"/>
                <w:sz w:val="23"/>
                <w:szCs w:val="23"/>
                <w:highlight w:val="none"/>
              </w:rPr>
              <w:t>不允许。</w:t>
            </w:r>
          </w:p>
          <w:p>
            <w:pPr>
              <w:spacing w:before="72" w:line="235" w:lineRule="auto"/>
              <w:ind w:left="140"/>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11"/>
                <w:sz w:val="23"/>
                <w:szCs w:val="23"/>
                <w:highlight w:val="none"/>
              </w:rPr>
              <w:t>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560" w:type="dxa"/>
            <w:tcBorders>
              <w:left w:val="single" w:color="000000" w:sz="6" w:space="0"/>
              <w:right w:val="single" w:color="000000" w:sz="4" w:space="0"/>
            </w:tcBorders>
            <w:vAlign w:val="top"/>
          </w:tcPr>
          <w:p>
            <w:pPr>
              <w:spacing w:before="293" w:line="191" w:lineRule="auto"/>
              <w:ind w:left="17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w:t>
            </w:r>
            <w:r>
              <w:rPr>
                <w:rFonts w:hint="eastAsia" w:asciiTheme="minorEastAsia" w:hAnsiTheme="minorEastAsia" w:eastAsiaTheme="minorEastAsia" w:cstheme="minorEastAsia"/>
                <w:spacing w:val="-8"/>
                <w:sz w:val="23"/>
                <w:szCs w:val="23"/>
                <w:highlight w:val="none"/>
              </w:rPr>
              <w:t>7</w:t>
            </w:r>
          </w:p>
        </w:tc>
        <w:tc>
          <w:tcPr>
            <w:tcW w:w="2259" w:type="dxa"/>
            <w:tcBorders>
              <w:left w:val="single" w:color="000000" w:sz="4" w:space="0"/>
              <w:right w:val="single" w:color="000000" w:sz="4" w:space="0"/>
            </w:tcBorders>
            <w:vAlign w:val="top"/>
          </w:tcPr>
          <w:p>
            <w:pPr>
              <w:spacing w:before="257" w:line="228" w:lineRule="auto"/>
              <w:ind w:left="16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是</w:t>
            </w:r>
            <w:r>
              <w:rPr>
                <w:rFonts w:hint="eastAsia" w:asciiTheme="minorEastAsia" w:hAnsiTheme="minorEastAsia" w:eastAsiaTheme="minorEastAsia" w:cstheme="minorEastAsia"/>
                <w:spacing w:val="8"/>
                <w:sz w:val="23"/>
                <w:szCs w:val="23"/>
                <w:highlight w:val="none"/>
              </w:rPr>
              <w:t>否允许备选方案</w:t>
            </w:r>
          </w:p>
        </w:tc>
        <w:tc>
          <w:tcPr>
            <w:tcW w:w="6620" w:type="dxa"/>
            <w:tcBorders>
              <w:left w:val="single" w:color="000000" w:sz="4" w:space="0"/>
              <w:right w:val="single" w:color="000000" w:sz="6" w:space="0"/>
            </w:tcBorders>
            <w:vAlign w:val="top"/>
          </w:tcPr>
          <w:p>
            <w:pPr>
              <w:spacing w:before="256" w:line="229" w:lineRule="auto"/>
              <w:ind w:left="13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560" w:type="dxa"/>
            <w:tcBorders>
              <w:left w:val="single" w:color="000000" w:sz="6" w:space="0"/>
              <w:right w:val="single" w:color="000000" w:sz="4" w:space="0"/>
            </w:tcBorders>
            <w:vAlign w:val="top"/>
          </w:tcPr>
          <w:p>
            <w:pPr>
              <w:spacing w:line="278" w:lineRule="auto"/>
              <w:rPr>
                <w:rFonts w:hint="eastAsia" w:asciiTheme="minorEastAsia" w:hAnsiTheme="minorEastAsia" w:eastAsiaTheme="minorEastAsia" w:cstheme="minorEastAsia"/>
                <w:sz w:val="21"/>
                <w:highlight w:val="none"/>
              </w:rPr>
            </w:pPr>
          </w:p>
          <w:p>
            <w:pPr>
              <w:spacing w:before="75" w:line="191" w:lineRule="auto"/>
              <w:ind w:left="17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w:t>
            </w:r>
            <w:r>
              <w:rPr>
                <w:rFonts w:hint="eastAsia" w:asciiTheme="minorEastAsia" w:hAnsiTheme="minorEastAsia" w:eastAsiaTheme="minorEastAsia" w:cstheme="minorEastAsia"/>
                <w:spacing w:val="-8"/>
                <w:sz w:val="23"/>
                <w:szCs w:val="23"/>
                <w:highlight w:val="none"/>
              </w:rPr>
              <w:t>8</w:t>
            </w:r>
          </w:p>
        </w:tc>
        <w:tc>
          <w:tcPr>
            <w:tcW w:w="2259" w:type="dxa"/>
            <w:tcBorders>
              <w:left w:val="single" w:color="000000" w:sz="4" w:space="0"/>
              <w:right w:val="single" w:color="000000" w:sz="4" w:space="0"/>
            </w:tcBorders>
            <w:vAlign w:val="top"/>
          </w:tcPr>
          <w:p>
            <w:pPr>
              <w:spacing w:before="117" w:line="274" w:lineRule="auto"/>
              <w:ind w:left="165" w:right="167" w:firstLine="24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是</w:t>
            </w:r>
            <w:r>
              <w:rPr>
                <w:rFonts w:hint="eastAsia" w:asciiTheme="minorEastAsia" w:hAnsiTheme="minorEastAsia" w:eastAsiaTheme="minorEastAsia" w:cstheme="minorEastAsia"/>
                <w:spacing w:val="7"/>
                <w:sz w:val="23"/>
                <w:szCs w:val="23"/>
                <w:highlight w:val="none"/>
              </w:rPr>
              <w:t>否集中组织</w:t>
            </w:r>
            <w:r>
              <w:rPr>
                <w:rFonts w:hint="eastAsia" w:asciiTheme="minorEastAsia" w:hAnsiTheme="minorEastAsia" w:eastAsiaTheme="minorEastAsia" w:cstheme="minorEastAsia"/>
                <w:spacing w:val="9"/>
                <w:sz w:val="23"/>
                <w:szCs w:val="23"/>
                <w:highlight w:val="none"/>
              </w:rPr>
              <w:t>答疑会、踏勘现</w:t>
            </w:r>
            <w:r>
              <w:rPr>
                <w:rFonts w:hint="eastAsia" w:asciiTheme="minorEastAsia" w:hAnsiTheme="minorEastAsia" w:eastAsiaTheme="minorEastAsia" w:cstheme="minorEastAsia"/>
                <w:spacing w:val="7"/>
                <w:sz w:val="23"/>
                <w:szCs w:val="23"/>
                <w:highlight w:val="none"/>
              </w:rPr>
              <w:t>场</w:t>
            </w:r>
          </w:p>
        </w:tc>
        <w:tc>
          <w:tcPr>
            <w:tcW w:w="6620" w:type="dxa"/>
            <w:tcBorders>
              <w:left w:val="single" w:color="000000" w:sz="4" w:space="0"/>
              <w:right w:val="single" w:color="000000" w:sz="6" w:space="0"/>
            </w:tcBorders>
            <w:vAlign w:val="top"/>
          </w:tcPr>
          <w:p>
            <w:pPr>
              <w:spacing w:before="119" w:line="192" w:lineRule="auto"/>
              <w:ind w:left="14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7"/>
                <w:sz w:val="23"/>
                <w:szCs w:val="23"/>
                <w:highlight w:val="none"/>
              </w:rPr>
              <w:t>不组织。</w:t>
            </w:r>
          </w:p>
          <w:p>
            <w:pPr>
              <w:spacing w:before="70" w:line="235" w:lineRule="auto"/>
              <w:ind w:left="140"/>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11"/>
                <w:sz w:val="23"/>
                <w:szCs w:val="23"/>
                <w:highlight w:val="none"/>
              </w:rPr>
              <w:t>组织：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560" w:type="dxa"/>
            <w:tcBorders>
              <w:left w:val="single" w:color="000000" w:sz="6" w:space="0"/>
              <w:right w:val="single" w:color="000000" w:sz="4" w:space="0"/>
            </w:tcBorders>
            <w:vAlign w:val="top"/>
          </w:tcPr>
          <w:p>
            <w:pPr>
              <w:spacing w:line="339" w:lineRule="auto"/>
              <w:rPr>
                <w:rFonts w:hint="eastAsia" w:asciiTheme="minorEastAsia" w:hAnsiTheme="minorEastAsia" w:eastAsiaTheme="minorEastAsia" w:cstheme="minorEastAsia"/>
                <w:sz w:val="21"/>
                <w:highlight w:val="none"/>
              </w:rPr>
            </w:pPr>
          </w:p>
          <w:p>
            <w:pPr>
              <w:spacing w:before="74" w:line="191" w:lineRule="auto"/>
              <w:ind w:left="17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w:t>
            </w:r>
            <w:r>
              <w:rPr>
                <w:rFonts w:hint="eastAsia" w:asciiTheme="minorEastAsia" w:hAnsiTheme="minorEastAsia" w:eastAsiaTheme="minorEastAsia" w:cstheme="minorEastAsia"/>
                <w:spacing w:val="-8"/>
                <w:sz w:val="23"/>
                <w:szCs w:val="23"/>
                <w:highlight w:val="none"/>
              </w:rPr>
              <w:t>9</w:t>
            </w:r>
          </w:p>
        </w:tc>
        <w:tc>
          <w:tcPr>
            <w:tcW w:w="2259" w:type="dxa"/>
            <w:tcBorders>
              <w:left w:val="single" w:color="000000" w:sz="4" w:space="0"/>
              <w:right w:val="single" w:color="000000" w:sz="4" w:space="0"/>
            </w:tcBorders>
            <w:vAlign w:val="top"/>
          </w:tcPr>
          <w:p>
            <w:pPr>
              <w:spacing w:line="302" w:lineRule="auto"/>
              <w:rPr>
                <w:rFonts w:hint="eastAsia" w:asciiTheme="minorEastAsia" w:hAnsiTheme="minorEastAsia" w:eastAsiaTheme="minorEastAsia" w:cstheme="minorEastAsia"/>
                <w:sz w:val="21"/>
                <w:highlight w:val="none"/>
              </w:rPr>
            </w:pPr>
          </w:p>
          <w:p>
            <w:pPr>
              <w:spacing w:before="75" w:line="228" w:lineRule="auto"/>
              <w:ind w:left="64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进口产品</w:t>
            </w:r>
          </w:p>
        </w:tc>
        <w:tc>
          <w:tcPr>
            <w:tcW w:w="6620" w:type="dxa"/>
            <w:tcBorders>
              <w:left w:val="single" w:color="000000" w:sz="4" w:space="0"/>
              <w:right w:val="single" w:color="000000" w:sz="6" w:space="0"/>
            </w:tcBorders>
            <w:vAlign w:val="top"/>
          </w:tcPr>
          <w:p>
            <w:pPr>
              <w:spacing w:before="180" w:line="192" w:lineRule="auto"/>
              <w:ind w:left="14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9"/>
                <w:sz w:val="23"/>
                <w:szCs w:val="23"/>
                <w:highlight w:val="none"/>
              </w:rPr>
              <w:t>不接受</w:t>
            </w:r>
          </w:p>
          <w:p>
            <w:pPr>
              <w:spacing w:before="72" w:line="235" w:lineRule="auto"/>
              <w:ind w:left="14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1"/>
                <w:sz w:val="23"/>
                <w:szCs w:val="23"/>
                <w:highlight w:val="none"/>
              </w:rPr>
              <w:t>接受：</w:t>
            </w:r>
            <w:r>
              <w:rPr>
                <w:rFonts w:hint="eastAsia" w:asciiTheme="minorEastAsia" w:hAnsiTheme="minorEastAsia" w:eastAsiaTheme="minorEastAsia" w:cstheme="minorEastAsia"/>
                <w:sz w:val="23"/>
                <w:szCs w:val="23"/>
                <w:highlight w:val="none"/>
              </w:rPr>
              <w:t>，但不限制国产产品。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560" w:type="dxa"/>
            <w:tcBorders>
              <w:left w:val="single" w:color="000000" w:sz="6" w:space="0"/>
              <w:right w:val="single" w:color="000000" w:sz="4" w:space="0"/>
            </w:tcBorders>
            <w:vAlign w:val="top"/>
          </w:tcPr>
          <w:p>
            <w:pPr>
              <w:spacing w:before="297" w:line="190" w:lineRule="auto"/>
              <w:ind w:left="16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2</w:t>
            </w:r>
            <w:r>
              <w:rPr>
                <w:rFonts w:hint="eastAsia" w:asciiTheme="minorEastAsia" w:hAnsiTheme="minorEastAsia" w:eastAsiaTheme="minorEastAsia" w:cstheme="minorEastAsia"/>
                <w:spacing w:val="-1"/>
                <w:sz w:val="23"/>
                <w:szCs w:val="23"/>
                <w:highlight w:val="none"/>
              </w:rPr>
              <w:t>0</w:t>
            </w:r>
          </w:p>
        </w:tc>
        <w:tc>
          <w:tcPr>
            <w:tcW w:w="2259" w:type="dxa"/>
            <w:tcBorders>
              <w:left w:val="single" w:color="000000" w:sz="4" w:space="0"/>
              <w:right w:val="single" w:color="000000" w:sz="4" w:space="0"/>
            </w:tcBorders>
            <w:vAlign w:val="top"/>
          </w:tcPr>
          <w:p>
            <w:pPr>
              <w:spacing w:before="259" w:line="228" w:lineRule="auto"/>
              <w:ind w:left="64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核心产</w:t>
            </w:r>
            <w:r>
              <w:rPr>
                <w:rFonts w:hint="eastAsia" w:asciiTheme="minorEastAsia" w:hAnsiTheme="minorEastAsia" w:eastAsiaTheme="minorEastAsia" w:cstheme="minorEastAsia"/>
                <w:spacing w:val="6"/>
                <w:sz w:val="23"/>
                <w:szCs w:val="23"/>
                <w:highlight w:val="none"/>
              </w:rPr>
              <w:t>品</w:t>
            </w:r>
          </w:p>
        </w:tc>
        <w:tc>
          <w:tcPr>
            <w:tcW w:w="6620" w:type="dxa"/>
            <w:tcBorders>
              <w:left w:val="single" w:color="000000" w:sz="4" w:space="0"/>
              <w:right w:val="single" w:color="000000" w:sz="6" w:space="0"/>
            </w:tcBorders>
            <w:vAlign w:val="top"/>
          </w:tcPr>
          <w:p>
            <w:pPr>
              <w:spacing w:before="259" w:line="227" w:lineRule="auto"/>
              <w:ind w:left="129"/>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12"/>
                <w:sz w:val="23"/>
                <w:szCs w:val="23"/>
                <w:highlight w:val="none"/>
                <w:lang w:val="en-US" w:eastAsia="zh-CN"/>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6" w:hRule="atLeast"/>
        </w:trPr>
        <w:tc>
          <w:tcPr>
            <w:tcW w:w="560" w:type="dxa"/>
            <w:tcBorders>
              <w:left w:val="single" w:color="000000" w:sz="6" w:space="0"/>
              <w:right w:val="single" w:color="000000" w:sz="4" w:space="0"/>
            </w:tcBorders>
            <w:vAlign w:val="top"/>
          </w:tcPr>
          <w:p>
            <w:pPr>
              <w:spacing w:line="479" w:lineRule="auto"/>
              <w:rPr>
                <w:rFonts w:hint="eastAsia" w:asciiTheme="minorEastAsia" w:hAnsiTheme="minorEastAsia" w:eastAsiaTheme="minorEastAsia" w:cstheme="minorEastAsia"/>
                <w:sz w:val="21"/>
                <w:highlight w:val="none"/>
              </w:rPr>
            </w:pPr>
          </w:p>
          <w:p>
            <w:pPr>
              <w:spacing w:before="75" w:line="192" w:lineRule="auto"/>
              <w:ind w:left="16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2</w:t>
            </w:r>
            <w:r>
              <w:rPr>
                <w:rFonts w:hint="eastAsia" w:asciiTheme="minorEastAsia" w:hAnsiTheme="minorEastAsia" w:eastAsiaTheme="minorEastAsia" w:cstheme="minorEastAsia"/>
                <w:spacing w:val="-1"/>
                <w:sz w:val="23"/>
                <w:szCs w:val="23"/>
                <w:highlight w:val="none"/>
              </w:rPr>
              <w:t>1</w:t>
            </w:r>
          </w:p>
        </w:tc>
        <w:tc>
          <w:tcPr>
            <w:tcW w:w="2259" w:type="dxa"/>
            <w:tcBorders>
              <w:left w:val="single" w:color="000000" w:sz="4" w:space="0"/>
              <w:right w:val="single" w:color="000000" w:sz="4" w:space="0"/>
            </w:tcBorders>
            <w:vAlign w:val="top"/>
          </w:tcPr>
          <w:p>
            <w:pPr>
              <w:spacing w:line="442" w:lineRule="auto"/>
              <w:rPr>
                <w:rFonts w:hint="eastAsia" w:asciiTheme="minorEastAsia" w:hAnsiTheme="minorEastAsia" w:eastAsiaTheme="minorEastAsia" w:cstheme="minorEastAsia"/>
                <w:sz w:val="21"/>
                <w:highlight w:val="none"/>
              </w:rPr>
            </w:pPr>
          </w:p>
          <w:p>
            <w:pPr>
              <w:spacing w:before="75" w:line="228" w:lineRule="auto"/>
              <w:ind w:left="41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强</w:t>
            </w:r>
            <w:r>
              <w:rPr>
                <w:rFonts w:hint="eastAsia" w:asciiTheme="minorEastAsia" w:hAnsiTheme="minorEastAsia" w:eastAsiaTheme="minorEastAsia" w:cstheme="minorEastAsia"/>
                <w:spacing w:val="7"/>
                <w:sz w:val="23"/>
                <w:szCs w:val="23"/>
                <w:highlight w:val="none"/>
              </w:rPr>
              <w:t>制认证产品</w:t>
            </w:r>
          </w:p>
        </w:tc>
        <w:tc>
          <w:tcPr>
            <w:tcW w:w="6620" w:type="dxa"/>
            <w:tcBorders>
              <w:left w:val="single" w:color="000000" w:sz="4" w:space="0"/>
              <w:right w:val="single" w:color="000000" w:sz="6" w:space="0"/>
            </w:tcBorders>
            <w:vAlign w:val="top"/>
          </w:tcPr>
          <w:p>
            <w:pPr>
              <w:spacing w:before="118" w:line="290" w:lineRule="auto"/>
              <w:ind w:left="129" w:right="12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所投产品属于国家强制认证产品的应获得强制认证且证书</w:t>
            </w:r>
            <w:r>
              <w:rPr>
                <w:rFonts w:hint="eastAsia" w:asciiTheme="minorEastAsia" w:hAnsiTheme="minorEastAsia" w:eastAsiaTheme="minorEastAsia" w:cstheme="minorEastAsia"/>
                <w:spacing w:val="10"/>
                <w:sz w:val="23"/>
                <w:szCs w:val="23"/>
                <w:highlight w:val="none"/>
              </w:rPr>
              <w:t>在</w:t>
            </w:r>
            <w:r>
              <w:rPr>
                <w:rFonts w:hint="eastAsia" w:asciiTheme="minorEastAsia" w:hAnsiTheme="minorEastAsia" w:eastAsiaTheme="minorEastAsia" w:cstheme="minorEastAsia"/>
                <w:spacing w:val="14"/>
                <w:sz w:val="23"/>
                <w:szCs w:val="23"/>
                <w:highlight w:val="none"/>
              </w:rPr>
              <w:t>有效期内，否则不得投标。不论查验与否，提供本应获得</w:t>
            </w:r>
            <w:r>
              <w:rPr>
                <w:rFonts w:hint="eastAsia" w:asciiTheme="minorEastAsia" w:hAnsiTheme="minorEastAsia" w:eastAsiaTheme="minorEastAsia" w:cstheme="minorEastAsia"/>
                <w:spacing w:val="9"/>
                <w:sz w:val="23"/>
                <w:szCs w:val="23"/>
                <w:highlight w:val="none"/>
              </w:rPr>
              <w:t>而</w:t>
            </w:r>
            <w:r>
              <w:rPr>
                <w:rFonts w:hint="eastAsia" w:asciiTheme="minorEastAsia" w:hAnsiTheme="minorEastAsia" w:eastAsiaTheme="minorEastAsia" w:cstheme="minorEastAsia"/>
                <w:spacing w:val="6"/>
                <w:sz w:val="23"/>
                <w:szCs w:val="23"/>
                <w:highlight w:val="none"/>
              </w:rPr>
              <w:t>未获得</w:t>
            </w:r>
            <w:r>
              <w:rPr>
                <w:rFonts w:hint="eastAsia" w:asciiTheme="minorEastAsia" w:hAnsiTheme="minorEastAsia" w:eastAsiaTheme="minorEastAsia" w:cstheme="minorEastAsia"/>
                <w:sz w:val="23"/>
                <w:szCs w:val="23"/>
                <w:highlight w:val="none"/>
              </w:rPr>
              <w:t>CCC</w:t>
            </w:r>
            <w:r>
              <w:rPr>
                <w:rFonts w:hint="eastAsia" w:asciiTheme="minorEastAsia" w:hAnsiTheme="minorEastAsia" w:eastAsiaTheme="minorEastAsia" w:cstheme="minorEastAsia"/>
                <w:spacing w:val="3"/>
                <w:sz w:val="23"/>
                <w:szCs w:val="23"/>
                <w:highlight w:val="none"/>
              </w:rPr>
              <w:t>认证的产品的投标和中标将被取消。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560" w:type="dxa"/>
            <w:tcBorders>
              <w:left w:val="single" w:color="000000" w:sz="6" w:space="0"/>
              <w:right w:val="single" w:color="000000" w:sz="4" w:space="0"/>
            </w:tcBorders>
            <w:vAlign w:val="top"/>
          </w:tcPr>
          <w:p>
            <w:pPr>
              <w:spacing w:line="319" w:lineRule="auto"/>
              <w:rPr>
                <w:rFonts w:hint="eastAsia" w:asciiTheme="minorEastAsia" w:hAnsiTheme="minorEastAsia" w:eastAsiaTheme="minorEastAsia" w:cstheme="minorEastAsia"/>
                <w:sz w:val="21"/>
                <w:highlight w:val="none"/>
              </w:rPr>
            </w:pPr>
          </w:p>
          <w:p>
            <w:pPr>
              <w:spacing w:before="75" w:line="192" w:lineRule="auto"/>
              <w:ind w:left="16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2</w:t>
            </w:r>
            <w:r>
              <w:rPr>
                <w:rFonts w:hint="eastAsia" w:asciiTheme="minorEastAsia" w:hAnsiTheme="minorEastAsia" w:eastAsiaTheme="minorEastAsia" w:cstheme="minorEastAsia"/>
                <w:spacing w:val="-1"/>
                <w:sz w:val="23"/>
                <w:szCs w:val="23"/>
                <w:highlight w:val="none"/>
              </w:rPr>
              <w:t>2</w:t>
            </w:r>
          </w:p>
        </w:tc>
        <w:tc>
          <w:tcPr>
            <w:tcW w:w="2259" w:type="dxa"/>
            <w:tcBorders>
              <w:left w:val="single" w:color="000000" w:sz="4" w:space="0"/>
              <w:right w:val="single" w:color="000000" w:sz="4" w:space="0"/>
            </w:tcBorders>
            <w:vAlign w:val="top"/>
          </w:tcPr>
          <w:p>
            <w:pPr>
              <w:spacing w:before="160" w:line="400" w:lineRule="exact"/>
              <w:ind w:left="29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position w:val="12"/>
                <w:sz w:val="23"/>
                <w:szCs w:val="23"/>
                <w:highlight w:val="none"/>
              </w:rPr>
              <w:t>强制采购的节</w:t>
            </w:r>
            <w:r>
              <w:rPr>
                <w:rFonts w:hint="eastAsia" w:asciiTheme="minorEastAsia" w:hAnsiTheme="minorEastAsia" w:eastAsiaTheme="minorEastAsia" w:cstheme="minorEastAsia"/>
                <w:spacing w:val="6"/>
                <w:position w:val="12"/>
                <w:sz w:val="23"/>
                <w:szCs w:val="23"/>
                <w:highlight w:val="none"/>
              </w:rPr>
              <w:t>能</w:t>
            </w:r>
          </w:p>
          <w:p>
            <w:pPr>
              <w:spacing w:line="228" w:lineRule="auto"/>
              <w:ind w:left="64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环</w:t>
            </w:r>
            <w:r>
              <w:rPr>
                <w:rFonts w:hint="eastAsia" w:asciiTheme="minorEastAsia" w:hAnsiTheme="minorEastAsia" w:eastAsiaTheme="minorEastAsia" w:cstheme="minorEastAsia"/>
                <w:spacing w:val="7"/>
                <w:sz w:val="23"/>
                <w:szCs w:val="23"/>
                <w:highlight w:val="none"/>
              </w:rPr>
              <w:t>保产品</w:t>
            </w:r>
          </w:p>
        </w:tc>
        <w:tc>
          <w:tcPr>
            <w:tcW w:w="6620" w:type="dxa"/>
            <w:tcBorders>
              <w:left w:val="single" w:color="000000" w:sz="4" w:space="0"/>
              <w:right w:val="single" w:color="000000" w:sz="6" w:space="0"/>
            </w:tcBorders>
            <w:vAlign w:val="top"/>
          </w:tcPr>
          <w:p>
            <w:pPr>
              <w:spacing w:before="160" w:line="192" w:lineRule="auto"/>
              <w:ind w:left="14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6"/>
                <w:sz w:val="23"/>
                <w:szCs w:val="23"/>
                <w:highlight w:val="none"/>
              </w:rPr>
              <w:t>无。</w:t>
            </w:r>
          </w:p>
          <w:p>
            <w:pPr>
              <w:spacing w:before="72" w:line="235" w:lineRule="auto"/>
              <w:ind w:left="140"/>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12"/>
                <w:sz w:val="23"/>
                <w:szCs w:val="23"/>
                <w:highlight w:val="none"/>
              </w:rPr>
              <w:t>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3" w:hRule="atLeast"/>
        </w:trPr>
        <w:tc>
          <w:tcPr>
            <w:tcW w:w="560" w:type="dxa"/>
            <w:tcBorders>
              <w:left w:val="single" w:color="000000" w:sz="6" w:space="0"/>
              <w:right w:val="single" w:color="000000" w:sz="4" w:space="0"/>
            </w:tcBorders>
            <w:vAlign w:val="top"/>
          </w:tcPr>
          <w:p>
            <w:pPr>
              <w:spacing w:line="307" w:lineRule="auto"/>
              <w:rPr>
                <w:rFonts w:hint="eastAsia" w:asciiTheme="minorEastAsia" w:hAnsiTheme="minorEastAsia" w:eastAsiaTheme="minorEastAsia" w:cstheme="minorEastAsia"/>
                <w:sz w:val="21"/>
                <w:highlight w:val="none"/>
              </w:rPr>
            </w:pPr>
          </w:p>
          <w:p>
            <w:pPr>
              <w:spacing w:before="75" w:line="190" w:lineRule="auto"/>
              <w:ind w:left="16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2</w:t>
            </w:r>
            <w:r>
              <w:rPr>
                <w:rFonts w:hint="eastAsia" w:asciiTheme="minorEastAsia" w:hAnsiTheme="minorEastAsia" w:eastAsiaTheme="minorEastAsia" w:cstheme="minorEastAsia"/>
                <w:spacing w:val="-1"/>
                <w:sz w:val="23"/>
                <w:szCs w:val="23"/>
                <w:highlight w:val="none"/>
              </w:rPr>
              <w:t>3</w:t>
            </w:r>
          </w:p>
        </w:tc>
        <w:tc>
          <w:tcPr>
            <w:tcW w:w="2259" w:type="dxa"/>
            <w:tcBorders>
              <w:left w:val="single" w:color="000000" w:sz="4" w:space="0"/>
              <w:right w:val="single" w:color="000000" w:sz="4" w:space="0"/>
            </w:tcBorders>
            <w:vAlign w:val="top"/>
          </w:tcPr>
          <w:p>
            <w:pPr>
              <w:spacing w:before="144" w:line="401" w:lineRule="exact"/>
              <w:ind w:left="29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position w:val="12"/>
                <w:sz w:val="23"/>
                <w:szCs w:val="23"/>
                <w:highlight w:val="none"/>
              </w:rPr>
              <w:t>强制采购的信</w:t>
            </w:r>
            <w:r>
              <w:rPr>
                <w:rFonts w:hint="eastAsia" w:asciiTheme="minorEastAsia" w:hAnsiTheme="minorEastAsia" w:eastAsiaTheme="minorEastAsia" w:cstheme="minorEastAsia"/>
                <w:spacing w:val="6"/>
                <w:position w:val="12"/>
                <w:sz w:val="23"/>
                <w:szCs w:val="23"/>
                <w:highlight w:val="none"/>
              </w:rPr>
              <w:t>息</w:t>
            </w:r>
          </w:p>
          <w:p>
            <w:pPr>
              <w:spacing w:line="228" w:lineRule="auto"/>
              <w:ind w:left="41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安</w:t>
            </w:r>
            <w:r>
              <w:rPr>
                <w:rFonts w:hint="eastAsia" w:asciiTheme="minorEastAsia" w:hAnsiTheme="minorEastAsia" w:eastAsiaTheme="minorEastAsia" w:cstheme="minorEastAsia"/>
                <w:spacing w:val="7"/>
                <w:sz w:val="23"/>
                <w:szCs w:val="23"/>
                <w:highlight w:val="none"/>
              </w:rPr>
              <w:t>全认证产品</w:t>
            </w:r>
          </w:p>
        </w:tc>
        <w:tc>
          <w:tcPr>
            <w:tcW w:w="6620" w:type="dxa"/>
            <w:tcBorders>
              <w:left w:val="single" w:color="000000" w:sz="4" w:space="0"/>
              <w:right w:val="single" w:color="000000" w:sz="6" w:space="0"/>
            </w:tcBorders>
            <w:vAlign w:val="top"/>
          </w:tcPr>
          <w:p>
            <w:pPr>
              <w:spacing w:before="145" w:line="192" w:lineRule="auto"/>
              <w:ind w:left="14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6"/>
                <w:sz w:val="23"/>
                <w:szCs w:val="23"/>
                <w:highlight w:val="none"/>
              </w:rPr>
              <w:t>无。</w:t>
            </w:r>
          </w:p>
          <w:p>
            <w:pPr>
              <w:spacing w:before="72" w:line="235" w:lineRule="auto"/>
              <w:ind w:left="140"/>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12"/>
                <w:sz w:val="23"/>
                <w:szCs w:val="23"/>
                <w:highlight w:val="none"/>
              </w:rPr>
              <w:t>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6" w:hRule="atLeast"/>
        </w:trPr>
        <w:tc>
          <w:tcPr>
            <w:tcW w:w="560" w:type="dxa"/>
            <w:tcBorders>
              <w:left w:val="single" w:color="000000" w:sz="6" w:space="0"/>
              <w:right w:val="single" w:color="000000" w:sz="4" w:space="0"/>
            </w:tcBorders>
            <w:vAlign w:val="top"/>
          </w:tcPr>
          <w:p>
            <w:pPr>
              <w:spacing w:line="479" w:lineRule="auto"/>
              <w:rPr>
                <w:rFonts w:hint="eastAsia" w:asciiTheme="minorEastAsia" w:hAnsiTheme="minorEastAsia" w:eastAsiaTheme="minorEastAsia" w:cstheme="minorEastAsia"/>
                <w:sz w:val="21"/>
                <w:highlight w:val="none"/>
              </w:rPr>
            </w:pPr>
          </w:p>
          <w:p>
            <w:pPr>
              <w:spacing w:before="75" w:line="192" w:lineRule="auto"/>
              <w:ind w:left="16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2</w:t>
            </w:r>
            <w:r>
              <w:rPr>
                <w:rFonts w:hint="eastAsia" w:asciiTheme="minorEastAsia" w:hAnsiTheme="minorEastAsia" w:eastAsiaTheme="minorEastAsia" w:cstheme="minorEastAsia"/>
                <w:spacing w:val="-1"/>
                <w:sz w:val="23"/>
                <w:szCs w:val="23"/>
                <w:highlight w:val="none"/>
              </w:rPr>
              <w:t>4</w:t>
            </w:r>
          </w:p>
        </w:tc>
        <w:tc>
          <w:tcPr>
            <w:tcW w:w="2259" w:type="dxa"/>
            <w:tcBorders>
              <w:left w:val="single" w:color="000000" w:sz="4" w:space="0"/>
              <w:right w:val="single" w:color="000000" w:sz="4" w:space="0"/>
            </w:tcBorders>
            <w:vAlign w:val="top"/>
          </w:tcPr>
          <w:p>
            <w:pPr>
              <w:spacing w:line="244" w:lineRule="auto"/>
              <w:rPr>
                <w:rFonts w:hint="eastAsia" w:asciiTheme="minorEastAsia" w:hAnsiTheme="minorEastAsia" w:eastAsiaTheme="minorEastAsia" w:cstheme="minorEastAsia"/>
                <w:sz w:val="21"/>
                <w:highlight w:val="none"/>
              </w:rPr>
            </w:pPr>
          </w:p>
          <w:p>
            <w:pPr>
              <w:spacing w:before="75" w:line="331" w:lineRule="auto"/>
              <w:ind w:left="164" w:right="16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采购产品是否属</w:t>
            </w:r>
            <w:r>
              <w:rPr>
                <w:rFonts w:hint="eastAsia" w:asciiTheme="minorEastAsia" w:hAnsiTheme="minorEastAsia" w:eastAsiaTheme="minorEastAsia" w:cstheme="minorEastAsia"/>
                <w:spacing w:val="8"/>
                <w:sz w:val="23"/>
                <w:szCs w:val="23"/>
                <w:highlight w:val="none"/>
              </w:rPr>
              <w:t>于</w:t>
            </w:r>
            <w:r>
              <w:rPr>
                <w:rFonts w:hint="eastAsia" w:asciiTheme="minorEastAsia" w:hAnsiTheme="minorEastAsia" w:eastAsiaTheme="minorEastAsia" w:cstheme="minorEastAsia"/>
                <w:spacing w:val="9"/>
                <w:sz w:val="23"/>
                <w:szCs w:val="23"/>
                <w:highlight w:val="none"/>
              </w:rPr>
              <w:t>节能产品品目目</w:t>
            </w:r>
            <w:r>
              <w:rPr>
                <w:rFonts w:hint="eastAsia" w:asciiTheme="minorEastAsia" w:hAnsiTheme="minorEastAsia" w:eastAsiaTheme="minorEastAsia" w:cstheme="minorEastAsia"/>
                <w:spacing w:val="7"/>
                <w:sz w:val="23"/>
                <w:szCs w:val="23"/>
                <w:highlight w:val="none"/>
              </w:rPr>
              <w:t>录</w:t>
            </w:r>
          </w:p>
        </w:tc>
        <w:tc>
          <w:tcPr>
            <w:tcW w:w="6620" w:type="dxa"/>
            <w:tcBorders>
              <w:left w:val="single" w:color="000000" w:sz="4" w:space="0"/>
              <w:right w:val="single" w:color="000000" w:sz="6" w:space="0"/>
            </w:tcBorders>
            <w:vAlign w:val="top"/>
          </w:tcPr>
          <w:p>
            <w:pPr>
              <w:spacing w:before="119" w:line="192" w:lineRule="auto"/>
              <w:ind w:left="14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9"/>
                <w:sz w:val="23"/>
                <w:szCs w:val="23"/>
                <w:highlight w:val="none"/>
              </w:rPr>
              <w:t>不属于节能产品品目目录的产品。</w:t>
            </w:r>
          </w:p>
          <w:p>
            <w:pPr>
              <w:spacing w:before="73" w:line="279" w:lineRule="auto"/>
              <w:ind w:left="131" w:right="140" w:firstLine="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14"/>
                <w:sz w:val="23"/>
                <w:szCs w:val="23"/>
                <w:highlight w:val="none"/>
              </w:rPr>
              <w:t>部</w:t>
            </w:r>
            <w:r>
              <w:rPr>
                <w:rFonts w:hint="eastAsia" w:asciiTheme="minorEastAsia" w:hAnsiTheme="minorEastAsia" w:eastAsiaTheme="minorEastAsia" w:cstheme="minorEastAsia"/>
                <w:spacing w:val="10"/>
                <w:sz w:val="23"/>
                <w:szCs w:val="23"/>
                <w:highlight w:val="none"/>
              </w:rPr>
              <w:t>分属于节能产品品目目录的产品，投标人需自行对照并按</w:t>
            </w:r>
            <w:r>
              <w:rPr>
                <w:rFonts w:hint="eastAsia" w:asciiTheme="minorEastAsia" w:hAnsiTheme="minorEastAsia" w:eastAsiaTheme="minorEastAsia" w:cstheme="minorEastAsia"/>
                <w:spacing w:val="8"/>
                <w:sz w:val="23"/>
                <w:szCs w:val="23"/>
                <w:highlight w:val="none"/>
              </w:rPr>
              <w:t>要求提供相关证明材料。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6" w:hRule="atLeast"/>
        </w:trPr>
        <w:tc>
          <w:tcPr>
            <w:tcW w:w="560" w:type="dxa"/>
            <w:tcBorders>
              <w:left w:val="single" w:color="000000" w:sz="6" w:space="0"/>
              <w:right w:val="single" w:color="000000" w:sz="4" w:space="0"/>
            </w:tcBorders>
            <w:vAlign w:val="top"/>
          </w:tcPr>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sz w:val="21"/>
                <w:highlight w:val="none"/>
              </w:rPr>
            </w:pPr>
          </w:p>
          <w:p>
            <w:pPr>
              <w:spacing w:before="75" w:line="190" w:lineRule="auto"/>
              <w:ind w:left="16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2</w:t>
            </w:r>
            <w:r>
              <w:rPr>
                <w:rFonts w:hint="eastAsia" w:asciiTheme="minorEastAsia" w:hAnsiTheme="minorEastAsia" w:eastAsiaTheme="minorEastAsia" w:cstheme="minorEastAsia"/>
                <w:spacing w:val="-1"/>
                <w:sz w:val="23"/>
                <w:szCs w:val="23"/>
                <w:highlight w:val="none"/>
              </w:rPr>
              <w:t>5</w:t>
            </w:r>
          </w:p>
        </w:tc>
        <w:tc>
          <w:tcPr>
            <w:tcW w:w="2259" w:type="dxa"/>
            <w:tcBorders>
              <w:left w:val="single" w:color="000000" w:sz="4" w:space="0"/>
              <w:right w:val="single" w:color="000000" w:sz="4" w:space="0"/>
            </w:tcBorders>
            <w:vAlign w:val="top"/>
          </w:tcPr>
          <w:p>
            <w:pPr>
              <w:spacing w:line="244" w:lineRule="auto"/>
              <w:rPr>
                <w:rFonts w:hint="eastAsia" w:asciiTheme="minorEastAsia" w:hAnsiTheme="minorEastAsia" w:eastAsiaTheme="minorEastAsia" w:cstheme="minorEastAsia"/>
                <w:sz w:val="21"/>
                <w:highlight w:val="none"/>
              </w:rPr>
            </w:pPr>
          </w:p>
          <w:p>
            <w:pPr>
              <w:spacing w:before="75" w:line="331" w:lineRule="auto"/>
              <w:ind w:left="164" w:right="16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采购产品是否属</w:t>
            </w:r>
            <w:r>
              <w:rPr>
                <w:rFonts w:hint="eastAsia" w:asciiTheme="minorEastAsia" w:hAnsiTheme="minorEastAsia" w:eastAsiaTheme="minorEastAsia" w:cstheme="minorEastAsia"/>
                <w:spacing w:val="8"/>
                <w:sz w:val="23"/>
                <w:szCs w:val="23"/>
                <w:highlight w:val="none"/>
              </w:rPr>
              <w:t>于</w:t>
            </w:r>
            <w:r>
              <w:rPr>
                <w:rFonts w:hint="eastAsia" w:asciiTheme="minorEastAsia" w:hAnsiTheme="minorEastAsia" w:eastAsiaTheme="minorEastAsia" w:cstheme="minorEastAsia"/>
                <w:spacing w:val="9"/>
                <w:sz w:val="23"/>
                <w:szCs w:val="23"/>
                <w:highlight w:val="none"/>
              </w:rPr>
              <w:t>环保产品品目目</w:t>
            </w:r>
            <w:r>
              <w:rPr>
                <w:rFonts w:hint="eastAsia" w:asciiTheme="minorEastAsia" w:hAnsiTheme="minorEastAsia" w:eastAsiaTheme="minorEastAsia" w:cstheme="minorEastAsia"/>
                <w:spacing w:val="7"/>
                <w:sz w:val="23"/>
                <w:szCs w:val="23"/>
                <w:highlight w:val="none"/>
              </w:rPr>
              <w:t>录</w:t>
            </w:r>
          </w:p>
        </w:tc>
        <w:tc>
          <w:tcPr>
            <w:tcW w:w="6620" w:type="dxa"/>
            <w:tcBorders>
              <w:left w:val="single" w:color="000000" w:sz="4" w:space="0"/>
              <w:right w:val="single" w:color="000000" w:sz="6" w:space="0"/>
            </w:tcBorders>
            <w:vAlign w:val="top"/>
          </w:tcPr>
          <w:p>
            <w:pPr>
              <w:spacing w:before="120" w:line="192" w:lineRule="auto"/>
              <w:ind w:left="14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8"/>
                <w:sz w:val="23"/>
                <w:szCs w:val="23"/>
                <w:highlight w:val="none"/>
              </w:rPr>
              <w:t>不属于环保产品目录。</w:t>
            </w:r>
          </w:p>
          <w:p>
            <w:pPr>
              <w:spacing w:before="73" w:line="279" w:lineRule="auto"/>
              <w:ind w:left="129" w:right="123" w:firstLine="1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11"/>
                <w:sz w:val="23"/>
                <w:szCs w:val="23"/>
                <w:highlight w:val="none"/>
              </w:rPr>
              <w:t>部分属于环保产品目录产品，投标人自行对照并按要求提供</w:t>
            </w:r>
            <w:r>
              <w:rPr>
                <w:rFonts w:hint="eastAsia" w:asciiTheme="minorEastAsia" w:hAnsiTheme="minorEastAsia" w:eastAsiaTheme="minorEastAsia" w:cstheme="minorEastAsia"/>
                <w:spacing w:val="7"/>
                <w:sz w:val="23"/>
                <w:szCs w:val="23"/>
                <w:highlight w:val="none"/>
              </w:rPr>
              <w:t>相关证明材料。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560" w:type="dxa"/>
            <w:tcBorders>
              <w:left w:val="single" w:color="000000" w:sz="6" w:space="0"/>
              <w:right w:val="single" w:color="000000" w:sz="4" w:space="0"/>
            </w:tcBorders>
            <w:vAlign w:val="top"/>
          </w:tcPr>
          <w:p>
            <w:pPr>
              <w:spacing w:line="283" w:lineRule="auto"/>
              <w:rPr>
                <w:rFonts w:hint="eastAsia" w:asciiTheme="minorEastAsia" w:hAnsiTheme="minorEastAsia" w:eastAsiaTheme="minorEastAsia" w:cstheme="minorEastAsia"/>
                <w:sz w:val="21"/>
                <w:highlight w:val="none"/>
              </w:rPr>
            </w:pPr>
          </w:p>
          <w:p>
            <w:pPr>
              <w:spacing w:before="74" w:line="190" w:lineRule="auto"/>
              <w:ind w:left="16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2</w:t>
            </w:r>
            <w:r>
              <w:rPr>
                <w:rFonts w:hint="eastAsia" w:asciiTheme="minorEastAsia" w:hAnsiTheme="minorEastAsia" w:eastAsiaTheme="minorEastAsia" w:cstheme="minorEastAsia"/>
                <w:spacing w:val="-1"/>
                <w:sz w:val="23"/>
                <w:szCs w:val="23"/>
                <w:highlight w:val="none"/>
              </w:rPr>
              <w:t>6</w:t>
            </w:r>
          </w:p>
        </w:tc>
        <w:tc>
          <w:tcPr>
            <w:tcW w:w="2259" w:type="dxa"/>
            <w:tcBorders>
              <w:left w:val="single" w:color="000000" w:sz="4" w:space="0"/>
              <w:right w:val="single" w:color="000000" w:sz="4" w:space="0"/>
            </w:tcBorders>
            <w:vAlign w:val="top"/>
          </w:tcPr>
          <w:p>
            <w:pPr>
              <w:spacing w:line="244" w:lineRule="auto"/>
              <w:rPr>
                <w:rFonts w:hint="eastAsia" w:asciiTheme="minorEastAsia" w:hAnsiTheme="minorEastAsia" w:eastAsiaTheme="minorEastAsia" w:cstheme="minorEastAsia"/>
                <w:sz w:val="21"/>
                <w:highlight w:val="none"/>
              </w:rPr>
            </w:pPr>
          </w:p>
          <w:p>
            <w:pPr>
              <w:spacing w:before="75" w:line="227" w:lineRule="auto"/>
              <w:ind w:left="64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投标报</w:t>
            </w:r>
            <w:r>
              <w:rPr>
                <w:rFonts w:hint="eastAsia" w:asciiTheme="minorEastAsia" w:hAnsiTheme="minorEastAsia" w:eastAsiaTheme="minorEastAsia" w:cstheme="minorEastAsia"/>
                <w:spacing w:val="6"/>
                <w:sz w:val="23"/>
                <w:szCs w:val="23"/>
                <w:highlight w:val="none"/>
              </w:rPr>
              <w:t>价</w:t>
            </w:r>
          </w:p>
        </w:tc>
        <w:tc>
          <w:tcPr>
            <w:tcW w:w="6620" w:type="dxa"/>
            <w:tcBorders>
              <w:left w:val="single" w:color="000000" w:sz="4" w:space="0"/>
              <w:right w:val="single" w:color="000000" w:sz="6" w:space="0"/>
            </w:tcBorders>
            <w:vAlign w:val="top"/>
          </w:tcPr>
          <w:p>
            <w:pPr>
              <w:spacing w:before="122" w:line="398" w:lineRule="exact"/>
              <w:ind w:left="14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position w:val="12"/>
                <w:sz w:val="23"/>
                <w:szCs w:val="23"/>
                <w:highlight w:val="none"/>
              </w:rPr>
              <w:t>1</w:t>
            </w:r>
            <w:r>
              <w:rPr>
                <w:rFonts w:hint="eastAsia" w:asciiTheme="minorEastAsia" w:hAnsiTheme="minorEastAsia" w:eastAsiaTheme="minorEastAsia" w:cstheme="minorEastAsia"/>
                <w:spacing w:val="8"/>
                <w:position w:val="12"/>
                <w:sz w:val="23"/>
                <w:szCs w:val="23"/>
                <w:highlight w:val="none"/>
              </w:rPr>
              <w:t>.</w:t>
            </w:r>
            <w:r>
              <w:rPr>
                <w:rFonts w:hint="eastAsia" w:asciiTheme="minorEastAsia" w:hAnsiTheme="minorEastAsia" w:eastAsiaTheme="minorEastAsia" w:cstheme="minorEastAsia"/>
                <w:spacing w:val="6"/>
                <w:position w:val="12"/>
                <w:sz w:val="23"/>
                <w:szCs w:val="23"/>
                <w:highlight w:val="none"/>
              </w:rPr>
              <w:t>总价方式，币种：人民币。</w:t>
            </w:r>
          </w:p>
          <w:p>
            <w:pPr>
              <w:spacing w:line="232" w:lineRule="auto"/>
              <w:ind w:left="13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2.投标报价不得超过最高限价</w:t>
            </w:r>
            <w:r>
              <w:rPr>
                <w:rFonts w:hint="eastAsia" w:asciiTheme="minorEastAsia" w:hAnsiTheme="minorEastAsia" w:eastAsiaTheme="minorEastAsia" w:cstheme="minorEastAsia"/>
                <w:spacing w:val="5"/>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1" w:hRule="atLeast"/>
        </w:trPr>
        <w:tc>
          <w:tcPr>
            <w:tcW w:w="560" w:type="dxa"/>
            <w:tcBorders>
              <w:left w:val="single" w:color="000000" w:sz="6" w:space="0"/>
              <w:right w:val="single" w:color="000000" w:sz="4" w:space="0"/>
            </w:tcBorders>
            <w:vAlign w:val="top"/>
          </w:tcPr>
          <w:p>
            <w:pPr>
              <w:spacing w:line="269" w:lineRule="auto"/>
              <w:rPr>
                <w:rFonts w:hint="eastAsia" w:asciiTheme="minorEastAsia" w:hAnsiTheme="minorEastAsia" w:eastAsiaTheme="minorEastAsia" w:cstheme="minorEastAsia"/>
                <w:sz w:val="21"/>
                <w:highlight w:val="none"/>
              </w:rPr>
            </w:pPr>
          </w:p>
          <w:p>
            <w:pPr>
              <w:spacing w:line="269" w:lineRule="auto"/>
              <w:rPr>
                <w:rFonts w:hint="eastAsia" w:asciiTheme="minorEastAsia" w:hAnsiTheme="minorEastAsia" w:eastAsiaTheme="minorEastAsia" w:cstheme="minorEastAsia"/>
                <w:sz w:val="21"/>
                <w:highlight w:val="none"/>
              </w:rPr>
            </w:pPr>
          </w:p>
          <w:p>
            <w:pPr>
              <w:spacing w:line="270" w:lineRule="auto"/>
              <w:rPr>
                <w:rFonts w:hint="eastAsia" w:asciiTheme="minorEastAsia" w:hAnsiTheme="minorEastAsia" w:eastAsiaTheme="minorEastAsia" w:cstheme="minorEastAsia"/>
                <w:sz w:val="21"/>
                <w:highlight w:val="none"/>
              </w:rPr>
            </w:pPr>
          </w:p>
          <w:p>
            <w:pPr>
              <w:spacing w:line="270" w:lineRule="auto"/>
              <w:rPr>
                <w:rFonts w:hint="eastAsia" w:asciiTheme="minorEastAsia" w:hAnsiTheme="minorEastAsia" w:eastAsiaTheme="minorEastAsia" w:cstheme="minorEastAsia"/>
                <w:sz w:val="21"/>
                <w:highlight w:val="none"/>
              </w:rPr>
            </w:pPr>
          </w:p>
          <w:p>
            <w:pPr>
              <w:spacing w:before="75" w:line="190" w:lineRule="auto"/>
              <w:ind w:left="16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2</w:t>
            </w:r>
            <w:r>
              <w:rPr>
                <w:rFonts w:hint="eastAsia" w:asciiTheme="minorEastAsia" w:hAnsiTheme="minorEastAsia" w:eastAsiaTheme="minorEastAsia" w:cstheme="minorEastAsia"/>
                <w:spacing w:val="-1"/>
                <w:sz w:val="23"/>
                <w:szCs w:val="23"/>
                <w:highlight w:val="none"/>
              </w:rPr>
              <w:t>7</w:t>
            </w:r>
          </w:p>
        </w:tc>
        <w:tc>
          <w:tcPr>
            <w:tcW w:w="2259" w:type="dxa"/>
            <w:tcBorders>
              <w:left w:val="single" w:color="000000" w:sz="4" w:space="0"/>
              <w:right w:val="single" w:color="000000" w:sz="4" w:space="0"/>
            </w:tcBorders>
            <w:vAlign w:val="top"/>
          </w:tcPr>
          <w:p>
            <w:pPr>
              <w:spacing w:line="254" w:lineRule="auto"/>
              <w:rPr>
                <w:rFonts w:hint="eastAsia" w:asciiTheme="minorEastAsia" w:hAnsiTheme="minorEastAsia" w:eastAsiaTheme="minorEastAsia" w:cstheme="minorEastAsia"/>
                <w:color w:val="auto"/>
                <w:sz w:val="21"/>
                <w:highlight w:val="none"/>
              </w:rPr>
            </w:pPr>
          </w:p>
          <w:p>
            <w:pPr>
              <w:spacing w:line="254" w:lineRule="auto"/>
              <w:rPr>
                <w:rFonts w:hint="eastAsia" w:asciiTheme="minorEastAsia" w:hAnsiTheme="minorEastAsia" w:eastAsiaTheme="minorEastAsia" w:cstheme="minorEastAsia"/>
                <w:color w:val="auto"/>
                <w:sz w:val="21"/>
                <w:highlight w:val="none"/>
              </w:rPr>
            </w:pPr>
          </w:p>
          <w:p>
            <w:pPr>
              <w:spacing w:line="254" w:lineRule="auto"/>
              <w:rPr>
                <w:rFonts w:hint="eastAsia" w:asciiTheme="minorEastAsia" w:hAnsiTheme="minorEastAsia" w:eastAsiaTheme="minorEastAsia" w:cstheme="minorEastAsia"/>
                <w:color w:val="auto"/>
                <w:sz w:val="21"/>
                <w:highlight w:val="none"/>
              </w:rPr>
            </w:pPr>
          </w:p>
          <w:p>
            <w:pPr>
              <w:spacing w:line="254" w:lineRule="auto"/>
              <w:rPr>
                <w:rFonts w:hint="eastAsia" w:asciiTheme="minorEastAsia" w:hAnsiTheme="minorEastAsia" w:eastAsiaTheme="minorEastAsia" w:cstheme="minorEastAsia"/>
                <w:color w:val="auto"/>
                <w:sz w:val="21"/>
                <w:highlight w:val="none"/>
              </w:rPr>
            </w:pPr>
          </w:p>
          <w:p>
            <w:pPr>
              <w:spacing w:before="75" w:line="227" w:lineRule="auto"/>
              <w:ind w:left="643"/>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8"/>
                <w:sz w:val="23"/>
                <w:szCs w:val="23"/>
                <w:highlight w:val="none"/>
              </w:rPr>
              <w:t>报价扣除</w:t>
            </w:r>
          </w:p>
        </w:tc>
        <w:tc>
          <w:tcPr>
            <w:tcW w:w="6620" w:type="dxa"/>
            <w:tcBorders>
              <w:left w:val="single" w:color="000000" w:sz="4" w:space="0"/>
              <w:right w:val="single" w:color="000000" w:sz="6" w:space="0"/>
            </w:tcBorders>
            <w:vAlign w:val="top"/>
          </w:tcPr>
          <w:p>
            <w:pPr>
              <w:spacing w:before="123" w:line="321" w:lineRule="auto"/>
              <w:ind w:left="127" w:right="123" w:firstLine="19"/>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24"/>
                <w:sz w:val="23"/>
                <w:szCs w:val="23"/>
                <w:highlight w:val="none"/>
              </w:rPr>
              <w:t>1</w:t>
            </w:r>
            <w:r>
              <w:rPr>
                <w:rFonts w:hint="eastAsia" w:asciiTheme="minorEastAsia" w:hAnsiTheme="minorEastAsia" w:eastAsiaTheme="minorEastAsia" w:cstheme="minorEastAsia"/>
                <w:color w:val="auto"/>
                <w:spacing w:val="19"/>
                <w:sz w:val="23"/>
                <w:szCs w:val="23"/>
                <w:highlight w:val="none"/>
              </w:rPr>
              <w:t>.</w:t>
            </w:r>
            <w:r>
              <w:rPr>
                <w:rFonts w:hint="eastAsia" w:asciiTheme="minorEastAsia" w:hAnsiTheme="minorEastAsia" w:eastAsiaTheme="minorEastAsia" w:cstheme="minorEastAsia"/>
                <w:color w:val="auto"/>
                <w:spacing w:val="12"/>
                <w:sz w:val="23"/>
                <w:szCs w:val="23"/>
                <w:highlight w:val="none"/>
              </w:rPr>
              <w:t>符合政府采购关于小微企业、监狱企业、残疾人福利单位</w:t>
            </w:r>
            <w:r>
              <w:rPr>
                <w:rFonts w:hint="eastAsia" w:asciiTheme="minorEastAsia" w:hAnsiTheme="minorEastAsia" w:eastAsiaTheme="minorEastAsia" w:cstheme="minorEastAsia"/>
                <w:color w:val="auto"/>
                <w:spacing w:val="9"/>
                <w:sz w:val="23"/>
                <w:szCs w:val="23"/>
                <w:highlight w:val="none"/>
              </w:rPr>
              <w:t>扶持及优惠政策并提供所需材料的投标人的报价给予6%的</w:t>
            </w:r>
            <w:r>
              <w:rPr>
                <w:rFonts w:hint="eastAsia" w:asciiTheme="minorEastAsia" w:hAnsiTheme="minorEastAsia" w:eastAsiaTheme="minorEastAsia" w:cstheme="minorEastAsia"/>
                <w:color w:val="auto"/>
                <w:spacing w:val="4"/>
                <w:sz w:val="23"/>
                <w:szCs w:val="23"/>
                <w:highlight w:val="none"/>
              </w:rPr>
              <w:t>价</w:t>
            </w:r>
            <w:r>
              <w:rPr>
                <w:rFonts w:hint="eastAsia" w:asciiTheme="minorEastAsia" w:hAnsiTheme="minorEastAsia" w:eastAsiaTheme="minorEastAsia" w:cstheme="minorEastAsia"/>
                <w:color w:val="auto"/>
                <w:spacing w:val="20"/>
                <w:sz w:val="23"/>
                <w:szCs w:val="23"/>
                <w:highlight w:val="none"/>
              </w:rPr>
              <w:t>格</w:t>
            </w:r>
            <w:r>
              <w:rPr>
                <w:rFonts w:hint="eastAsia" w:asciiTheme="minorEastAsia" w:hAnsiTheme="minorEastAsia" w:eastAsiaTheme="minorEastAsia" w:cstheme="minorEastAsia"/>
                <w:color w:val="auto"/>
                <w:spacing w:val="15"/>
                <w:sz w:val="23"/>
                <w:szCs w:val="23"/>
                <w:highlight w:val="none"/>
              </w:rPr>
              <w:t>扣</w:t>
            </w:r>
            <w:r>
              <w:rPr>
                <w:rFonts w:hint="eastAsia" w:asciiTheme="minorEastAsia" w:hAnsiTheme="minorEastAsia" w:eastAsiaTheme="minorEastAsia" w:cstheme="minorEastAsia"/>
                <w:color w:val="auto"/>
                <w:spacing w:val="10"/>
                <w:sz w:val="23"/>
                <w:szCs w:val="23"/>
                <w:highlight w:val="none"/>
              </w:rPr>
              <w:t>除，用扣除后的价格参与评审，但不重复扣除。</w:t>
            </w:r>
            <w:r>
              <w:rPr>
                <w:rFonts w:hint="eastAsia" w:asciiTheme="minorEastAsia" w:hAnsiTheme="minorEastAsia" w:eastAsiaTheme="minorEastAsia" w:cstheme="minorEastAsia"/>
                <w:color w:val="auto"/>
                <w:spacing w:val="24"/>
                <w:sz w:val="23"/>
                <w:szCs w:val="23"/>
                <w:highlight w:val="none"/>
              </w:rPr>
              <w:t>2</w:t>
            </w:r>
            <w:r>
              <w:rPr>
                <w:rFonts w:hint="eastAsia" w:asciiTheme="minorEastAsia" w:hAnsiTheme="minorEastAsia" w:eastAsiaTheme="minorEastAsia" w:cstheme="minorEastAsia"/>
                <w:color w:val="auto"/>
                <w:spacing w:val="13"/>
                <w:sz w:val="23"/>
                <w:szCs w:val="23"/>
                <w:highlight w:val="none"/>
              </w:rPr>
              <w:t>.投标人希望通过享受小微企业扶持等采购政策获取价格扣</w:t>
            </w:r>
            <w:r>
              <w:rPr>
                <w:rFonts w:hint="eastAsia" w:asciiTheme="minorEastAsia" w:hAnsiTheme="minorEastAsia" w:eastAsiaTheme="minorEastAsia" w:cstheme="minorEastAsia"/>
                <w:color w:val="auto"/>
                <w:spacing w:val="14"/>
                <w:sz w:val="23"/>
                <w:szCs w:val="23"/>
                <w:highlight w:val="none"/>
              </w:rPr>
              <w:t>除的，除自身信息外，还应充分、准确获得相关制造商、</w:t>
            </w:r>
            <w:r>
              <w:rPr>
                <w:rFonts w:hint="eastAsia" w:asciiTheme="minorEastAsia" w:hAnsiTheme="minorEastAsia" w:eastAsiaTheme="minorEastAsia" w:cstheme="minorEastAsia"/>
                <w:color w:val="auto"/>
                <w:spacing w:val="12"/>
                <w:sz w:val="23"/>
                <w:szCs w:val="23"/>
                <w:highlight w:val="none"/>
              </w:rPr>
              <w:t>服</w:t>
            </w:r>
          </w:p>
          <w:p>
            <w:pPr>
              <w:spacing w:line="228" w:lineRule="auto"/>
              <w:ind w:left="131"/>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4"/>
                <w:sz w:val="23"/>
                <w:szCs w:val="23"/>
                <w:highlight w:val="none"/>
              </w:rPr>
              <w:t>务商的信息，对出具的声明函的真实性负责。</w:t>
            </w:r>
            <w:r>
              <w:rPr>
                <w:rFonts w:hint="eastAsia" w:asciiTheme="minorEastAsia" w:hAnsiTheme="minorEastAsia" w:eastAsiaTheme="minorEastAsia" w:cstheme="minorEastAsia"/>
                <w:color w:val="auto"/>
                <w:spacing w:val="14"/>
                <w:sz w:val="23"/>
                <w:szCs w:val="23"/>
                <w:highlight w:val="none"/>
                <w14:textOutline w14:w="4358" w14:cap="sq" w14:cmpd="sng">
                  <w14:solidFill>
                    <w14:srgbClr w14:val="000000"/>
                  </w14:solidFill>
                  <w14:prstDash w14:val="solid"/>
                  <w14:bevel/>
                </w14:textOutline>
              </w:rPr>
              <w:t>投标人出具</w:t>
            </w:r>
            <w:r>
              <w:rPr>
                <w:rFonts w:hint="eastAsia" w:asciiTheme="minorEastAsia" w:hAnsiTheme="minorEastAsia" w:eastAsiaTheme="minorEastAsia" w:cstheme="minorEastAsia"/>
                <w:color w:val="auto"/>
                <w:spacing w:val="9"/>
                <w:sz w:val="23"/>
                <w:szCs w:val="23"/>
                <w:highlight w:val="none"/>
                <w14:textOutline w14:w="4358" w14:cap="sq" w14:cmpd="sng">
                  <w14:solidFill>
                    <w14:srgbClr w14:val="000000"/>
                  </w14:solidFill>
                  <w14:prstDash w14:val="solid"/>
                  <w14:bevel/>
                </w14:textOutline>
              </w:rPr>
              <w:t>的</w:t>
            </w:r>
            <w:r>
              <w:rPr>
                <w:rFonts w:hint="eastAsia" w:asciiTheme="minorEastAsia" w:hAnsiTheme="minorEastAsia" w:eastAsiaTheme="minorEastAsia" w:cstheme="minorEastAsia"/>
                <w:spacing w:val="24"/>
                <w:sz w:val="23"/>
                <w:szCs w:val="23"/>
                <w:highlight w:val="none"/>
                <w14:textOutline w14:w="4358" w14:cap="sq" w14:cmpd="sng">
                  <w14:solidFill>
                    <w14:srgbClr w14:val="000000"/>
                  </w14:solidFill>
                  <w14:prstDash w14:val="solid"/>
                  <w14:bevel/>
                </w14:textOutline>
              </w:rPr>
              <w:t>声</w:t>
            </w:r>
            <w:r>
              <w:rPr>
                <w:rFonts w:hint="eastAsia" w:asciiTheme="minorEastAsia" w:hAnsiTheme="minorEastAsia" w:eastAsiaTheme="minorEastAsia" w:cstheme="minorEastAsia"/>
                <w:spacing w:val="20"/>
                <w:sz w:val="23"/>
                <w:szCs w:val="23"/>
                <w:highlight w:val="none"/>
                <w14:textOutline w14:w="4358" w14:cap="sq" w14:cmpd="sng">
                  <w14:solidFill>
                    <w14:srgbClr w14:val="000000"/>
                  </w14:solidFill>
                  <w14:prstDash w14:val="solid"/>
                  <w14:bevel/>
                </w14:textOutline>
              </w:rPr>
              <w:t>明</w:t>
            </w:r>
            <w:r>
              <w:rPr>
                <w:rFonts w:hint="eastAsia" w:asciiTheme="minorEastAsia" w:hAnsiTheme="minorEastAsia" w:eastAsiaTheme="minorEastAsia" w:cstheme="minorEastAsia"/>
                <w:spacing w:val="12"/>
                <w:sz w:val="23"/>
                <w:szCs w:val="23"/>
                <w:highlight w:val="none"/>
                <w14:textOutline w14:w="4358" w14:cap="sq" w14:cmpd="sng">
                  <w14:solidFill>
                    <w14:srgbClr w14:val="000000"/>
                  </w14:solidFill>
                  <w14:prstDash w14:val="solid"/>
                  <w14:bevel/>
                </w14:textOutline>
              </w:rPr>
              <w:t>函等如存在不实内容的(含属于投标人疏忽)属于提供</w:t>
            </w: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虚</w:t>
            </w: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假材料</w:t>
            </w:r>
            <w:r>
              <w:rPr>
                <w:rFonts w:hint="eastAsia" w:asciiTheme="minorEastAsia" w:hAnsiTheme="minorEastAsia" w:eastAsiaTheme="minorEastAsia" w:cstheme="minorEastAsia"/>
                <w:spacing w:val="6"/>
                <w:sz w:val="23"/>
                <w:szCs w:val="23"/>
                <w:highlight w:val="none"/>
              </w:rPr>
              <w:t>。</w:t>
            </w:r>
          </w:p>
        </w:tc>
      </w:tr>
    </w:tbl>
    <w:p>
      <w:pPr>
        <w:rPr>
          <w:rFonts w:hint="eastAsia" w:asciiTheme="minorEastAsia" w:hAnsiTheme="minorEastAsia" w:eastAsiaTheme="minorEastAsia" w:cstheme="minorEastAsia"/>
          <w:highlight w:val="none"/>
        </w:rPr>
      </w:pPr>
    </w:p>
    <w:p>
      <w:pPr>
        <w:spacing w:line="19" w:lineRule="exact"/>
        <w:rPr>
          <w:rFonts w:hint="eastAsia" w:asciiTheme="minorEastAsia" w:hAnsiTheme="minorEastAsia" w:eastAsiaTheme="minorEastAsia" w:cstheme="minorEastAsia"/>
          <w:highlight w:val="none"/>
        </w:rPr>
      </w:pPr>
    </w:p>
    <w:tbl>
      <w:tblPr>
        <w:tblStyle w:val="10"/>
        <w:tblW w:w="9418"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8"/>
        <w:gridCol w:w="2254"/>
        <w:gridCol w:w="66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 w:hRule="atLeast"/>
        </w:trPr>
        <w:tc>
          <w:tcPr>
            <w:tcW w:w="558" w:type="dxa"/>
            <w:tcBorders>
              <w:left w:val="single" w:color="000000" w:sz="6" w:space="0"/>
              <w:right w:val="single" w:color="000000" w:sz="4" w:space="0"/>
            </w:tcBorders>
            <w:vAlign w:val="center"/>
          </w:tcPr>
          <w:p>
            <w:pPr>
              <w:spacing w:before="270" w:line="230" w:lineRule="auto"/>
              <w:ind w:left="37"/>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序</w:t>
            </w: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号</w:t>
            </w:r>
          </w:p>
        </w:tc>
        <w:tc>
          <w:tcPr>
            <w:tcW w:w="2254" w:type="dxa"/>
            <w:tcBorders>
              <w:left w:val="single" w:color="000000" w:sz="4" w:space="0"/>
              <w:right w:val="single" w:color="000000" w:sz="4" w:space="0"/>
            </w:tcBorders>
            <w:vAlign w:val="center"/>
          </w:tcPr>
          <w:p>
            <w:pPr>
              <w:spacing w:before="271" w:line="230" w:lineRule="auto"/>
              <w:ind w:left="888"/>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14:textOutline w14:w="4358" w14:cap="sq" w14:cmpd="sng">
                  <w14:solidFill>
                    <w14:srgbClr w14:val="000000"/>
                  </w14:solidFill>
                  <w14:prstDash w14:val="solid"/>
                  <w14:bevel/>
                </w14:textOutline>
              </w:rPr>
              <w:t>名</w:t>
            </w:r>
            <w:r>
              <w:rPr>
                <w:rFonts w:hint="eastAsia" w:asciiTheme="minorEastAsia" w:hAnsiTheme="minorEastAsia" w:eastAsiaTheme="minorEastAsia" w:cstheme="minorEastAsia"/>
                <w:spacing w:val="3"/>
                <w:sz w:val="23"/>
                <w:szCs w:val="23"/>
                <w:highlight w:val="none"/>
                <w14:textOutline w14:w="4358" w14:cap="sq" w14:cmpd="sng">
                  <w14:solidFill>
                    <w14:srgbClr w14:val="000000"/>
                  </w14:solidFill>
                  <w14:prstDash w14:val="solid"/>
                  <w14:bevel/>
                </w14:textOutline>
              </w:rPr>
              <w:t>称</w:t>
            </w:r>
          </w:p>
        </w:tc>
        <w:tc>
          <w:tcPr>
            <w:tcW w:w="6606" w:type="dxa"/>
            <w:tcBorders>
              <w:left w:val="single" w:color="000000" w:sz="4" w:space="0"/>
              <w:right w:val="single" w:color="000000" w:sz="6" w:space="0"/>
            </w:tcBorders>
            <w:vAlign w:val="center"/>
          </w:tcPr>
          <w:p>
            <w:pPr>
              <w:spacing w:before="270" w:line="228" w:lineRule="auto"/>
              <w:ind w:left="2643"/>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编</w:t>
            </w: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334" w:hRule="atLeast"/>
        </w:trPr>
        <w:tc>
          <w:tcPr>
            <w:tcW w:w="558" w:type="dxa"/>
            <w:tcBorders>
              <w:left w:val="single" w:color="000000" w:sz="6" w:space="0"/>
              <w:right w:val="single" w:color="000000" w:sz="4" w:space="0"/>
            </w:tcBorders>
            <w:vAlign w:val="center"/>
          </w:tcPr>
          <w:p>
            <w:pPr>
              <w:spacing w:line="247" w:lineRule="auto"/>
              <w:jc w:val="both"/>
              <w:rPr>
                <w:rFonts w:hint="eastAsia" w:asciiTheme="minorEastAsia" w:hAnsiTheme="minorEastAsia" w:eastAsiaTheme="minorEastAsia" w:cstheme="minorEastAsia"/>
                <w:sz w:val="21"/>
                <w:highlight w:val="none"/>
              </w:rPr>
            </w:pPr>
          </w:p>
          <w:p>
            <w:pPr>
              <w:spacing w:line="248" w:lineRule="auto"/>
              <w:jc w:val="both"/>
              <w:rPr>
                <w:rFonts w:hint="eastAsia" w:asciiTheme="minorEastAsia" w:hAnsiTheme="minorEastAsia" w:eastAsiaTheme="minorEastAsia" w:cstheme="minorEastAsia"/>
                <w:sz w:val="21"/>
                <w:highlight w:val="none"/>
              </w:rPr>
            </w:pPr>
          </w:p>
          <w:p>
            <w:pPr>
              <w:spacing w:line="248" w:lineRule="auto"/>
              <w:jc w:val="both"/>
              <w:rPr>
                <w:rFonts w:hint="eastAsia" w:asciiTheme="minorEastAsia" w:hAnsiTheme="minorEastAsia" w:eastAsiaTheme="minorEastAsia" w:cstheme="minorEastAsia"/>
                <w:sz w:val="21"/>
                <w:highlight w:val="none"/>
              </w:rPr>
            </w:pPr>
          </w:p>
          <w:p>
            <w:pPr>
              <w:spacing w:line="248" w:lineRule="auto"/>
              <w:jc w:val="both"/>
              <w:rPr>
                <w:rFonts w:hint="eastAsia" w:asciiTheme="minorEastAsia" w:hAnsiTheme="minorEastAsia" w:eastAsiaTheme="minorEastAsia" w:cstheme="minorEastAsia"/>
                <w:sz w:val="21"/>
                <w:highlight w:val="none"/>
              </w:rPr>
            </w:pPr>
          </w:p>
          <w:p>
            <w:pPr>
              <w:spacing w:line="248" w:lineRule="auto"/>
              <w:jc w:val="both"/>
              <w:rPr>
                <w:rFonts w:hint="eastAsia" w:asciiTheme="minorEastAsia" w:hAnsiTheme="minorEastAsia" w:eastAsiaTheme="minorEastAsia" w:cstheme="minorEastAsia"/>
                <w:sz w:val="21"/>
                <w:highlight w:val="none"/>
              </w:rPr>
            </w:pPr>
          </w:p>
          <w:p>
            <w:pPr>
              <w:spacing w:line="248" w:lineRule="auto"/>
              <w:jc w:val="both"/>
              <w:rPr>
                <w:rFonts w:hint="eastAsia" w:asciiTheme="minorEastAsia" w:hAnsiTheme="minorEastAsia" w:eastAsiaTheme="minorEastAsia" w:cstheme="minorEastAsia"/>
                <w:sz w:val="21"/>
                <w:highlight w:val="none"/>
              </w:rPr>
            </w:pPr>
          </w:p>
          <w:p>
            <w:pPr>
              <w:spacing w:line="248" w:lineRule="auto"/>
              <w:jc w:val="both"/>
              <w:rPr>
                <w:rFonts w:hint="eastAsia" w:asciiTheme="minorEastAsia" w:hAnsiTheme="minorEastAsia" w:eastAsiaTheme="minorEastAsia" w:cstheme="minorEastAsia"/>
                <w:sz w:val="21"/>
                <w:highlight w:val="none"/>
              </w:rPr>
            </w:pPr>
          </w:p>
          <w:p>
            <w:pPr>
              <w:spacing w:line="248" w:lineRule="auto"/>
              <w:jc w:val="both"/>
              <w:rPr>
                <w:rFonts w:hint="eastAsia" w:asciiTheme="minorEastAsia" w:hAnsiTheme="minorEastAsia" w:eastAsiaTheme="minorEastAsia" w:cstheme="minorEastAsia"/>
                <w:sz w:val="21"/>
                <w:highlight w:val="none"/>
              </w:rPr>
            </w:pPr>
          </w:p>
          <w:p>
            <w:pPr>
              <w:spacing w:before="75" w:line="190" w:lineRule="auto"/>
              <w:ind w:left="161"/>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2</w:t>
            </w:r>
            <w:r>
              <w:rPr>
                <w:rFonts w:hint="eastAsia" w:asciiTheme="minorEastAsia" w:hAnsiTheme="minorEastAsia" w:eastAsiaTheme="minorEastAsia" w:cstheme="minorEastAsia"/>
                <w:spacing w:val="-1"/>
                <w:sz w:val="23"/>
                <w:szCs w:val="23"/>
                <w:highlight w:val="none"/>
              </w:rPr>
              <w:t>8</w:t>
            </w:r>
          </w:p>
        </w:tc>
        <w:tc>
          <w:tcPr>
            <w:tcW w:w="2254" w:type="dxa"/>
            <w:tcBorders>
              <w:left w:val="single" w:color="000000" w:sz="4" w:space="0"/>
              <w:right w:val="single" w:color="000000" w:sz="4" w:space="0"/>
            </w:tcBorders>
            <w:vAlign w:val="center"/>
          </w:tcPr>
          <w:p>
            <w:pPr>
              <w:spacing w:line="245" w:lineRule="auto"/>
              <w:jc w:val="both"/>
              <w:rPr>
                <w:rFonts w:hint="eastAsia" w:asciiTheme="minorEastAsia" w:hAnsiTheme="minorEastAsia" w:eastAsiaTheme="minorEastAsia" w:cstheme="minorEastAsia"/>
                <w:sz w:val="21"/>
                <w:highlight w:val="none"/>
              </w:rPr>
            </w:pPr>
          </w:p>
          <w:p>
            <w:pPr>
              <w:spacing w:line="245" w:lineRule="auto"/>
              <w:jc w:val="both"/>
              <w:rPr>
                <w:rFonts w:hint="eastAsia" w:asciiTheme="minorEastAsia" w:hAnsiTheme="minorEastAsia" w:eastAsiaTheme="minorEastAsia" w:cstheme="minorEastAsia"/>
                <w:sz w:val="21"/>
                <w:highlight w:val="none"/>
              </w:rPr>
            </w:pPr>
          </w:p>
          <w:p>
            <w:pPr>
              <w:spacing w:line="245" w:lineRule="auto"/>
              <w:jc w:val="both"/>
              <w:rPr>
                <w:rFonts w:hint="eastAsia" w:asciiTheme="minorEastAsia" w:hAnsiTheme="minorEastAsia" w:eastAsiaTheme="minorEastAsia" w:cstheme="minorEastAsia"/>
                <w:sz w:val="21"/>
                <w:highlight w:val="none"/>
              </w:rPr>
            </w:pPr>
          </w:p>
          <w:p>
            <w:pPr>
              <w:spacing w:line="245" w:lineRule="auto"/>
              <w:jc w:val="both"/>
              <w:rPr>
                <w:rFonts w:hint="eastAsia" w:asciiTheme="minorEastAsia" w:hAnsiTheme="minorEastAsia" w:eastAsiaTheme="minorEastAsia" w:cstheme="minorEastAsia"/>
                <w:sz w:val="21"/>
                <w:highlight w:val="none"/>
              </w:rPr>
            </w:pPr>
          </w:p>
          <w:p>
            <w:pPr>
              <w:spacing w:line="245" w:lineRule="auto"/>
              <w:jc w:val="both"/>
              <w:rPr>
                <w:rFonts w:hint="eastAsia" w:asciiTheme="minorEastAsia" w:hAnsiTheme="minorEastAsia" w:eastAsiaTheme="minorEastAsia" w:cstheme="minorEastAsia"/>
                <w:sz w:val="21"/>
                <w:highlight w:val="none"/>
              </w:rPr>
            </w:pPr>
          </w:p>
          <w:p>
            <w:pPr>
              <w:spacing w:line="246" w:lineRule="auto"/>
              <w:jc w:val="both"/>
              <w:rPr>
                <w:rFonts w:hint="eastAsia" w:asciiTheme="minorEastAsia" w:hAnsiTheme="minorEastAsia" w:eastAsiaTheme="minorEastAsia" w:cstheme="minorEastAsia"/>
                <w:sz w:val="21"/>
                <w:highlight w:val="none"/>
              </w:rPr>
            </w:pPr>
          </w:p>
          <w:p>
            <w:pPr>
              <w:spacing w:line="246" w:lineRule="auto"/>
              <w:jc w:val="both"/>
              <w:rPr>
                <w:rFonts w:hint="eastAsia" w:asciiTheme="minorEastAsia" w:hAnsiTheme="minorEastAsia" w:eastAsiaTheme="minorEastAsia" w:cstheme="minorEastAsia"/>
                <w:sz w:val="21"/>
                <w:highlight w:val="none"/>
              </w:rPr>
            </w:pPr>
          </w:p>
          <w:p>
            <w:pPr>
              <w:spacing w:line="246" w:lineRule="auto"/>
              <w:jc w:val="both"/>
              <w:rPr>
                <w:rFonts w:hint="eastAsia" w:asciiTheme="minorEastAsia" w:hAnsiTheme="minorEastAsia" w:eastAsiaTheme="minorEastAsia" w:cstheme="minorEastAsia"/>
                <w:sz w:val="21"/>
                <w:highlight w:val="none"/>
              </w:rPr>
            </w:pPr>
          </w:p>
          <w:p>
            <w:pPr>
              <w:spacing w:before="75" w:line="229" w:lineRule="auto"/>
              <w:ind w:left="528"/>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投</w:t>
            </w:r>
            <w:r>
              <w:rPr>
                <w:rFonts w:hint="eastAsia" w:asciiTheme="minorEastAsia" w:hAnsiTheme="minorEastAsia" w:eastAsiaTheme="minorEastAsia" w:cstheme="minorEastAsia"/>
                <w:spacing w:val="7"/>
                <w:sz w:val="23"/>
                <w:szCs w:val="23"/>
                <w:highlight w:val="none"/>
              </w:rPr>
              <w:t>标保证金</w:t>
            </w:r>
          </w:p>
        </w:tc>
        <w:tc>
          <w:tcPr>
            <w:tcW w:w="6606" w:type="dxa"/>
            <w:tcBorders>
              <w:left w:val="single" w:color="000000" w:sz="4" w:space="0"/>
              <w:right w:val="single" w:color="000000" w:sz="6" w:space="0"/>
            </w:tcBorders>
            <w:vAlign w:val="center"/>
          </w:tcPr>
          <w:p>
            <w:pPr>
              <w:spacing w:before="107" w:line="227" w:lineRule="auto"/>
              <w:ind w:left="140"/>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10"/>
                <w:sz w:val="23"/>
                <w:szCs w:val="23"/>
                <w:highlight w:val="none"/>
              </w:rPr>
              <w:t>本项目不要求交纳投标保证金。</w:t>
            </w:r>
          </w:p>
          <w:p>
            <w:pPr>
              <w:spacing w:before="70" w:line="192" w:lineRule="auto"/>
              <w:ind w:left="140"/>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9"/>
                <w:sz w:val="23"/>
                <w:szCs w:val="23"/>
                <w:highlight w:val="none"/>
              </w:rPr>
              <w:t>本项目要求交纳投标保证金。</w:t>
            </w:r>
          </w:p>
          <w:p>
            <w:pPr>
              <w:spacing w:before="44" w:line="323" w:lineRule="auto"/>
              <w:ind w:left="128" w:right="123" w:firstLine="18"/>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1.保证</w:t>
            </w:r>
            <w:r>
              <w:rPr>
                <w:rFonts w:hint="eastAsia" w:asciiTheme="minorEastAsia" w:hAnsiTheme="minorEastAsia" w:eastAsiaTheme="minorEastAsia" w:cstheme="minorEastAsia"/>
                <w:spacing w:val="5"/>
                <w:sz w:val="23"/>
                <w:szCs w:val="23"/>
                <w:highlight w:val="none"/>
              </w:rPr>
              <w:t>金金额：人民币(大写)</w:t>
            </w:r>
            <w:r>
              <w:rPr>
                <w:rFonts w:hint="eastAsia" w:asciiTheme="minorEastAsia" w:hAnsiTheme="minorEastAsia" w:eastAsiaTheme="minorEastAsia" w:cstheme="minorEastAsia"/>
                <w:spacing w:val="5"/>
                <w:sz w:val="23"/>
                <w:szCs w:val="23"/>
                <w:highlight w:val="none"/>
                <w:u w:val="single" w:color="auto"/>
                <w:lang w:val="en-US" w:eastAsia="zh-CN"/>
              </w:rPr>
              <w:t>贰</w:t>
            </w:r>
            <w:r>
              <w:rPr>
                <w:rFonts w:hint="eastAsia" w:asciiTheme="minorEastAsia" w:hAnsiTheme="minorEastAsia" w:eastAsiaTheme="minorEastAsia" w:cstheme="minorEastAsia"/>
                <w:spacing w:val="5"/>
                <w:sz w:val="23"/>
                <w:szCs w:val="23"/>
                <w:highlight w:val="none"/>
                <w:u w:val="single" w:color="auto"/>
              </w:rPr>
              <w:t>万</w:t>
            </w:r>
            <w:r>
              <w:rPr>
                <w:rFonts w:hint="eastAsia" w:asciiTheme="minorEastAsia" w:hAnsiTheme="minorEastAsia" w:eastAsiaTheme="minorEastAsia" w:cstheme="minorEastAsia"/>
                <w:spacing w:val="5"/>
                <w:sz w:val="23"/>
                <w:szCs w:val="23"/>
                <w:highlight w:val="none"/>
              </w:rPr>
              <w:t>元整(¥</w:t>
            </w:r>
            <w:r>
              <w:rPr>
                <w:rFonts w:hint="eastAsia" w:asciiTheme="minorEastAsia" w:hAnsiTheme="minorEastAsia" w:eastAsiaTheme="minorEastAsia" w:cstheme="minorEastAsia"/>
                <w:spacing w:val="5"/>
                <w:sz w:val="23"/>
                <w:szCs w:val="23"/>
                <w:highlight w:val="none"/>
                <w:u w:val="single" w:color="auto"/>
                <w:lang w:val="en-US" w:eastAsia="zh-CN"/>
              </w:rPr>
              <w:t>2</w:t>
            </w:r>
            <w:r>
              <w:rPr>
                <w:rFonts w:hint="eastAsia" w:asciiTheme="minorEastAsia" w:hAnsiTheme="minorEastAsia" w:eastAsiaTheme="minorEastAsia" w:cstheme="minorEastAsia"/>
                <w:spacing w:val="5"/>
                <w:sz w:val="23"/>
                <w:szCs w:val="23"/>
                <w:highlight w:val="none"/>
                <w:u w:val="single" w:color="auto"/>
              </w:rPr>
              <w:t>0000</w:t>
            </w:r>
            <w:r>
              <w:rPr>
                <w:rFonts w:hint="eastAsia" w:asciiTheme="minorEastAsia" w:hAnsiTheme="minorEastAsia" w:eastAsiaTheme="minorEastAsia" w:cstheme="minorEastAsia"/>
                <w:spacing w:val="5"/>
                <w:sz w:val="23"/>
                <w:szCs w:val="23"/>
                <w:highlight w:val="none"/>
                <w:u w:val="single" w:color="auto"/>
                <w:lang w:val="en-US" w:eastAsia="zh-CN"/>
              </w:rPr>
              <w:t>.00</w:t>
            </w:r>
            <w:r>
              <w:rPr>
                <w:rFonts w:hint="eastAsia" w:asciiTheme="minorEastAsia" w:hAnsiTheme="minorEastAsia" w:eastAsiaTheme="minorEastAsia" w:cstheme="minorEastAsia"/>
                <w:spacing w:val="5"/>
                <w:sz w:val="23"/>
                <w:szCs w:val="23"/>
                <w:highlight w:val="none"/>
              </w:rPr>
              <w:t>元)</w:t>
            </w:r>
            <w:r>
              <w:rPr>
                <w:rFonts w:hint="eastAsia" w:asciiTheme="minorEastAsia" w:hAnsiTheme="minorEastAsia" w:eastAsiaTheme="minorEastAsia" w:cstheme="minorEastAsia"/>
                <w:spacing w:val="5"/>
                <w:sz w:val="23"/>
                <w:szCs w:val="23"/>
                <w:highlight w:val="none"/>
                <w:lang w:eastAsia="zh-CN"/>
              </w:rPr>
              <w:t>。</w:t>
            </w:r>
            <w:r>
              <w:rPr>
                <w:rFonts w:hint="eastAsia" w:asciiTheme="minorEastAsia" w:hAnsiTheme="minorEastAsia" w:eastAsiaTheme="minorEastAsia" w:cstheme="minorEastAsia"/>
                <w:spacing w:val="23"/>
                <w:sz w:val="23"/>
                <w:szCs w:val="23"/>
                <w:highlight w:val="none"/>
              </w:rPr>
              <w:t>2</w:t>
            </w:r>
            <w:r>
              <w:rPr>
                <w:rFonts w:hint="eastAsia" w:asciiTheme="minorEastAsia" w:hAnsiTheme="minorEastAsia" w:eastAsiaTheme="minorEastAsia" w:cstheme="minorEastAsia"/>
                <w:spacing w:val="13"/>
                <w:sz w:val="23"/>
                <w:szCs w:val="23"/>
                <w:highlight w:val="none"/>
              </w:rPr>
              <w:t>.投标保证金形式：银行转账、支票、汇票、本票或者金融</w:t>
            </w:r>
            <w:r>
              <w:rPr>
                <w:rFonts w:hint="eastAsia" w:asciiTheme="minorEastAsia" w:hAnsiTheme="minorEastAsia" w:eastAsiaTheme="minorEastAsia" w:cstheme="minorEastAsia"/>
                <w:spacing w:val="20"/>
                <w:sz w:val="23"/>
                <w:szCs w:val="23"/>
                <w:highlight w:val="none"/>
              </w:rPr>
              <w:t>机</w:t>
            </w:r>
            <w:r>
              <w:rPr>
                <w:rFonts w:hint="eastAsia" w:asciiTheme="minorEastAsia" w:hAnsiTheme="minorEastAsia" w:eastAsiaTheme="minorEastAsia" w:cstheme="minorEastAsia"/>
                <w:spacing w:val="14"/>
                <w:sz w:val="23"/>
                <w:szCs w:val="23"/>
                <w:highlight w:val="none"/>
              </w:rPr>
              <w:t>构</w:t>
            </w:r>
            <w:r>
              <w:rPr>
                <w:rFonts w:hint="eastAsia" w:asciiTheme="minorEastAsia" w:hAnsiTheme="minorEastAsia" w:eastAsiaTheme="minorEastAsia" w:cstheme="minorEastAsia"/>
                <w:spacing w:val="10"/>
                <w:sz w:val="23"/>
                <w:szCs w:val="23"/>
                <w:highlight w:val="none"/>
              </w:rPr>
              <w:t>、担保机构出具的保函等非现金形式中任意一种。</w:t>
            </w:r>
            <w:r>
              <w:rPr>
                <w:rFonts w:hint="eastAsia" w:asciiTheme="minorEastAsia" w:hAnsiTheme="minorEastAsia" w:eastAsiaTheme="minorEastAsia" w:cstheme="minorEastAsia"/>
                <w:spacing w:val="23"/>
                <w:sz w:val="23"/>
                <w:szCs w:val="23"/>
                <w:highlight w:val="none"/>
              </w:rPr>
              <w:t>3</w:t>
            </w:r>
            <w:r>
              <w:rPr>
                <w:rFonts w:hint="eastAsia" w:asciiTheme="minorEastAsia" w:hAnsiTheme="minorEastAsia" w:eastAsiaTheme="minorEastAsia" w:cstheme="minorEastAsia"/>
                <w:spacing w:val="13"/>
                <w:sz w:val="23"/>
                <w:szCs w:val="23"/>
                <w:highlight w:val="none"/>
              </w:rPr>
              <w:t>.采用银行转账形式交纳投标保证金的，投标人必须从投标人的银行账户(户名应与投标人名称一致)将投标保证金</w:t>
            </w:r>
            <w:r>
              <w:rPr>
                <w:rFonts w:hint="eastAsia" w:asciiTheme="minorEastAsia" w:hAnsiTheme="minorEastAsia" w:eastAsiaTheme="minorEastAsia" w:cstheme="minorEastAsia"/>
                <w:spacing w:val="10"/>
                <w:sz w:val="23"/>
                <w:szCs w:val="23"/>
                <w:highlight w:val="none"/>
              </w:rPr>
              <w:t>交</w:t>
            </w:r>
            <w:r>
              <w:rPr>
                <w:rFonts w:hint="eastAsia" w:asciiTheme="minorEastAsia" w:hAnsiTheme="minorEastAsia" w:eastAsiaTheme="minorEastAsia" w:cstheme="minorEastAsia"/>
                <w:spacing w:val="13"/>
                <w:sz w:val="23"/>
                <w:szCs w:val="23"/>
                <w:highlight w:val="none"/>
              </w:rPr>
              <w:t>纳</w:t>
            </w:r>
            <w:r>
              <w:rPr>
                <w:rFonts w:hint="eastAsia" w:asciiTheme="minorEastAsia" w:hAnsiTheme="minorEastAsia" w:eastAsiaTheme="minorEastAsia" w:cstheme="minorEastAsia"/>
                <w:spacing w:val="11"/>
                <w:sz w:val="23"/>
                <w:szCs w:val="23"/>
                <w:highlight w:val="none"/>
              </w:rPr>
              <w:t>至招标文件指定账户，</w:t>
            </w:r>
            <w:r>
              <w:rPr>
                <w:rFonts w:hint="eastAsia" w:asciiTheme="minorEastAsia" w:hAnsiTheme="minorEastAsia" w:eastAsiaTheme="minorEastAsia" w:cstheme="minorEastAsia"/>
                <w:spacing w:val="11"/>
                <w:sz w:val="23"/>
                <w:szCs w:val="23"/>
                <w:highlight w:val="none"/>
                <w14:textOutline w14:w="4358" w14:cap="sq" w14:cmpd="sng">
                  <w14:solidFill>
                    <w14:srgbClr w14:val="000000"/>
                  </w14:solidFill>
                  <w14:prstDash w14:val="solid"/>
                  <w14:bevel/>
                </w14:textOutline>
              </w:rPr>
              <w:t>并且在转账时注明项目编号</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pacing w:val="16"/>
                <w:sz w:val="23"/>
                <w:szCs w:val="23"/>
                <w:highlight w:val="none"/>
              </w:rPr>
              <w:t>4</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pacing w:val="8"/>
                <w:sz w:val="23"/>
                <w:szCs w:val="23"/>
                <w:highlight w:val="none"/>
              </w:rPr>
              <w:t>投标保证金必须在投标截止时间前交纳。</w:t>
            </w:r>
          </w:p>
          <w:p>
            <w:pPr>
              <w:spacing w:before="1" w:line="320" w:lineRule="auto"/>
              <w:ind w:left="135" w:right="120" w:firstLine="5"/>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2"/>
                <w:sz w:val="23"/>
                <w:szCs w:val="23"/>
                <w:highlight w:val="none"/>
              </w:rPr>
              <w:t>(</w:t>
            </w:r>
            <w:r>
              <w:rPr>
                <w:rFonts w:hint="eastAsia" w:asciiTheme="minorEastAsia" w:hAnsiTheme="minorEastAsia" w:eastAsiaTheme="minorEastAsia" w:cstheme="minorEastAsia"/>
                <w:spacing w:val="18"/>
                <w:sz w:val="23"/>
                <w:szCs w:val="23"/>
                <w:highlight w:val="none"/>
              </w:rPr>
              <w:t>1</w:t>
            </w:r>
            <w:r>
              <w:rPr>
                <w:rFonts w:hint="eastAsia" w:asciiTheme="minorEastAsia" w:hAnsiTheme="minorEastAsia" w:eastAsiaTheme="minorEastAsia" w:cstheme="minorEastAsia"/>
                <w:spacing w:val="16"/>
                <w:sz w:val="23"/>
                <w:szCs w:val="23"/>
                <w:highlight w:val="none"/>
              </w:rPr>
              <w:t>)采用银行转帐形式交纳的，以招标文件指定账户到帐</w:t>
            </w:r>
            <w:r>
              <w:rPr>
                <w:rFonts w:hint="eastAsia" w:asciiTheme="minorEastAsia" w:hAnsiTheme="minorEastAsia" w:eastAsiaTheme="minorEastAsia" w:cstheme="minorEastAsia"/>
                <w:spacing w:val="8"/>
                <w:sz w:val="23"/>
                <w:szCs w:val="23"/>
                <w:highlight w:val="none"/>
              </w:rPr>
              <w:t>显</w:t>
            </w:r>
            <w:r>
              <w:rPr>
                <w:rFonts w:hint="eastAsia" w:asciiTheme="minorEastAsia" w:hAnsiTheme="minorEastAsia" w:eastAsiaTheme="minorEastAsia" w:cstheme="minorEastAsia"/>
                <w:spacing w:val="6"/>
                <w:sz w:val="23"/>
                <w:szCs w:val="23"/>
                <w:highlight w:val="none"/>
              </w:rPr>
              <w:t>示时间为准。</w:t>
            </w:r>
          </w:p>
          <w:p>
            <w:pPr>
              <w:spacing w:before="1" w:line="321" w:lineRule="auto"/>
              <w:ind w:left="128" w:right="123" w:firstLine="12"/>
              <w:jc w:val="left"/>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6"/>
                <w:sz w:val="23"/>
                <w:szCs w:val="23"/>
                <w:highlight w:val="none"/>
              </w:rPr>
              <w:t>(</w:t>
            </w:r>
            <w:r>
              <w:rPr>
                <w:rFonts w:hint="eastAsia" w:asciiTheme="minorEastAsia" w:hAnsiTheme="minorEastAsia" w:eastAsiaTheme="minorEastAsia" w:cstheme="minorEastAsia"/>
                <w:spacing w:val="24"/>
                <w:sz w:val="23"/>
                <w:szCs w:val="23"/>
                <w:highlight w:val="none"/>
              </w:rPr>
              <w:t>2)以其他非现金形式(支票、汇票</w:t>
            </w:r>
            <w:r>
              <w:rPr>
                <w:rFonts w:hint="eastAsia" w:asciiTheme="minorEastAsia" w:hAnsiTheme="minorEastAsia" w:eastAsiaTheme="minorEastAsia" w:cstheme="minorEastAsia"/>
                <w:spacing w:val="24"/>
                <w:sz w:val="23"/>
                <w:szCs w:val="23"/>
                <w:highlight w:val="none"/>
                <w:lang w:eastAsia="zh-CN"/>
              </w:rPr>
              <w:t>、</w:t>
            </w:r>
            <w:r>
              <w:rPr>
                <w:rFonts w:hint="eastAsia" w:asciiTheme="minorEastAsia" w:hAnsiTheme="minorEastAsia" w:eastAsiaTheme="minorEastAsia" w:cstheme="minorEastAsia"/>
                <w:spacing w:val="24"/>
                <w:sz w:val="23"/>
                <w:szCs w:val="23"/>
                <w:highlight w:val="none"/>
              </w:rPr>
              <w:t>本票或者金融机</w:t>
            </w:r>
            <w:r>
              <w:rPr>
                <w:rFonts w:hint="eastAsia" w:asciiTheme="minorEastAsia" w:hAnsiTheme="minorEastAsia" w:eastAsiaTheme="minorEastAsia" w:cstheme="minorEastAsia"/>
                <w:spacing w:val="23"/>
                <w:sz w:val="23"/>
                <w:szCs w:val="23"/>
                <w:highlight w:val="none"/>
              </w:rPr>
              <w:t>构</w:t>
            </w:r>
            <w:r>
              <w:rPr>
                <w:rFonts w:hint="eastAsia" w:asciiTheme="minorEastAsia" w:hAnsiTheme="minorEastAsia" w:eastAsiaTheme="minorEastAsia" w:cstheme="minorEastAsia"/>
                <w:spacing w:val="13"/>
                <w:sz w:val="23"/>
                <w:szCs w:val="23"/>
                <w:highlight w:val="none"/>
              </w:rPr>
              <w:t>、担保机构出具的保函)交纳的，应在投标截止时间前的</w:t>
            </w:r>
            <w:r>
              <w:rPr>
                <w:rFonts w:hint="eastAsia" w:asciiTheme="minorEastAsia" w:hAnsiTheme="minorEastAsia" w:eastAsiaTheme="minorEastAsia" w:cstheme="minorEastAsia"/>
                <w:spacing w:val="39"/>
                <w:sz w:val="23"/>
                <w:szCs w:val="23"/>
                <w:highlight w:val="none"/>
              </w:rPr>
              <w:t>工</w:t>
            </w:r>
            <w:r>
              <w:rPr>
                <w:rFonts w:hint="eastAsia" w:asciiTheme="minorEastAsia" w:hAnsiTheme="minorEastAsia" w:eastAsiaTheme="minorEastAsia" w:cstheme="minorEastAsia"/>
                <w:spacing w:val="23"/>
                <w:sz w:val="23"/>
                <w:szCs w:val="23"/>
                <w:highlight w:val="none"/>
              </w:rPr>
              <w:t>作时间内将非现金形式投标保证金票证送达采购代理机</w:t>
            </w:r>
            <w:r>
              <w:rPr>
                <w:rFonts w:hint="eastAsia" w:asciiTheme="minorEastAsia" w:hAnsiTheme="minorEastAsia" w:eastAsiaTheme="minorEastAsia" w:cstheme="minorEastAsia"/>
                <w:spacing w:val="11"/>
                <w:sz w:val="23"/>
                <w:szCs w:val="23"/>
                <w:highlight w:val="none"/>
              </w:rPr>
              <w:t>构，同时换取收据并作为交纳凭证</w:t>
            </w:r>
            <w:r>
              <w:rPr>
                <w:rFonts w:hint="eastAsia" w:asciiTheme="minorEastAsia" w:hAnsiTheme="minorEastAsia" w:eastAsiaTheme="minorEastAsia" w:cstheme="minorEastAsia"/>
                <w:spacing w:val="9"/>
                <w:sz w:val="23"/>
                <w:szCs w:val="23"/>
                <w:highlight w:val="none"/>
              </w:rPr>
              <w:t>。</w:t>
            </w:r>
            <w:r>
              <w:rPr>
                <w:rFonts w:hint="eastAsia" w:asciiTheme="minorEastAsia" w:hAnsiTheme="minorEastAsia" w:eastAsiaTheme="minorEastAsia" w:cstheme="minorEastAsia"/>
                <w:spacing w:val="23"/>
                <w:sz w:val="23"/>
                <w:szCs w:val="23"/>
                <w:highlight w:val="none"/>
              </w:rPr>
              <w:t>5</w:t>
            </w:r>
            <w:r>
              <w:rPr>
                <w:rFonts w:hint="eastAsia" w:asciiTheme="minorEastAsia" w:hAnsiTheme="minorEastAsia" w:eastAsiaTheme="minorEastAsia" w:cstheme="minorEastAsia"/>
                <w:spacing w:val="13"/>
                <w:sz w:val="23"/>
                <w:szCs w:val="23"/>
                <w:highlight w:val="none"/>
              </w:rPr>
              <w:t>.银行转帐凭证或代理机构出具的收据扫描件须附在投标文</w:t>
            </w:r>
            <w:r>
              <w:rPr>
                <w:rFonts w:hint="eastAsia" w:asciiTheme="minorEastAsia" w:hAnsiTheme="minorEastAsia" w:eastAsiaTheme="minorEastAsia" w:cstheme="minorEastAsia"/>
                <w:spacing w:val="15"/>
                <w:sz w:val="23"/>
                <w:szCs w:val="23"/>
                <w:highlight w:val="none"/>
              </w:rPr>
              <w:t>件中</w:t>
            </w:r>
            <w:r>
              <w:rPr>
                <w:rFonts w:hint="eastAsia" w:asciiTheme="minorEastAsia" w:hAnsiTheme="minorEastAsia" w:eastAsiaTheme="minorEastAsia" w:cstheme="minorEastAsia"/>
                <w:spacing w:val="14"/>
                <w:sz w:val="23"/>
                <w:szCs w:val="23"/>
                <w:highlight w:val="none"/>
              </w:rPr>
              <w:t>。</w:t>
            </w:r>
            <w:r>
              <w:rPr>
                <w:rFonts w:hint="eastAsia" w:asciiTheme="minorEastAsia" w:hAnsiTheme="minorEastAsia" w:eastAsiaTheme="minorEastAsia" w:cstheme="minorEastAsia"/>
                <w:spacing w:val="23"/>
                <w:sz w:val="23"/>
                <w:szCs w:val="23"/>
                <w:highlight w:val="none"/>
              </w:rPr>
              <w:t>6</w:t>
            </w:r>
            <w:r>
              <w:rPr>
                <w:rFonts w:hint="eastAsia" w:asciiTheme="minorEastAsia" w:hAnsiTheme="minorEastAsia" w:eastAsiaTheme="minorEastAsia" w:cstheme="minorEastAsia"/>
                <w:spacing w:val="13"/>
                <w:sz w:val="23"/>
                <w:szCs w:val="23"/>
                <w:highlight w:val="none"/>
              </w:rPr>
              <w:t>.投标人应充分考虑并自行承担任何可能导致投标保证金到</w:t>
            </w:r>
            <w:r>
              <w:rPr>
                <w:rFonts w:hint="eastAsia" w:asciiTheme="minorEastAsia" w:hAnsiTheme="minorEastAsia" w:eastAsiaTheme="minorEastAsia" w:cstheme="minorEastAsia"/>
                <w:spacing w:val="11"/>
                <w:sz w:val="23"/>
                <w:szCs w:val="23"/>
                <w:highlight w:val="none"/>
              </w:rPr>
              <w:t>账被延误或不能办理交纳收据的风险</w:t>
            </w:r>
            <w:r>
              <w:rPr>
                <w:rFonts w:hint="eastAsia" w:asciiTheme="minorEastAsia" w:hAnsiTheme="minorEastAsia" w:eastAsiaTheme="minorEastAsia" w:cstheme="minorEastAsia"/>
                <w:spacing w:val="8"/>
                <w:sz w:val="23"/>
                <w:szCs w:val="23"/>
                <w:highlight w:val="none"/>
              </w:rPr>
              <w:t>。</w:t>
            </w:r>
            <w:r>
              <w:rPr>
                <w:rFonts w:hint="eastAsia" w:asciiTheme="minorEastAsia" w:hAnsiTheme="minorEastAsia" w:eastAsiaTheme="minorEastAsia" w:cstheme="minorEastAsia"/>
                <w:spacing w:val="14"/>
                <w:sz w:val="23"/>
                <w:szCs w:val="23"/>
                <w:highlight w:val="none"/>
              </w:rPr>
              <w:t>7</w:t>
            </w:r>
            <w:r>
              <w:rPr>
                <w:rFonts w:hint="eastAsia" w:asciiTheme="minorEastAsia" w:hAnsiTheme="minorEastAsia" w:eastAsiaTheme="minorEastAsia" w:cstheme="minorEastAsia"/>
                <w:spacing w:val="10"/>
                <w:sz w:val="23"/>
                <w:szCs w:val="23"/>
                <w:highlight w:val="none"/>
              </w:rPr>
              <w:t>.投标保证金有效期与投标有效期一致。</w:t>
            </w:r>
            <w:r>
              <w:rPr>
                <w:rFonts w:hint="eastAsia" w:asciiTheme="minorEastAsia" w:hAnsiTheme="minorEastAsia" w:eastAsiaTheme="minorEastAsia" w:cstheme="minorEastAsia"/>
                <w:spacing w:val="23"/>
                <w:sz w:val="23"/>
                <w:szCs w:val="23"/>
                <w:highlight w:val="none"/>
              </w:rPr>
              <w:t>8</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13"/>
                <w:sz w:val="23"/>
                <w:szCs w:val="23"/>
                <w:highlight w:val="none"/>
                <w14:textOutline w14:w="4358" w14:cap="sq" w14:cmpd="sng">
                  <w14:solidFill>
                    <w14:srgbClr w14:val="000000"/>
                  </w14:solidFill>
                  <w14:prstDash w14:val="solid"/>
                  <w14:bevel/>
                </w14:textOutline>
              </w:rPr>
              <w:t>凡未交纳、未足额交纳或未按规定时间和形式交纳保证金</w:t>
            </w:r>
          </w:p>
          <w:p>
            <w:pPr>
              <w:spacing w:line="231" w:lineRule="auto"/>
              <w:ind w:left="148"/>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的，将被视为自动放弃投标权利，投标无效</w:t>
            </w: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01" w:hRule="atLeast"/>
        </w:trPr>
        <w:tc>
          <w:tcPr>
            <w:tcW w:w="558" w:type="dxa"/>
            <w:tcBorders>
              <w:left w:val="single" w:color="000000" w:sz="6" w:space="0"/>
              <w:right w:val="single" w:color="000000" w:sz="4" w:space="0"/>
            </w:tcBorders>
            <w:vAlign w:val="center"/>
          </w:tcPr>
          <w:p>
            <w:pPr>
              <w:spacing w:line="241" w:lineRule="auto"/>
              <w:jc w:val="both"/>
              <w:rPr>
                <w:rFonts w:hint="eastAsia" w:asciiTheme="minorEastAsia" w:hAnsiTheme="minorEastAsia" w:eastAsiaTheme="minorEastAsia" w:cstheme="minorEastAsia"/>
                <w:sz w:val="21"/>
                <w:highlight w:val="none"/>
              </w:rPr>
            </w:pPr>
          </w:p>
          <w:p>
            <w:pPr>
              <w:spacing w:line="241" w:lineRule="auto"/>
              <w:jc w:val="both"/>
              <w:rPr>
                <w:rFonts w:hint="eastAsia" w:asciiTheme="minorEastAsia" w:hAnsiTheme="minorEastAsia" w:eastAsiaTheme="minorEastAsia" w:cstheme="minorEastAsia"/>
                <w:sz w:val="21"/>
                <w:highlight w:val="none"/>
              </w:rPr>
            </w:pPr>
          </w:p>
          <w:p>
            <w:pPr>
              <w:spacing w:before="74" w:line="190" w:lineRule="auto"/>
              <w:ind w:left="161"/>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2</w:t>
            </w:r>
            <w:r>
              <w:rPr>
                <w:rFonts w:hint="eastAsia" w:asciiTheme="minorEastAsia" w:hAnsiTheme="minorEastAsia" w:eastAsiaTheme="minorEastAsia" w:cstheme="minorEastAsia"/>
                <w:spacing w:val="-1"/>
                <w:sz w:val="23"/>
                <w:szCs w:val="23"/>
                <w:highlight w:val="none"/>
              </w:rPr>
              <w:t>9</w:t>
            </w:r>
          </w:p>
        </w:tc>
        <w:tc>
          <w:tcPr>
            <w:tcW w:w="2254" w:type="dxa"/>
            <w:tcBorders>
              <w:left w:val="single" w:color="000000" w:sz="4" w:space="0"/>
              <w:right w:val="single" w:color="000000" w:sz="4" w:space="0"/>
            </w:tcBorders>
            <w:vAlign w:val="center"/>
          </w:tcPr>
          <w:p>
            <w:pPr>
              <w:spacing w:line="243" w:lineRule="auto"/>
              <w:jc w:val="both"/>
              <w:rPr>
                <w:rFonts w:hint="eastAsia" w:asciiTheme="minorEastAsia" w:hAnsiTheme="minorEastAsia" w:eastAsiaTheme="minorEastAsia" w:cstheme="minorEastAsia"/>
                <w:sz w:val="21"/>
                <w:highlight w:val="none"/>
              </w:rPr>
            </w:pPr>
          </w:p>
          <w:p>
            <w:pPr>
              <w:spacing w:before="74" w:line="333" w:lineRule="auto"/>
              <w:ind w:left="646" w:right="287" w:hanging="358"/>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投</w:t>
            </w:r>
            <w:r>
              <w:rPr>
                <w:rFonts w:hint="eastAsia" w:asciiTheme="minorEastAsia" w:hAnsiTheme="minorEastAsia" w:eastAsiaTheme="minorEastAsia" w:cstheme="minorEastAsia"/>
                <w:spacing w:val="8"/>
                <w:sz w:val="23"/>
                <w:szCs w:val="23"/>
                <w:highlight w:val="none"/>
              </w:rPr>
              <w:t>标保证金银行转</w:t>
            </w:r>
            <w:r>
              <w:rPr>
                <w:rFonts w:hint="eastAsia" w:asciiTheme="minorEastAsia" w:hAnsiTheme="minorEastAsia" w:eastAsiaTheme="minorEastAsia" w:cstheme="minorEastAsia"/>
                <w:spacing w:val="7"/>
                <w:sz w:val="23"/>
                <w:szCs w:val="23"/>
                <w:highlight w:val="none"/>
              </w:rPr>
              <w:t>账信息</w:t>
            </w:r>
          </w:p>
        </w:tc>
        <w:tc>
          <w:tcPr>
            <w:tcW w:w="6606" w:type="dxa"/>
            <w:tcBorders>
              <w:left w:val="single" w:color="000000" w:sz="4" w:space="0"/>
              <w:right w:val="single" w:color="000000" w:sz="6" w:space="0"/>
            </w:tcBorders>
            <w:vAlign w:val="center"/>
          </w:tcPr>
          <w:p>
            <w:pPr>
              <w:spacing w:before="120" w:line="229" w:lineRule="auto"/>
              <w:ind w:left="130"/>
              <w:jc w:val="both"/>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17"/>
                <w:sz w:val="23"/>
                <w:szCs w:val="23"/>
                <w:highlight w:val="none"/>
              </w:rPr>
              <w:t>开</w:t>
            </w:r>
            <w:r>
              <w:rPr>
                <w:rFonts w:hint="eastAsia" w:asciiTheme="minorEastAsia" w:hAnsiTheme="minorEastAsia" w:eastAsiaTheme="minorEastAsia" w:cstheme="minorEastAsia"/>
                <w:spacing w:val="9"/>
                <w:sz w:val="23"/>
                <w:szCs w:val="23"/>
                <w:highlight w:val="none"/>
              </w:rPr>
              <w:t>户名称：</w:t>
            </w:r>
            <w:r>
              <w:rPr>
                <w:rFonts w:hint="eastAsia" w:asciiTheme="minorEastAsia" w:hAnsiTheme="minorEastAsia" w:eastAsiaTheme="minorEastAsia" w:cstheme="minorEastAsia"/>
                <w:spacing w:val="9"/>
                <w:sz w:val="23"/>
                <w:szCs w:val="23"/>
                <w:highlight w:val="none"/>
                <w:lang w:eastAsia="zh-CN"/>
              </w:rPr>
              <w:t>兰天项目管理有限公司</w:t>
            </w:r>
          </w:p>
          <w:p>
            <w:pPr>
              <w:spacing w:before="115" w:line="229" w:lineRule="auto"/>
              <w:ind w:left="130"/>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开</w:t>
            </w:r>
            <w:r>
              <w:rPr>
                <w:rFonts w:hint="eastAsia" w:asciiTheme="minorEastAsia" w:hAnsiTheme="minorEastAsia" w:eastAsiaTheme="minorEastAsia" w:cstheme="minorEastAsia"/>
                <w:spacing w:val="9"/>
                <w:sz w:val="23"/>
                <w:szCs w:val="23"/>
                <w:highlight w:val="none"/>
              </w:rPr>
              <w:t>户银行：</w:t>
            </w:r>
            <w:r>
              <w:rPr>
                <w:rFonts w:hint="eastAsia" w:asciiTheme="minorEastAsia" w:hAnsiTheme="minorEastAsia" w:eastAsiaTheme="minorEastAsia" w:cstheme="minorEastAsia"/>
                <w:spacing w:val="9"/>
                <w:sz w:val="23"/>
                <w:szCs w:val="23"/>
                <w:highlight w:val="none"/>
                <w:lang w:eastAsia="zh-CN"/>
              </w:rPr>
              <w:t>中国农业银行股份有限公司西安朱雀大街支行</w:t>
            </w:r>
          </w:p>
          <w:p>
            <w:pPr>
              <w:spacing w:before="113" w:line="229" w:lineRule="auto"/>
              <w:ind w:left="130"/>
              <w:jc w:val="both"/>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6"/>
                <w:sz w:val="23"/>
                <w:szCs w:val="23"/>
                <w:highlight w:val="none"/>
              </w:rPr>
              <w:t>银行账号：</w:t>
            </w:r>
            <w:r>
              <w:rPr>
                <w:rFonts w:hint="eastAsia" w:asciiTheme="minorEastAsia" w:hAnsiTheme="minorEastAsia" w:eastAsiaTheme="minorEastAsia" w:cstheme="minorEastAsia"/>
                <w:spacing w:val="6"/>
                <w:sz w:val="23"/>
                <w:szCs w:val="23"/>
                <w:highlight w:val="none"/>
                <w:lang w:eastAsia="zh-CN"/>
              </w:rPr>
              <w:t>26107001040005746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47" w:hRule="atLeast"/>
        </w:trPr>
        <w:tc>
          <w:tcPr>
            <w:tcW w:w="558" w:type="dxa"/>
            <w:tcBorders>
              <w:left w:val="single" w:color="000000" w:sz="6" w:space="0"/>
              <w:right w:val="single" w:color="000000" w:sz="4" w:space="0"/>
            </w:tcBorders>
            <w:vAlign w:val="center"/>
          </w:tcPr>
          <w:p>
            <w:pPr>
              <w:spacing w:before="300" w:line="190" w:lineRule="auto"/>
              <w:ind w:left="162"/>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3</w:t>
            </w:r>
            <w:r>
              <w:rPr>
                <w:rFonts w:hint="eastAsia" w:asciiTheme="minorEastAsia" w:hAnsiTheme="minorEastAsia" w:eastAsiaTheme="minorEastAsia" w:cstheme="minorEastAsia"/>
                <w:spacing w:val="-2"/>
                <w:sz w:val="23"/>
                <w:szCs w:val="23"/>
                <w:highlight w:val="none"/>
              </w:rPr>
              <w:t>0</w:t>
            </w:r>
          </w:p>
        </w:tc>
        <w:tc>
          <w:tcPr>
            <w:tcW w:w="2254" w:type="dxa"/>
            <w:tcBorders>
              <w:left w:val="single" w:color="000000" w:sz="4" w:space="0"/>
              <w:right w:val="single" w:color="000000" w:sz="4" w:space="0"/>
            </w:tcBorders>
            <w:vAlign w:val="center"/>
          </w:tcPr>
          <w:p>
            <w:pPr>
              <w:spacing w:before="262" w:line="229" w:lineRule="auto"/>
              <w:ind w:left="528"/>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投</w:t>
            </w:r>
            <w:r>
              <w:rPr>
                <w:rFonts w:hint="eastAsia" w:asciiTheme="minorEastAsia" w:hAnsiTheme="minorEastAsia" w:eastAsiaTheme="minorEastAsia" w:cstheme="minorEastAsia"/>
                <w:spacing w:val="7"/>
                <w:sz w:val="23"/>
                <w:szCs w:val="23"/>
                <w:highlight w:val="none"/>
              </w:rPr>
              <w:t>标有效期</w:t>
            </w:r>
          </w:p>
        </w:tc>
        <w:tc>
          <w:tcPr>
            <w:tcW w:w="6606" w:type="dxa"/>
            <w:tcBorders>
              <w:left w:val="single" w:color="000000" w:sz="4" w:space="0"/>
              <w:right w:val="single" w:color="000000" w:sz="6" w:space="0"/>
            </w:tcBorders>
            <w:vAlign w:val="center"/>
          </w:tcPr>
          <w:p>
            <w:pPr>
              <w:spacing w:before="262" w:line="229" w:lineRule="auto"/>
              <w:ind w:left="130"/>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9</w:t>
            </w:r>
            <w:r>
              <w:rPr>
                <w:rFonts w:hint="eastAsia" w:asciiTheme="minorEastAsia" w:hAnsiTheme="minorEastAsia" w:eastAsiaTheme="minorEastAsia" w:cstheme="minorEastAsia"/>
                <w:spacing w:val="-4"/>
                <w:sz w:val="23"/>
                <w:szCs w:val="23"/>
                <w:highlight w:val="none"/>
              </w:rPr>
              <w:t>0日历天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75" w:hRule="atLeast"/>
        </w:trPr>
        <w:tc>
          <w:tcPr>
            <w:tcW w:w="558" w:type="dxa"/>
            <w:tcBorders>
              <w:left w:val="single" w:color="000000" w:sz="6" w:space="0"/>
              <w:right w:val="single" w:color="000000" w:sz="4" w:space="0"/>
            </w:tcBorders>
            <w:vAlign w:val="center"/>
          </w:tcPr>
          <w:p>
            <w:pPr>
              <w:spacing w:line="281" w:lineRule="auto"/>
              <w:jc w:val="both"/>
              <w:rPr>
                <w:rFonts w:hint="eastAsia" w:asciiTheme="minorEastAsia" w:hAnsiTheme="minorEastAsia" w:eastAsiaTheme="minorEastAsia" w:cstheme="minorEastAsia"/>
                <w:sz w:val="21"/>
                <w:highlight w:val="none"/>
              </w:rPr>
            </w:pPr>
          </w:p>
          <w:p>
            <w:pPr>
              <w:spacing w:before="75" w:line="191" w:lineRule="auto"/>
              <w:ind w:left="162"/>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3</w:t>
            </w:r>
            <w:r>
              <w:rPr>
                <w:rFonts w:hint="eastAsia" w:asciiTheme="minorEastAsia" w:hAnsiTheme="minorEastAsia" w:eastAsiaTheme="minorEastAsia" w:cstheme="minorEastAsia"/>
                <w:spacing w:val="-2"/>
                <w:sz w:val="23"/>
                <w:szCs w:val="23"/>
                <w:highlight w:val="none"/>
              </w:rPr>
              <w:t>1</w:t>
            </w:r>
          </w:p>
        </w:tc>
        <w:tc>
          <w:tcPr>
            <w:tcW w:w="2254" w:type="dxa"/>
            <w:tcBorders>
              <w:left w:val="single" w:color="000000" w:sz="4" w:space="0"/>
              <w:right w:val="single" w:color="000000" w:sz="4" w:space="0"/>
            </w:tcBorders>
            <w:vAlign w:val="center"/>
          </w:tcPr>
          <w:p>
            <w:pPr>
              <w:spacing w:line="244" w:lineRule="auto"/>
              <w:jc w:val="both"/>
              <w:rPr>
                <w:rFonts w:hint="eastAsia" w:asciiTheme="minorEastAsia" w:hAnsiTheme="minorEastAsia" w:eastAsiaTheme="minorEastAsia" w:cstheme="minorEastAsia"/>
                <w:sz w:val="21"/>
                <w:highlight w:val="none"/>
              </w:rPr>
            </w:pPr>
          </w:p>
          <w:p>
            <w:pPr>
              <w:spacing w:before="75" w:line="229" w:lineRule="auto"/>
              <w:ind w:left="529"/>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履</w:t>
            </w:r>
            <w:r>
              <w:rPr>
                <w:rFonts w:hint="eastAsia" w:asciiTheme="minorEastAsia" w:hAnsiTheme="minorEastAsia" w:eastAsiaTheme="minorEastAsia" w:cstheme="minorEastAsia"/>
                <w:spacing w:val="7"/>
                <w:sz w:val="23"/>
                <w:szCs w:val="23"/>
                <w:highlight w:val="none"/>
              </w:rPr>
              <w:t>约保证金</w:t>
            </w:r>
          </w:p>
        </w:tc>
        <w:tc>
          <w:tcPr>
            <w:tcW w:w="6606" w:type="dxa"/>
            <w:tcBorders>
              <w:left w:val="single" w:color="000000" w:sz="4" w:space="0"/>
              <w:right w:val="single" w:color="000000" w:sz="6" w:space="0"/>
            </w:tcBorders>
            <w:vAlign w:val="center"/>
          </w:tcPr>
          <w:p>
            <w:pPr>
              <w:spacing w:before="110" w:line="235" w:lineRule="auto"/>
              <w:ind w:left="140"/>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10"/>
                <w:sz w:val="23"/>
                <w:szCs w:val="23"/>
                <w:highlight w:val="none"/>
              </w:rPr>
              <w:t>本项目不要求交纳履约保证金。</w:t>
            </w:r>
          </w:p>
          <w:p>
            <w:pPr>
              <w:spacing w:before="117" w:line="176" w:lineRule="auto"/>
              <w:ind w:left="140"/>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9"/>
                <w:sz w:val="23"/>
                <w:szCs w:val="23"/>
                <w:highlight w:val="none"/>
              </w:rPr>
              <w:t>本项目要求交纳履约保证金，详见招标文件第六章。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23" w:hRule="atLeast"/>
        </w:trPr>
        <w:tc>
          <w:tcPr>
            <w:tcW w:w="558" w:type="dxa"/>
            <w:tcBorders>
              <w:left w:val="single" w:color="000000" w:sz="6" w:space="0"/>
              <w:right w:val="single" w:color="000000" w:sz="4" w:space="0"/>
            </w:tcBorders>
            <w:vAlign w:val="center"/>
          </w:tcPr>
          <w:p>
            <w:pPr>
              <w:spacing w:line="343" w:lineRule="auto"/>
              <w:jc w:val="both"/>
              <w:rPr>
                <w:rFonts w:hint="eastAsia" w:asciiTheme="minorEastAsia" w:hAnsiTheme="minorEastAsia" w:eastAsiaTheme="minorEastAsia" w:cstheme="minorEastAsia"/>
                <w:sz w:val="21"/>
                <w:highlight w:val="none"/>
              </w:rPr>
            </w:pPr>
          </w:p>
          <w:p>
            <w:pPr>
              <w:spacing w:before="75" w:line="190" w:lineRule="auto"/>
              <w:ind w:left="162"/>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3</w:t>
            </w:r>
            <w:r>
              <w:rPr>
                <w:rFonts w:hint="eastAsia" w:asciiTheme="minorEastAsia" w:hAnsiTheme="minorEastAsia" w:eastAsiaTheme="minorEastAsia" w:cstheme="minorEastAsia"/>
                <w:spacing w:val="-2"/>
                <w:sz w:val="23"/>
                <w:szCs w:val="23"/>
                <w:highlight w:val="none"/>
              </w:rPr>
              <w:t>2</w:t>
            </w:r>
          </w:p>
        </w:tc>
        <w:tc>
          <w:tcPr>
            <w:tcW w:w="2254" w:type="dxa"/>
            <w:tcBorders>
              <w:left w:val="single" w:color="000000" w:sz="4" w:space="0"/>
              <w:right w:val="single" w:color="000000" w:sz="4" w:space="0"/>
            </w:tcBorders>
            <w:vAlign w:val="center"/>
          </w:tcPr>
          <w:p>
            <w:pPr>
              <w:spacing w:line="305" w:lineRule="auto"/>
              <w:jc w:val="both"/>
              <w:rPr>
                <w:rFonts w:hint="eastAsia" w:asciiTheme="minorEastAsia" w:hAnsiTheme="minorEastAsia" w:eastAsiaTheme="minorEastAsia" w:cstheme="minorEastAsia"/>
                <w:sz w:val="21"/>
                <w:highlight w:val="none"/>
              </w:rPr>
            </w:pPr>
          </w:p>
          <w:p>
            <w:pPr>
              <w:spacing w:before="75" w:line="228" w:lineRule="auto"/>
              <w:ind w:left="408"/>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投标文件编</w:t>
            </w:r>
            <w:r>
              <w:rPr>
                <w:rFonts w:hint="eastAsia" w:asciiTheme="minorEastAsia" w:hAnsiTheme="minorEastAsia" w:eastAsiaTheme="minorEastAsia" w:cstheme="minorEastAsia"/>
                <w:spacing w:val="7"/>
                <w:sz w:val="23"/>
                <w:szCs w:val="23"/>
                <w:highlight w:val="none"/>
              </w:rPr>
              <w:t>制</w:t>
            </w:r>
          </w:p>
        </w:tc>
        <w:tc>
          <w:tcPr>
            <w:tcW w:w="6606" w:type="dxa"/>
            <w:tcBorders>
              <w:left w:val="single" w:color="000000" w:sz="4" w:space="0"/>
              <w:right w:val="single" w:color="000000" w:sz="6" w:space="0"/>
            </w:tcBorders>
            <w:vAlign w:val="center"/>
          </w:tcPr>
          <w:p>
            <w:pPr>
              <w:spacing w:before="121" w:line="328" w:lineRule="auto"/>
              <w:ind w:left="139" w:right="163" w:hanging="7"/>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投标</w:t>
            </w:r>
            <w:r>
              <w:rPr>
                <w:rFonts w:hint="eastAsia" w:asciiTheme="minorEastAsia" w:hAnsiTheme="minorEastAsia" w:eastAsiaTheme="minorEastAsia" w:cstheme="minorEastAsia"/>
                <w:spacing w:val="7"/>
                <w:sz w:val="23"/>
                <w:szCs w:val="23"/>
                <w:highlight w:val="none"/>
              </w:rPr>
              <w:t>文件应按招标文件给出的格式编制，内容包括投标函、</w:t>
            </w:r>
            <w:r>
              <w:rPr>
                <w:rFonts w:hint="eastAsia" w:asciiTheme="minorEastAsia" w:hAnsiTheme="minorEastAsia" w:eastAsiaTheme="minorEastAsia" w:cstheme="minorEastAsia"/>
                <w:spacing w:val="12"/>
                <w:sz w:val="23"/>
                <w:szCs w:val="23"/>
                <w:highlight w:val="none"/>
              </w:rPr>
              <w:t>资</w:t>
            </w:r>
            <w:r>
              <w:rPr>
                <w:rFonts w:hint="eastAsia" w:asciiTheme="minorEastAsia" w:hAnsiTheme="minorEastAsia" w:eastAsiaTheme="minorEastAsia" w:cstheme="minorEastAsia"/>
                <w:spacing w:val="8"/>
                <w:sz w:val="23"/>
                <w:szCs w:val="23"/>
                <w:highlight w:val="none"/>
              </w:rPr>
              <w:t>格证明文件、商务文件、技术文件。</w:t>
            </w:r>
          </w:p>
        </w:tc>
      </w:tr>
    </w:tbl>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highlight w:val="none"/>
        </w:rPr>
        <w:sectPr>
          <w:headerReference r:id="rId19" w:type="default"/>
          <w:footerReference r:id="rId20" w:type="default"/>
          <w:pgSz w:w="11906" w:h="16839"/>
          <w:pgMar w:top="986" w:right="1182" w:bottom="1104" w:left="1235" w:header="711" w:footer="710" w:gutter="0"/>
          <w:pgNumType w:fmt="decimal" w:start="1"/>
          <w:cols w:space="720" w:num="1"/>
        </w:sectPr>
      </w:pPr>
    </w:p>
    <w:p>
      <w:pPr>
        <w:rPr>
          <w:rFonts w:hint="eastAsia" w:asciiTheme="minorEastAsia" w:hAnsiTheme="minorEastAsia" w:eastAsiaTheme="minorEastAsia" w:cstheme="minorEastAsia"/>
          <w:highlight w:val="none"/>
        </w:rPr>
      </w:pPr>
    </w:p>
    <w:p>
      <w:pPr>
        <w:spacing w:line="19" w:lineRule="exact"/>
        <w:rPr>
          <w:rFonts w:hint="eastAsia" w:asciiTheme="minorEastAsia" w:hAnsiTheme="minorEastAsia" w:eastAsiaTheme="minorEastAsia" w:cstheme="minorEastAsia"/>
          <w:highlight w:val="none"/>
        </w:rPr>
      </w:pPr>
    </w:p>
    <w:tbl>
      <w:tblPr>
        <w:tblStyle w:val="10"/>
        <w:tblW w:w="943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9"/>
        <w:gridCol w:w="2258"/>
        <w:gridCol w:w="66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59" w:type="dxa"/>
            <w:tcBorders>
              <w:left w:val="single" w:color="000000" w:sz="6" w:space="0"/>
              <w:right w:val="single" w:color="000000" w:sz="4" w:space="0"/>
            </w:tcBorders>
            <w:vAlign w:val="center"/>
          </w:tcPr>
          <w:p>
            <w:pPr>
              <w:spacing w:before="270" w:line="230" w:lineRule="auto"/>
              <w:ind w:left="37"/>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序</w:t>
            </w: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号</w:t>
            </w:r>
          </w:p>
        </w:tc>
        <w:tc>
          <w:tcPr>
            <w:tcW w:w="2258" w:type="dxa"/>
            <w:tcBorders>
              <w:left w:val="single" w:color="000000" w:sz="4" w:space="0"/>
              <w:right w:val="single" w:color="000000" w:sz="4" w:space="0"/>
            </w:tcBorders>
            <w:vAlign w:val="center"/>
          </w:tcPr>
          <w:p>
            <w:pPr>
              <w:spacing w:before="271" w:line="230" w:lineRule="auto"/>
              <w:ind w:left="888"/>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14:textOutline w14:w="4358" w14:cap="sq" w14:cmpd="sng">
                  <w14:solidFill>
                    <w14:srgbClr w14:val="000000"/>
                  </w14:solidFill>
                  <w14:prstDash w14:val="solid"/>
                  <w14:bevel/>
                </w14:textOutline>
              </w:rPr>
              <w:t>名</w:t>
            </w:r>
            <w:r>
              <w:rPr>
                <w:rFonts w:hint="eastAsia" w:asciiTheme="minorEastAsia" w:hAnsiTheme="minorEastAsia" w:eastAsiaTheme="minorEastAsia" w:cstheme="minorEastAsia"/>
                <w:spacing w:val="3"/>
                <w:sz w:val="23"/>
                <w:szCs w:val="23"/>
                <w:highlight w:val="none"/>
                <w14:textOutline w14:w="4358" w14:cap="sq" w14:cmpd="sng">
                  <w14:solidFill>
                    <w14:srgbClr w14:val="000000"/>
                  </w14:solidFill>
                  <w14:prstDash w14:val="solid"/>
                  <w14:bevel/>
                </w14:textOutline>
              </w:rPr>
              <w:t>称</w:t>
            </w:r>
          </w:p>
        </w:tc>
        <w:tc>
          <w:tcPr>
            <w:tcW w:w="6622" w:type="dxa"/>
            <w:tcBorders>
              <w:left w:val="single" w:color="000000" w:sz="4" w:space="0"/>
              <w:right w:val="single" w:color="000000" w:sz="6" w:space="0"/>
            </w:tcBorders>
            <w:vAlign w:val="center"/>
          </w:tcPr>
          <w:p>
            <w:pPr>
              <w:spacing w:before="270" w:line="228" w:lineRule="auto"/>
              <w:ind w:left="2643"/>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编</w:t>
            </w: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11" w:hRule="atLeast"/>
        </w:trPr>
        <w:tc>
          <w:tcPr>
            <w:tcW w:w="559" w:type="dxa"/>
            <w:tcBorders>
              <w:left w:val="single" w:color="000000" w:sz="6" w:space="0"/>
              <w:right w:val="single" w:color="000000" w:sz="4" w:space="0"/>
            </w:tcBorders>
            <w:vAlign w:val="center"/>
          </w:tcPr>
          <w:p>
            <w:pPr>
              <w:spacing w:line="477" w:lineRule="auto"/>
              <w:jc w:val="both"/>
              <w:rPr>
                <w:rFonts w:hint="eastAsia" w:asciiTheme="minorEastAsia" w:hAnsiTheme="minorEastAsia" w:eastAsiaTheme="minorEastAsia" w:cstheme="minorEastAsia"/>
                <w:sz w:val="21"/>
                <w:highlight w:val="none"/>
              </w:rPr>
            </w:pPr>
          </w:p>
          <w:p>
            <w:pPr>
              <w:spacing w:before="74" w:line="190" w:lineRule="auto"/>
              <w:ind w:left="162"/>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3</w:t>
            </w:r>
            <w:r>
              <w:rPr>
                <w:rFonts w:hint="eastAsia" w:asciiTheme="minorEastAsia" w:hAnsiTheme="minorEastAsia" w:eastAsiaTheme="minorEastAsia" w:cstheme="minorEastAsia"/>
                <w:spacing w:val="-2"/>
                <w:sz w:val="23"/>
                <w:szCs w:val="23"/>
                <w:highlight w:val="none"/>
              </w:rPr>
              <w:t>3</w:t>
            </w:r>
          </w:p>
        </w:tc>
        <w:tc>
          <w:tcPr>
            <w:tcW w:w="2258" w:type="dxa"/>
            <w:tcBorders>
              <w:left w:val="single" w:color="000000" w:sz="4" w:space="0"/>
              <w:right w:val="single" w:color="000000" w:sz="4" w:space="0"/>
            </w:tcBorders>
            <w:vAlign w:val="center"/>
          </w:tcPr>
          <w:p>
            <w:pPr>
              <w:spacing w:before="75" w:line="228" w:lineRule="auto"/>
              <w:ind w:left="408"/>
              <w:jc w:val="both"/>
              <w:rPr>
                <w:rFonts w:hint="eastAsia" w:asciiTheme="minorEastAsia" w:hAnsiTheme="minorEastAsia" w:eastAsiaTheme="minorEastAsia" w:cstheme="minorEastAsia"/>
                <w:spacing w:val="7"/>
                <w:sz w:val="23"/>
                <w:szCs w:val="23"/>
                <w:highlight w:val="none"/>
                <w:lang w:val="en-US" w:eastAsia="zh-CN"/>
              </w:rPr>
            </w:pPr>
          </w:p>
          <w:p>
            <w:pPr>
              <w:spacing w:before="75" w:line="228" w:lineRule="auto"/>
              <w:ind w:left="408"/>
              <w:jc w:val="both"/>
              <w:rPr>
                <w:rFonts w:hint="eastAsia" w:asciiTheme="minorEastAsia" w:hAnsiTheme="minorEastAsia" w:eastAsiaTheme="minorEastAsia" w:cstheme="minorEastAsia"/>
                <w:spacing w:val="7"/>
                <w:sz w:val="23"/>
                <w:szCs w:val="23"/>
                <w:highlight w:val="none"/>
                <w:lang w:val="en-US" w:eastAsia="zh-CN"/>
              </w:rPr>
            </w:pPr>
            <w:r>
              <w:rPr>
                <w:rFonts w:hint="eastAsia" w:asciiTheme="minorEastAsia" w:hAnsiTheme="minorEastAsia" w:eastAsiaTheme="minorEastAsia" w:cstheme="minorEastAsia"/>
                <w:spacing w:val="7"/>
                <w:sz w:val="23"/>
                <w:szCs w:val="23"/>
                <w:highlight w:val="none"/>
                <w:lang w:val="en-US" w:eastAsia="zh-CN"/>
              </w:rPr>
              <w:t>投标文件份数、装订及密封要求</w:t>
            </w:r>
          </w:p>
        </w:tc>
        <w:tc>
          <w:tcPr>
            <w:tcW w:w="6622" w:type="dxa"/>
            <w:tcBorders>
              <w:left w:val="single" w:color="000000" w:sz="4" w:space="0"/>
              <w:right w:val="single" w:color="000000" w:sz="6" w:space="0"/>
            </w:tcBorders>
            <w:vAlign w:val="center"/>
          </w:tcPr>
          <w:p>
            <w:pPr>
              <w:numPr>
                <w:ilvl w:val="0"/>
                <w:numId w:val="2"/>
              </w:numPr>
              <w:spacing w:before="75" w:line="360" w:lineRule="auto"/>
              <w:ind w:left="0" w:leftChars="0" w:firstLine="0" w:firstLineChars="0"/>
              <w:jc w:val="both"/>
              <w:rPr>
                <w:rFonts w:hint="eastAsia" w:asciiTheme="minorEastAsia" w:hAnsiTheme="minorEastAsia" w:eastAsiaTheme="minorEastAsia" w:cstheme="minorEastAsia"/>
                <w:spacing w:val="7"/>
                <w:sz w:val="23"/>
                <w:szCs w:val="23"/>
                <w:highlight w:val="none"/>
                <w:lang w:val="en-US" w:eastAsia="zh-CN"/>
              </w:rPr>
            </w:pPr>
            <w:r>
              <w:rPr>
                <w:rFonts w:hint="eastAsia" w:asciiTheme="minorEastAsia" w:hAnsiTheme="minorEastAsia" w:eastAsiaTheme="minorEastAsia" w:cstheme="minorEastAsia"/>
                <w:b/>
                <w:bCs/>
                <w:spacing w:val="7"/>
                <w:sz w:val="23"/>
                <w:szCs w:val="23"/>
                <w:highlight w:val="none"/>
                <w:lang w:val="en-US" w:eastAsia="zh-CN"/>
              </w:rPr>
              <w:t>投标文件份数：</w:t>
            </w:r>
            <w:r>
              <w:rPr>
                <w:rFonts w:hint="eastAsia" w:asciiTheme="minorEastAsia" w:hAnsiTheme="minorEastAsia" w:eastAsiaTheme="minorEastAsia" w:cstheme="minorEastAsia"/>
                <w:spacing w:val="7"/>
                <w:sz w:val="23"/>
                <w:szCs w:val="23"/>
                <w:highlight w:val="none"/>
                <w:lang w:val="en-US" w:eastAsia="zh-CN"/>
              </w:rPr>
              <w:t>纸质版投标文件1正3副。单独纸质版开标一览表1份。电子版投标文件1份。</w:t>
            </w:r>
          </w:p>
          <w:p>
            <w:pPr>
              <w:numPr>
                <w:ilvl w:val="0"/>
                <w:numId w:val="2"/>
              </w:numPr>
              <w:spacing w:before="75" w:line="360" w:lineRule="auto"/>
              <w:ind w:left="0" w:leftChars="0" w:firstLine="0" w:firstLineChars="0"/>
              <w:jc w:val="both"/>
              <w:rPr>
                <w:rFonts w:hint="eastAsia" w:asciiTheme="minorEastAsia" w:hAnsiTheme="minorEastAsia" w:eastAsiaTheme="minorEastAsia" w:cstheme="minorEastAsia"/>
                <w:spacing w:val="7"/>
                <w:sz w:val="23"/>
                <w:szCs w:val="23"/>
                <w:highlight w:val="none"/>
                <w:lang w:val="en-US" w:eastAsia="zh-CN"/>
              </w:rPr>
            </w:pPr>
            <w:r>
              <w:rPr>
                <w:rFonts w:hint="eastAsia" w:asciiTheme="minorEastAsia" w:hAnsiTheme="minorEastAsia" w:eastAsiaTheme="minorEastAsia" w:cstheme="minorEastAsia"/>
                <w:b/>
                <w:bCs/>
                <w:spacing w:val="7"/>
                <w:sz w:val="23"/>
                <w:szCs w:val="23"/>
                <w:highlight w:val="none"/>
                <w:lang w:val="en-US" w:eastAsia="zh-CN"/>
              </w:rPr>
              <w:t>投标文件装订：</w:t>
            </w:r>
            <w:r>
              <w:rPr>
                <w:rFonts w:hint="eastAsia" w:asciiTheme="minorEastAsia" w:hAnsiTheme="minorEastAsia" w:eastAsiaTheme="minorEastAsia" w:cstheme="minorEastAsia"/>
                <w:spacing w:val="14"/>
                <w:sz w:val="23"/>
                <w:szCs w:val="23"/>
                <w:highlight w:val="none"/>
              </w:rPr>
              <w:t>投标</w:t>
            </w:r>
            <w:r>
              <w:rPr>
                <w:rFonts w:hint="eastAsia" w:asciiTheme="minorEastAsia" w:hAnsiTheme="minorEastAsia" w:eastAsiaTheme="minorEastAsia" w:cstheme="minorEastAsia"/>
                <w:spacing w:val="13"/>
                <w:sz w:val="23"/>
                <w:szCs w:val="23"/>
                <w:highlight w:val="none"/>
              </w:rPr>
              <w:t>文</w:t>
            </w:r>
            <w:r>
              <w:rPr>
                <w:rFonts w:hint="eastAsia" w:asciiTheme="minorEastAsia" w:hAnsiTheme="minorEastAsia" w:eastAsiaTheme="minorEastAsia" w:cstheme="minorEastAsia"/>
                <w:spacing w:val="7"/>
                <w:sz w:val="23"/>
                <w:szCs w:val="23"/>
                <w:highlight w:val="none"/>
              </w:rPr>
              <w:t>件正副本分别装订成册，装订需牢固(不得采用活页方式)，内容较多时可分册</w:t>
            </w:r>
            <w:r>
              <w:rPr>
                <w:rFonts w:hint="eastAsia" w:asciiTheme="minorEastAsia" w:hAnsiTheme="minorEastAsia" w:eastAsiaTheme="minorEastAsia" w:cstheme="minorEastAsia"/>
                <w:spacing w:val="8"/>
                <w:sz w:val="23"/>
                <w:szCs w:val="23"/>
                <w:highlight w:val="none"/>
              </w:rPr>
              <w:t>装订但应注明册序号，如“第几本共几本”。因装订不牢固出现文件散落等对投标人不</w:t>
            </w:r>
            <w:r>
              <w:rPr>
                <w:rFonts w:hint="eastAsia" w:asciiTheme="minorEastAsia" w:hAnsiTheme="minorEastAsia" w:eastAsiaTheme="minorEastAsia" w:cstheme="minorEastAsia"/>
                <w:spacing w:val="3"/>
                <w:sz w:val="23"/>
                <w:szCs w:val="23"/>
                <w:highlight w:val="none"/>
              </w:rPr>
              <w:t>利</w:t>
            </w:r>
            <w:r>
              <w:rPr>
                <w:rFonts w:hint="eastAsia" w:asciiTheme="minorEastAsia" w:hAnsiTheme="minorEastAsia" w:eastAsiaTheme="minorEastAsia" w:cstheme="minorEastAsia"/>
                <w:spacing w:val="12"/>
                <w:sz w:val="23"/>
                <w:szCs w:val="23"/>
                <w:highlight w:val="none"/>
              </w:rPr>
              <w:t>之</w:t>
            </w:r>
            <w:r>
              <w:rPr>
                <w:rFonts w:hint="eastAsia" w:asciiTheme="minorEastAsia" w:hAnsiTheme="minorEastAsia" w:eastAsiaTheme="minorEastAsia" w:cstheme="minorEastAsia"/>
                <w:spacing w:val="8"/>
                <w:sz w:val="23"/>
                <w:szCs w:val="23"/>
                <w:highlight w:val="none"/>
              </w:rPr>
              <w:t>后果由投标人自行承担。</w:t>
            </w:r>
          </w:p>
          <w:p>
            <w:pPr>
              <w:numPr>
                <w:ilvl w:val="0"/>
                <w:numId w:val="2"/>
              </w:numPr>
              <w:spacing w:before="75" w:line="360" w:lineRule="auto"/>
              <w:ind w:left="0" w:leftChars="0" w:firstLine="0" w:firstLineChars="0"/>
              <w:jc w:val="both"/>
              <w:rPr>
                <w:rFonts w:hint="eastAsia" w:asciiTheme="minorEastAsia" w:hAnsiTheme="minorEastAsia" w:eastAsiaTheme="minorEastAsia" w:cstheme="minorEastAsia"/>
                <w:spacing w:val="7"/>
                <w:sz w:val="23"/>
                <w:szCs w:val="23"/>
                <w:highlight w:val="none"/>
                <w:lang w:val="en-US" w:eastAsia="zh-CN"/>
              </w:rPr>
            </w:pPr>
            <w:r>
              <w:rPr>
                <w:rFonts w:hint="eastAsia" w:asciiTheme="minorEastAsia" w:hAnsiTheme="minorEastAsia" w:eastAsiaTheme="minorEastAsia" w:cstheme="minorEastAsia"/>
                <w:b/>
                <w:bCs/>
                <w:spacing w:val="7"/>
                <w:sz w:val="23"/>
                <w:szCs w:val="23"/>
                <w:highlight w:val="none"/>
                <w:lang w:val="en-US" w:eastAsia="zh-CN"/>
              </w:rPr>
              <w:t>投标文件密封：</w:t>
            </w:r>
            <w:r>
              <w:rPr>
                <w:rFonts w:hint="eastAsia" w:asciiTheme="minorEastAsia" w:hAnsiTheme="minorEastAsia" w:eastAsiaTheme="minorEastAsia" w:cstheme="minorEastAsia"/>
                <w:spacing w:val="7"/>
                <w:sz w:val="23"/>
                <w:szCs w:val="23"/>
                <w:highlight w:val="none"/>
                <w:lang w:val="en-US" w:eastAsia="zh-CN"/>
              </w:rPr>
              <w:t>(1)投标文件的正本、副本、U盘可封装在同一个密封袋，密封袋不得破损(指文件可能被更换)。外层密封袋的所有封口应粘贴牢固，并在封袋上进行有效标识(按格式填写并盖章)。</w:t>
            </w:r>
          </w:p>
          <w:p>
            <w:pPr>
              <w:numPr>
                <w:ilvl w:val="0"/>
                <w:numId w:val="3"/>
              </w:numPr>
              <w:spacing w:before="75" w:line="360" w:lineRule="auto"/>
              <w:jc w:val="both"/>
              <w:rPr>
                <w:rFonts w:hint="eastAsia" w:asciiTheme="minorEastAsia" w:hAnsiTheme="minorEastAsia" w:eastAsiaTheme="minorEastAsia" w:cstheme="minorEastAsia"/>
                <w:spacing w:val="7"/>
                <w:sz w:val="23"/>
                <w:szCs w:val="23"/>
                <w:highlight w:val="none"/>
                <w:lang w:val="en-US" w:eastAsia="zh-CN"/>
              </w:rPr>
            </w:pPr>
            <w:r>
              <w:rPr>
                <w:rFonts w:hint="eastAsia" w:asciiTheme="minorEastAsia" w:hAnsiTheme="minorEastAsia" w:eastAsiaTheme="minorEastAsia" w:cstheme="minorEastAsia"/>
                <w:spacing w:val="7"/>
                <w:sz w:val="23"/>
                <w:szCs w:val="23"/>
                <w:highlight w:val="none"/>
                <w:lang w:val="en-US" w:eastAsia="zh-CN"/>
              </w:rPr>
              <w:t>开标一览表除在投标文件中装订外，还须</w:t>
            </w:r>
            <w:r>
              <w:rPr>
                <w:rFonts w:hint="eastAsia" w:asciiTheme="minorEastAsia" w:hAnsiTheme="minorEastAsia" w:eastAsiaTheme="minorEastAsia" w:cstheme="minorEastAsia"/>
                <w:b/>
                <w:bCs/>
                <w:spacing w:val="7"/>
                <w:sz w:val="23"/>
                <w:szCs w:val="23"/>
                <w:highlight w:val="none"/>
                <w:lang w:val="en-US" w:eastAsia="zh-CN"/>
              </w:rPr>
              <w:t>另外单独封装一份</w:t>
            </w:r>
            <w:r>
              <w:rPr>
                <w:rFonts w:hint="eastAsia" w:asciiTheme="minorEastAsia" w:hAnsiTheme="minorEastAsia" w:eastAsiaTheme="minorEastAsia" w:cstheme="minorEastAsia"/>
                <w:spacing w:val="7"/>
                <w:sz w:val="23"/>
                <w:szCs w:val="23"/>
                <w:highlight w:val="none"/>
                <w:lang w:val="en-US" w:eastAsia="zh-CN"/>
              </w:rPr>
              <w:t>，封装方式同前款要求，同时在封袋上进行有效标识。</w:t>
            </w:r>
          </w:p>
          <w:p>
            <w:pPr>
              <w:numPr>
                <w:ilvl w:val="0"/>
                <w:numId w:val="3"/>
              </w:numPr>
              <w:spacing w:before="75" w:line="360" w:lineRule="auto"/>
              <w:jc w:val="both"/>
              <w:rPr>
                <w:rFonts w:hint="eastAsia" w:asciiTheme="minorEastAsia" w:hAnsiTheme="minorEastAsia" w:eastAsiaTheme="minorEastAsia" w:cstheme="minorEastAsia"/>
                <w:spacing w:val="7"/>
                <w:sz w:val="23"/>
                <w:szCs w:val="23"/>
                <w:highlight w:val="none"/>
                <w:lang w:val="en-US" w:eastAsia="zh-CN"/>
              </w:rPr>
            </w:pPr>
            <w:r>
              <w:rPr>
                <w:rFonts w:hint="eastAsia" w:asciiTheme="minorEastAsia" w:hAnsiTheme="minorEastAsia" w:eastAsiaTheme="minorEastAsia" w:cstheme="minorEastAsia"/>
                <w:spacing w:val="7"/>
                <w:sz w:val="23"/>
                <w:szCs w:val="23"/>
                <w:highlight w:val="none"/>
                <w:lang w:val="en-US" w:eastAsia="zh-CN"/>
              </w:rPr>
              <w:t>若投标文件未按上述要求密封和有效标识，采购代理机构将拒绝接收。</w:t>
            </w:r>
          </w:p>
          <w:p>
            <w:pPr>
              <w:numPr>
                <w:ilvl w:val="0"/>
                <w:numId w:val="3"/>
              </w:numPr>
              <w:spacing w:before="75" w:line="360" w:lineRule="auto"/>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lang w:val="en-US" w:eastAsia="zh-CN"/>
              </w:rPr>
              <w:t>评审所需的原件资料用文件袋单独提供，不需密封(如有)。</w:t>
            </w:r>
          </w:p>
          <w:p>
            <w:pPr>
              <w:numPr>
                <w:ilvl w:val="0"/>
                <w:numId w:val="0"/>
              </w:numPr>
              <w:spacing w:before="75" w:line="360" w:lineRule="auto"/>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lang w:val="en-US" w:eastAsia="zh-CN"/>
              </w:rPr>
              <w:t>4.</w:t>
            </w:r>
            <w:r>
              <w:rPr>
                <w:rFonts w:hint="eastAsia" w:asciiTheme="minorEastAsia" w:hAnsiTheme="minorEastAsia" w:eastAsiaTheme="minorEastAsia" w:cstheme="minorEastAsia"/>
                <w:spacing w:val="7"/>
                <w:position w:val="1"/>
                <w:sz w:val="23"/>
                <w:szCs w:val="23"/>
                <w:highlight w:val="none"/>
              </w:rPr>
              <w:t>电子文件制作要求</w:t>
            </w:r>
            <w:r>
              <w:rPr>
                <w:rFonts w:hint="eastAsia" w:asciiTheme="minorEastAsia" w:hAnsiTheme="minorEastAsia" w:eastAsiaTheme="minorEastAsia" w:cstheme="minorEastAsia"/>
                <w:spacing w:val="5"/>
                <w:position w:val="1"/>
                <w:sz w:val="23"/>
                <w:szCs w:val="23"/>
                <w:highlight w:val="none"/>
              </w:rPr>
              <w:t>：</w:t>
            </w:r>
          </w:p>
          <w:p>
            <w:pPr>
              <w:spacing w:before="149" w:line="369" w:lineRule="auto"/>
              <w:ind w:left="14" w:right="62" w:firstLine="491"/>
              <w:jc w:val="both"/>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38"/>
                <w:sz w:val="23"/>
                <w:szCs w:val="23"/>
                <w:highlight w:val="none"/>
              </w:rPr>
              <w:t>(</w:t>
            </w:r>
            <w:r>
              <w:rPr>
                <w:rFonts w:hint="eastAsia" w:asciiTheme="minorEastAsia" w:hAnsiTheme="minorEastAsia" w:eastAsiaTheme="minorEastAsia" w:cstheme="minorEastAsia"/>
                <w:spacing w:val="22"/>
                <w:sz w:val="23"/>
                <w:szCs w:val="23"/>
                <w:highlight w:val="none"/>
              </w:rPr>
              <w:t>1</w:t>
            </w:r>
            <w:r>
              <w:rPr>
                <w:rFonts w:hint="eastAsia" w:asciiTheme="minorEastAsia" w:hAnsiTheme="minorEastAsia" w:eastAsiaTheme="minorEastAsia" w:cstheme="minorEastAsia"/>
                <w:spacing w:val="19"/>
                <w:sz w:val="23"/>
                <w:szCs w:val="23"/>
                <w:highlight w:val="none"/>
              </w:rPr>
              <w:t>)本项目提供投标文件电子版，电子文件应与投标文件正本的内容保持一</w:t>
            </w:r>
            <w:r>
              <w:rPr>
                <w:rFonts w:hint="eastAsia" w:asciiTheme="minorEastAsia" w:hAnsiTheme="minorEastAsia" w:eastAsiaTheme="minorEastAsia" w:cstheme="minorEastAsia"/>
                <w:spacing w:val="15"/>
                <w:sz w:val="23"/>
                <w:szCs w:val="23"/>
                <w:highlight w:val="none"/>
              </w:rPr>
              <w:t>致</w:t>
            </w:r>
            <w:r>
              <w:rPr>
                <w:rFonts w:hint="eastAsia" w:asciiTheme="minorEastAsia" w:hAnsiTheme="minorEastAsia" w:eastAsiaTheme="minorEastAsia" w:cstheme="minorEastAsia"/>
                <w:spacing w:val="11"/>
                <w:sz w:val="23"/>
                <w:szCs w:val="23"/>
                <w:highlight w:val="none"/>
              </w:rPr>
              <w:t>，电子版与纸质版正本不符的，以纸质版正本为准。当纸质版文件印制不清晰时，电子</w:t>
            </w:r>
            <w:r>
              <w:rPr>
                <w:rFonts w:hint="eastAsia" w:asciiTheme="minorEastAsia" w:hAnsiTheme="minorEastAsia" w:eastAsiaTheme="minorEastAsia" w:cstheme="minorEastAsia"/>
                <w:spacing w:val="18"/>
                <w:sz w:val="23"/>
                <w:szCs w:val="23"/>
                <w:highlight w:val="none"/>
              </w:rPr>
              <w:t>版</w:t>
            </w:r>
            <w:r>
              <w:rPr>
                <w:rFonts w:hint="eastAsia" w:asciiTheme="minorEastAsia" w:hAnsiTheme="minorEastAsia" w:eastAsiaTheme="minorEastAsia" w:cstheme="minorEastAsia"/>
                <w:spacing w:val="12"/>
                <w:sz w:val="23"/>
                <w:szCs w:val="23"/>
                <w:highlight w:val="none"/>
              </w:rPr>
              <w:t>可</w:t>
            </w:r>
            <w:r>
              <w:rPr>
                <w:rFonts w:hint="eastAsia" w:asciiTheme="minorEastAsia" w:hAnsiTheme="minorEastAsia" w:eastAsiaTheme="minorEastAsia" w:cstheme="minorEastAsia"/>
                <w:spacing w:val="9"/>
                <w:sz w:val="23"/>
                <w:szCs w:val="23"/>
                <w:highlight w:val="none"/>
              </w:rPr>
              <w:t>以作为辅助，以免投标人遭受损失</w:t>
            </w:r>
            <w:r>
              <w:rPr>
                <w:rFonts w:hint="eastAsia" w:asciiTheme="minorEastAsia" w:hAnsiTheme="minorEastAsia" w:eastAsiaTheme="minorEastAsia" w:cstheme="minorEastAsia"/>
                <w:spacing w:val="9"/>
                <w:sz w:val="23"/>
                <w:szCs w:val="23"/>
                <w:highlight w:val="none"/>
                <w:lang w:eastAsia="zh-CN"/>
              </w:rPr>
              <w:t>，</w:t>
            </w:r>
            <w:r>
              <w:rPr>
                <w:rFonts w:hint="eastAsia" w:asciiTheme="minorEastAsia" w:hAnsiTheme="minorEastAsia" w:eastAsiaTheme="minorEastAsia" w:cstheme="minorEastAsia"/>
                <w:spacing w:val="9"/>
                <w:sz w:val="23"/>
                <w:szCs w:val="23"/>
                <w:highlight w:val="none"/>
              </w:rPr>
              <w:t>但不作为投标文件的补充材料</w:t>
            </w:r>
            <w:r>
              <w:rPr>
                <w:rFonts w:hint="eastAsia" w:asciiTheme="minorEastAsia" w:hAnsiTheme="minorEastAsia" w:eastAsiaTheme="minorEastAsia" w:cstheme="minorEastAsia"/>
                <w:spacing w:val="9"/>
                <w:sz w:val="23"/>
                <w:szCs w:val="23"/>
                <w:highlight w:val="none"/>
                <w:lang w:eastAsia="zh-CN"/>
              </w:rPr>
              <w:t>。</w:t>
            </w:r>
          </w:p>
          <w:p>
            <w:pPr>
              <w:numPr>
                <w:ilvl w:val="0"/>
                <w:numId w:val="0"/>
              </w:numPr>
              <w:spacing w:before="75" w:line="360" w:lineRule="auto"/>
              <w:ind w:leftChars="0"/>
              <w:jc w:val="both"/>
              <w:rPr>
                <w:rFonts w:hint="eastAsia" w:asciiTheme="minorEastAsia" w:hAnsiTheme="minorEastAsia" w:eastAsiaTheme="minorEastAsia" w:cstheme="minorEastAsia"/>
                <w:spacing w:val="8"/>
                <w:sz w:val="23"/>
                <w:szCs w:val="23"/>
                <w:highlight w:val="none"/>
              </w:rPr>
            </w:pPr>
            <w:r>
              <w:rPr>
                <w:rFonts w:hint="eastAsia" w:asciiTheme="minorEastAsia" w:hAnsiTheme="minorEastAsia" w:eastAsiaTheme="minorEastAsia" w:cstheme="minorEastAsia"/>
                <w:spacing w:val="19"/>
                <w:sz w:val="23"/>
                <w:szCs w:val="23"/>
                <w:highlight w:val="none"/>
              </w:rPr>
              <w:t>(</w:t>
            </w:r>
            <w:r>
              <w:rPr>
                <w:rFonts w:hint="eastAsia" w:asciiTheme="minorEastAsia" w:hAnsiTheme="minorEastAsia" w:eastAsiaTheme="minorEastAsia" w:cstheme="minorEastAsia"/>
                <w:spacing w:val="10"/>
                <w:sz w:val="23"/>
                <w:szCs w:val="23"/>
                <w:highlight w:val="none"/>
              </w:rPr>
              <w:t>2)电子文件采用</w:t>
            </w:r>
            <w:r>
              <w:rPr>
                <w:rFonts w:hint="eastAsia" w:asciiTheme="minorEastAsia" w:hAnsiTheme="minorEastAsia" w:eastAsiaTheme="minorEastAsia" w:cstheme="minorEastAsia"/>
                <w:sz w:val="23"/>
                <w:szCs w:val="23"/>
                <w:highlight w:val="none"/>
              </w:rPr>
              <w:t>PDF</w:t>
            </w:r>
            <w:r>
              <w:rPr>
                <w:rFonts w:hint="eastAsia" w:asciiTheme="minorEastAsia" w:hAnsiTheme="minorEastAsia" w:eastAsiaTheme="minorEastAsia" w:cstheme="minorEastAsia"/>
                <w:spacing w:val="10"/>
                <w:sz w:val="23"/>
                <w:szCs w:val="23"/>
                <w:highlight w:val="none"/>
              </w:rPr>
              <w:t>格式。投标文件要求签字和盖章的，电子文件中可采用电子</w:t>
            </w:r>
            <w:r>
              <w:rPr>
                <w:rFonts w:hint="eastAsia" w:asciiTheme="minorEastAsia" w:hAnsiTheme="minorEastAsia" w:eastAsiaTheme="minorEastAsia" w:cstheme="minorEastAsia"/>
                <w:spacing w:val="11"/>
                <w:sz w:val="23"/>
                <w:szCs w:val="23"/>
                <w:highlight w:val="none"/>
              </w:rPr>
              <w:t>印</w:t>
            </w:r>
            <w:r>
              <w:rPr>
                <w:rFonts w:hint="eastAsia" w:asciiTheme="minorEastAsia" w:hAnsiTheme="minorEastAsia" w:eastAsiaTheme="minorEastAsia" w:cstheme="minorEastAsia"/>
                <w:spacing w:val="8"/>
                <w:sz w:val="23"/>
                <w:szCs w:val="23"/>
                <w:highlight w:val="none"/>
              </w:rPr>
              <w:t>章，或将已盖章和签字的纸质页面的扫描文件编辑到</w:t>
            </w:r>
            <w:r>
              <w:rPr>
                <w:rFonts w:hint="eastAsia" w:asciiTheme="minorEastAsia" w:hAnsiTheme="minorEastAsia" w:eastAsiaTheme="minorEastAsia" w:cstheme="minorEastAsia"/>
                <w:sz w:val="23"/>
                <w:szCs w:val="23"/>
                <w:highlight w:val="none"/>
              </w:rPr>
              <w:t>PDF</w:t>
            </w:r>
            <w:r>
              <w:rPr>
                <w:rFonts w:hint="eastAsia" w:asciiTheme="minorEastAsia" w:hAnsiTheme="minorEastAsia" w:eastAsiaTheme="minorEastAsia" w:cstheme="minorEastAsia"/>
                <w:spacing w:val="8"/>
                <w:sz w:val="23"/>
                <w:szCs w:val="23"/>
                <w:highlight w:val="none"/>
              </w:rPr>
              <w:t>格式投标文件中。电子文件载</w:t>
            </w:r>
            <w:r>
              <w:rPr>
                <w:rFonts w:hint="eastAsia" w:asciiTheme="minorEastAsia" w:hAnsiTheme="minorEastAsia" w:eastAsiaTheme="minorEastAsia" w:cstheme="minorEastAsia"/>
                <w:spacing w:val="6"/>
                <w:sz w:val="23"/>
                <w:szCs w:val="23"/>
                <w:highlight w:val="none"/>
              </w:rPr>
              <w:t>体采用</w:t>
            </w:r>
            <w:r>
              <w:rPr>
                <w:rFonts w:hint="eastAsia" w:asciiTheme="minorEastAsia" w:hAnsiTheme="minorEastAsia" w:eastAsiaTheme="minorEastAsia" w:cstheme="minorEastAsia"/>
                <w:sz w:val="23"/>
                <w:szCs w:val="23"/>
                <w:highlight w:val="none"/>
              </w:rPr>
              <w:t>U</w:t>
            </w:r>
            <w:r>
              <w:rPr>
                <w:rFonts w:hint="eastAsia" w:asciiTheme="minorEastAsia" w:hAnsiTheme="minorEastAsia" w:eastAsiaTheme="minorEastAsia" w:cstheme="minorEastAsia"/>
                <w:spacing w:val="6"/>
                <w:sz w:val="23"/>
                <w:szCs w:val="23"/>
                <w:highlight w:val="none"/>
              </w:rPr>
              <w:t>盘，</w:t>
            </w:r>
            <w:r>
              <w:rPr>
                <w:rFonts w:hint="eastAsia" w:asciiTheme="minorEastAsia" w:hAnsiTheme="minorEastAsia" w:eastAsiaTheme="minorEastAsia" w:cstheme="minorEastAsia"/>
                <w:sz w:val="23"/>
                <w:szCs w:val="23"/>
                <w:highlight w:val="none"/>
              </w:rPr>
              <w:t>U</w:t>
            </w:r>
            <w:r>
              <w:rPr>
                <w:rFonts w:hint="eastAsia" w:asciiTheme="minorEastAsia" w:hAnsiTheme="minorEastAsia" w:eastAsiaTheme="minorEastAsia" w:cstheme="minorEastAsia"/>
                <w:spacing w:val="6"/>
                <w:sz w:val="23"/>
                <w:szCs w:val="23"/>
                <w:highlight w:val="none"/>
              </w:rPr>
              <w:t>盘上应有投标人名称标识</w:t>
            </w:r>
            <w:r>
              <w:rPr>
                <w:rFonts w:hint="eastAsia" w:asciiTheme="minorEastAsia" w:hAnsiTheme="minorEastAsia" w:eastAsiaTheme="minorEastAsia" w:cstheme="minorEastAsia"/>
                <w:spacing w:val="2"/>
                <w:sz w:val="23"/>
                <w:szCs w:val="23"/>
                <w:highlight w:val="none"/>
              </w:rPr>
              <w:t>。</w:t>
            </w:r>
          </w:p>
          <w:p>
            <w:pPr>
              <w:spacing w:before="1" w:line="375" w:lineRule="auto"/>
              <w:ind w:left="14" w:right="64" w:firstLine="491"/>
              <w:jc w:val="both"/>
              <w:rPr>
                <w:rFonts w:hint="eastAsia" w:asciiTheme="minorEastAsia" w:hAnsiTheme="minorEastAsia" w:eastAsiaTheme="minorEastAsia" w:cstheme="minorEastAsia"/>
                <w:spacing w:val="7"/>
                <w:sz w:val="23"/>
                <w:szCs w:val="23"/>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0" w:hRule="atLeast"/>
        </w:trPr>
        <w:tc>
          <w:tcPr>
            <w:tcW w:w="559" w:type="dxa"/>
            <w:tcBorders>
              <w:left w:val="single" w:color="000000" w:sz="6" w:space="0"/>
              <w:right w:val="single" w:color="000000" w:sz="4" w:space="0"/>
            </w:tcBorders>
            <w:vAlign w:val="center"/>
          </w:tcPr>
          <w:p>
            <w:pPr>
              <w:spacing w:line="251" w:lineRule="auto"/>
              <w:jc w:val="both"/>
              <w:rPr>
                <w:rFonts w:hint="eastAsia" w:asciiTheme="minorEastAsia" w:hAnsiTheme="minorEastAsia" w:eastAsiaTheme="minorEastAsia" w:cstheme="minorEastAsia"/>
                <w:sz w:val="21"/>
                <w:highlight w:val="none"/>
              </w:rPr>
            </w:pPr>
          </w:p>
          <w:p>
            <w:pPr>
              <w:spacing w:line="251" w:lineRule="auto"/>
              <w:jc w:val="both"/>
              <w:rPr>
                <w:rFonts w:hint="eastAsia" w:asciiTheme="minorEastAsia" w:hAnsiTheme="minorEastAsia" w:eastAsiaTheme="minorEastAsia" w:cstheme="minorEastAsia"/>
                <w:sz w:val="21"/>
                <w:highlight w:val="none"/>
              </w:rPr>
            </w:pPr>
          </w:p>
          <w:p>
            <w:pPr>
              <w:spacing w:line="251" w:lineRule="auto"/>
              <w:jc w:val="both"/>
              <w:rPr>
                <w:rFonts w:hint="eastAsia" w:asciiTheme="minorEastAsia" w:hAnsiTheme="minorEastAsia" w:eastAsiaTheme="minorEastAsia" w:cstheme="minorEastAsia"/>
                <w:sz w:val="21"/>
                <w:highlight w:val="none"/>
              </w:rPr>
            </w:pPr>
          </w:p>
          <w:p>
            <w:pPr>
              <w:spacing w:before="75" w:line="190" w:lineRule="auto"/>
              <w:ind w:left="162"/>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3</w:t>
            </w:r>
            <w:r>
              <w:rPr>
                <w:rFonts w:hint="eastAsia" w:asciiTheme="minorEastAsia" w:hAnsiTheme="minorEastAsia" w:eastAsiaTheme="minorEastAsia" w:cstheme="minorEastAsia"/>
                <w:spacing w:val="-2"/>
                <w:sz w:val="23"/>
                <w:szCs w:val="23"/>
                <w:highlight w:val="none"/>
              </w:rPr>
              <w:t>4</w:t>
            </w:r>
          </w:p>
        </w:tc>
        <w:tc>
          <w:tcPr>
            <w:tcW w:w="2258" w:type="dxa"/>
            <w:tcBorders>
              <w:left w:val="single" w:color="000000" w:sz="4" w:space="0"/>
              <w:right w:val="single" w:color="000000" w:sz="4" w:space="0"/>
            </w:tcBorders>
            <w:vAlign w:val="center"/>
          </w:tcPr>
          <w:p>
            <w:pPr>
              <w:spacing w:line="258" w:lineRule="auto"/>
              <w:jc w:val="both"/>
              <w:rPr>
                <w:rFonts w:hint="eastAsia" w:asciiTheme="minorEastAsia" w:hAnsiTheme="minorEastAsia" w:eastAsiaTheme="minorEastAsia" w:cstheme="minorEastAsia"/>
                <w:sz w:val="21"/>
                <w:highlight w:val="none"/>
              </w:rPr>
            </w:pPr>
          </w:p>
          <w:p>
            <w:pPr>
              <w:spacing w:line="259" w:lineRule="auto"/>
              <w:jc w:val="both"/>
              <w:rPr>
                <w:rFonts w:hint="eastAsia" w:asciiTheme="minorEastAsia" w:hAnsiTheme="minorEastAsia" w:eastAsiaTheme="minorEastAsia" w:cstheme="minorEastAsia"/>
                <w:sz w:val="21"/>
                <w:highlight w:val="none"/>
              </w:rPr>
            </w:pPr>
          </w:p>
          <w:p>
            <w:pPr>
              <w:spacing w:before="75" w:line="331" w:lineRule="auto"/>
              <w:ind w:left="408" w:right="167" w:hanging="240"/>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投</w:t>
            </w:r>
            <w:r>
              <w:rPr>
                <w:rFonts w:hint="eastAsia" w:asciiTheme="minorEastAsia" w:hAnsiTheme="minorEastAsia" w:eastAsiaTheme="minorEastAsia" w:cstheme="minorEastAsia"/>
                <w:spacing w:val="8"/>
                <w:sz w:val="23"/>
                <w:szCs w:val="23"/>
                <w:highlight w:val="none"/>
              </w:rPr>
              <w:t>标文件项目名称</w:t>
            </w:r>
            <w:r>
              <w:rPr>
                <w:rFonts w:hint="eastAsia" w:asciiTheme="minorEastAsia" w:hAnsiTheme="minorEastAsia" w:eastAsiaTheme="minorEastAsia" w:cstheme="minorEastAsia"/>
                <w:spacing w:val="11"/>
                <w:sz w:val="23"/>
                <w:szCs w:val="23"/>
                <w:highlight w:val="none"/>
              </w:rPr>
              <w:t>项</w:t>
            </w:r>
            <w:r>
              <w:rPr>
                <w:rFonts w:hint="eastAsia" w:asciiTheme="minorEastAsia" w:hAnsiTheme="minorEastAsia" w:eastAsiaTheme="minorEastAsia" w:cstheme="minorEastAsia"/>
                <w:spacing w:val="7"/>
                <w:sz w:val="23"/>
                <w:szCs w:val="23"/>
                <w:highlight w:val="none"/>
              </w:rPr>
              <w:t>目编号要求</w:t>
            </w:r>
          </w:p>
        </w:tc>
        <w:tc>
          <w:tcPr>
            <w:tcW w:w="6622" w:type="dxa"/>
            <w:tcBorders>
              <w:left w:val="single" w:color="000000" w:sz="4" w:space="0"/>
              <w:right w:val="single" w:color="000000" w:sz="6" w:space="0"/>
            </w:tcBorders>
            <w:vAlign w:val="center"/>
          </w:tcPr>
          <w:p>
            <w:pPr>
              <w:spacing w:before="136" w:line="323" w:lineRule="auto"/>
              <w:ind w:left="130" w:right="123"/>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14:textOutline w14:w="4358" w14:cap="sq" w14:cmpd="sng">
                  <w14:solidFill>
                    <w14:srgbClr w14:val="000000"/>
                  </w14:solidFill>
                  <w14:prstDash w14:val="solid"/>
                  <w14:bevel/>
                </w14:textOutline>
              </w:rPr>
              <w:t>至少投标文件封面、投标函、开标一览表、分项报价表以</w:t>
            </w: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及</w:t>
            </w:r>
            <w:r>
              <w:rPr>
                <w:rFonts w:hint="eastAsia" w:asciiTheme="minorEastAsia" w:hAnsiTheme="minorEastAsia" w:eastAsiaTheme="minorEastAsia" w:cstheme="minorEastAsia"/>
                <w:spacing w:val="13"/>
                <w:sz w:val="23"/>
                <w:szCs w:val="23"/>
                <w:highlight w:val="none"/>
                <w14:textOutline w14:w="4358" w14:cap="sq" w14:cmpd="sng">
                  <w14:solidFill>
                    <w14:srgbClr w14:val="000000"/>
                  </w14:solidFill>
                  <w14:prstDash w14:val="solid"/>
                  <w14:bevel/>
                </w14:textOutline>
              </w:rPr>
              <w:t>法定代表人授权书中(如有)的项目名称、项目编号应当</w:t>
            </w: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与</w:t>
            </w:r>
            <w:r>
              <w:rPr>
                <w:rFonts w:hint="eastAsia" w:asciiTheme="minorEastAsia" w:hAnsiTheme="minorEastAsia" w:eastAsiaTheme="minorEastAsia" w:cstheme="minorEastAsia"/>
                <w:spacing w:val="14"/>
                <w:sz w:val="23"/>
                <w:szCs w:val="23"/>
                <w:highlight w:val="none"/>
                <w14:textOutline w14:w="4358" w14:cap="sq" w14:cmpd="sng">
                  <w14:solidFill>
                    <w14:srgbClr w14:val="000000"/>
                  </w14:solidFill>
                  <w14:prstDash w14:val="solid"/>
                  <w14:bevel/>
                </w14:textOutline>
              </w:rPr>
              <w:t>最新发布的招标文件保持一致，出现遗漏或不一致的为无</w:t>
            </w: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效</w:t>
            </w:r>
            <w:r>
              <w:rPr>
                <w:rFonts w:hint="eastAsia" w:asciiTheme="minorEastAsia" w:hAnsiTheme="minorEastAsia" w:eastAsiaTheme="minorEastAsia" w:cstheme="minorEastAsia"/>
                <w:spacing w:val="3"/>
                <w:sz w:val="23"/>
                <w:szCs w:val="23"/>
                <w:highlight w:val="none"/>
                <w14:textOutline w14:w="4358" w14:cap="sq" w14:cmpd="sng">
                  <w14:solidFill>
                    <w14:srgbClr w14:val="000000"/>
                  </w14:solidFill>
                  <w14:prstDash w14:val="solid"/>
                  <w14:bevel/>
                </w14:textOutline>
              </w:rPr>
              <w:t>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8" w:hRule="atLeast"/>
        </w:trPr>
        <w:tc>
          <w:tcPr>
            <w:tcW w:w="559" w:type="dxa"/>
            <w:tcBorders>
              <w:left w:val="single" w:color="000000" w:sz="6" w:space="0"/>
              <w:right w:val="single" w:color="000000" w:sz="4" w:space="0"/>
            </w:tcBorders>
            <w:vAlign w:val="center"/>
          </w:tcPr>
          <w:p>
            <w:pPr>
              <w:spacing w:line="266" w:lineRule="auto"/>
              <w:jc w:val="both"/>
              <w:rPr>
                <w:rFonts w:hint="eastAsia" w:asciiTheme="minorEastAsia" w:hAnsiTheme="minorEastAsia" w:eastAsiaTheme="minorEastAsia" w:cstheme="minorEastAsia"/>
                <w:sz w:val="21"/>
                <w:highlight w:val="none"/>
              </w:rPr>
            </w:pPr>
          </w:p>
          <w:p>
            <w:pPr>
              <w:spacing w:line="266" w:lineRule="auto"/>
              <w:jc w:val="both"/>
              <w:rPr>
                <w:rFonts w:hint="eastAsia" w:asciiTheme="minorEastAsia" w:hAnsiTheme="minorEastAsia" w:eastAsiaTheme="minorEastAsia" w:cstheme="minorEastAsia"/>
                <w:sz w:val="21"/>
                <w:highlight w:val="none"/>
              </w:rPr>
            </w:pPr>
          </w:p>
          <w:p>
            <w:pPr>
              <w:spacing w:line="267" w:lineRule="auto"/>
              <w:jc w:val="both"/>
              <w:rPr>
                <w:rFonts w:hint="eastAsia" w:asciiTheme="minorEastAsia" w:hAnsiTheme="minorEastAsia" w:eastAsiaTheme="minorEastAsia" w:cstheme="minorEastAsia"/>
                <w:sz w:val="21"/>
                <w:highlight w:val="none"/>
              </w:rPr>
            </w:pPr>
          </w:p>
          <w:p>
            <w:pPr>
              <w:spacing w:line="267" w:lineRule="auto"/>
              <w:jc w:val="both"/>
              <w:rPr>
                <w:rFonts w:hint="eastAsia" w:asciiTheme="minorEastAsia" w:hAnsiTheme="minorEastAsia" w:eastAsiaTheme="minorEastAsia" w:cstheme="minorEastAsia"/>
                <w:sz w:val="21"/>
                <w:highlight w:val="none"/>
              </w:rPr>
            </w:pPr>
          </w:p>
          <w:p>
            <w:pPr>
              <w:spacing w:line="267" w:lineRule="auto"/>
              <w:jc w:val="both"/>
              <w:rPr>
                <w:rFonts w:hint="eastAsia" w:asciiTheme="minorEastAsia" w:hAnsiTheme="minorEastAsia" w:eastAsiaTheme="minorEastAsia" w:cstheme="minorEastAsia"/>
                <w:sz w:val="21"/>
                <w:highlight w:val="none"/>
              </w:rPr>
            </w:pPr>
          </w:p>
          <w:p>
            <w:pPr>
              <w:spacing w:before="75" w:line="190" w:lineRule="auto"/>
              <w:ind w:left="162"/>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3</w:t>
            </w:r>
            <w:r>
              <w:rPr>
                <w:rFonts w:hint="eastAsia" w:asciiTheme="minorEastAsia" w:hAnsiTheme="minorEastAsia" w:eastAsiaTheme="minorEastAsia" w:cstheme="minorEastAsia"/>
                <w:spacing w:val="-2"/>
                <w:sz w:val="23"/>
                <w:szCs w:val="23"/>
                <w:highlight w:val="none"/>
              </w:rPr>
              <w:t>5</w:t>
            </w:r>
          </w:p>
        </w:tc>
        <w:tc>
          <w:tcPr>
            <w:tcW w:w="2258" w:type="dxa"/>
            <w:tcBorders>
              <w:left w:val="single" w:color="000000" w:sz="4" w:space="0"/>
              <w:right w:val="single" w:color="000000" w:sz="4" w:space="0"/>
            </w:tcBorders>
            <w:vAlign w:val="center"/>
          </w:tcPr>
          <w:p>
            <w:pPr>
              <w:spacing w:line="274" w:lineRule="auto"/>
              <w:jc w:val="both"/>
              <w:rPr>
                <w:rFonts w:hint="eastAsia" w:asciiTheme="minorEastAsia" w:hAnsiTheme="minorEastAsia" w:eastAsiaTheme="minorEastAsia" w:cstheme="minorEastAsia"/>
                <w:sz w:val="21"/>
                <w:highlight w:val="none"/>
              </w:rPr>
            </w:pPr>
          </w:p>
          <w:p>
            <w:pPr>
              <w:spacing w:line="274" w:lineRule="auto"/>
              <w:jc w:val="both"/>
              <w:rPr>
                <w:rFonts w:hint="eastAsia" w:asciiTheme="minorEastAsia" w:hAnsiTheme="minorEastAsia" w:eastAsiaTheme="minorEastAsia" w:cstheme="minorEastAsia"/>
                <w:sz w:val="21"/>
                <w:highlight w:val="none"/>
              </w:rPr>
            </w:pPr>
          </w:p>
          <w:p>
            <w:pPr>
              <w:spacing w:line="274" w:lineRule="auto"/>
              <w:jc w:val="both"/>
              <w:rPr>
                <w:rFonts w:hint="eastAsia" w:asciiTheme="minorEastAsia" w:hAnsiTheme="minorEastAsia" w:eastAsiaTheme="minorEastAsia" w:cstheme="minorEastAsia"/>
                <w:sz w:val="21"/>
                <w:highlight w:val="none"/>
              </w:rPr>
            </w:pPr>
          </w:p>
          <w:p>
            <w:pPr>
              <w:spacing w:line="274" w:lineRule="auto"/>
              <w:jc w:val="both"/>
              <w:rPr>
                <w:rFonts w:hint="eastAsia" w:asciiTheme="minorEastAsia" w:hAnsiTheme="minorEastAsia" w:eastAsiaTheme="minorEastAsia" w:cstheme="minorEastAsia"/>
                <w:sz w:val="21"/>
                <w:highlight w:val="none"/>
              </w:rPr>
            </w:pPr>
          </w:p>
          <w:p>
            <w:pPr>
              <w:spacing w:before="75" w:line="331" w:lineRule="auto"/>
              <w:ind w:left="646" w:right="167" w:hanging="478"/>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投</w:t>
            </w:r>
            <w:r>
              <w:rPr>
                <w:rFonts w:hint="eastAsia" w:asciiTheme="minorEastAsia" w:hAnsiTheme="minorEastAsia" w:eastAsiaTheme="minorEastAsia" w:cstheme="minorEastAsia"/>
                <w:spacing w:val="8"/>
                <w:sz w:val="23"/>
                <w:szCs w:val="23"/>
                <w:highlight w:val="none"/>
              </w:rPr>
              <w:t>标文件的签字及盖</w:t>
            </w:r>
            <w:r>
              <w:rPr>
                <w:rFonts w:hint="eastAsia" w:asciiTheme="minorEastAsia" w:hAnsiTheme="minorEastAsia" w:eastAsiaTheme="minorEastAsia" w:cstheme="minorEastAsia"/>
                <w:spacing w:val="7"/>
                <w:sz w:val="23"/>
                <w:szCs w:val="23"/>
                <w:highlight w:val="none"/>
              </w:rPr>
              <w:t>章要求</w:t>
            </w:r>
          </w:p>
        </w:tc>
        <w:tc>
          <w:tcPr>
            <w:tcW w:w="6622" w:type="dxa"/>
            <w:tcBorders>
              <w:left w:val="single" w:color="000000" w:sz="4" w:space="0"/>
              <w:right w:val="single" w:color="000000" w:sz="6" w:space="0"/>
            </w:tcBorders>
            <w:vAlign w:val="center"/>
          </w:tcPr>
          <w:p>
            <w:pPr>
              <w:spacing w:before="120" w:line="322" w:lineRule="auto"/>
              <w:ind w:left="128" w:right="123" w:firstLine="5"/>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6"/>
                <w:sz w:val="23"/>
                <w:szCs w:val="23"/>
                <w:highlight w:val="none"/>
                <w14:textOutline w14:w="4358" w14:cap="sq" w14:cmpd="sng">
                  <w14:solidFill>
                    <w14:srgbClr w14:val="000000"/>
                  </w14:solidFill>
                  <w14:prstDash w14:val="solid"/>
                  <w14:bevel/>
                </w14:textOutline>
              </w:rPr>
              <w:t>凡</w:t>
            </w:r>
            <w:r>
              <w:rPr>
                <w:rFonts w:hint="eastAsia" w:asciiTheme="minorEastAsia" w:hAnsiTheme="minorEastAsia" w:eastAsiaTheme="minorEastAsia" w:cstheme="minorEastAsia"/>
                <w:spacing w:val="18"/>
                <w:sz w:val="23"/>
                <w:szCs w:val="23"/>
                <w:highlight w:val="none"/>
                <w14:textOutline w14:w="4358" w14:cap="sq" w14:cmpd="sng">
                  <w14:solidFill>
                    <w14:srgbClr w14:val="000000"/>
                  </w14:solidFill>
                  <w14:prstDash w14:val="solid"/>
                  <w14:bevel/>
                </w14:textOutline>
              </w:rPr>
              <w:t>投</w:t>
            </w:r>
            <w:r>
              <w:rPr>
                <w:rFonts w:hint="eastAsia" w:asciiTheme="minorEastAsia" w:hAnsiTheme="minorEastAsia" w:eastAsiaTheme="minorEastAsia" w:cstheme="minorEastAsia"/>
                <w:spacing w:val="13"/>
                <w:sz w:val="23"/>
                <w:szCs w:val="23"/>
                <w:highlight w:val="none"/>
                <w14:textOutline w14:w="4358" w14:cap="sq" w14:cmpd="sng">
                  <w14:solidFill>
                    <w14:srgbClr w14:val="000000"/>
                  </w14:solidFill>
                  <w14:prstDash w14:val="solid"/>
                  <w14:bevel/>
                </w14:textOutline>
              </w:rPr>
              <w:t>标文件格式中给出签字或盖章格式的，投标文件正本中</w:t>
            </w:r>
            <w:r>
              <w:rPr>
                <w:rFonts w:hint="eastAsia" w:asciiTheme="minorEastAsia" w:hAnsiTheme="minorEastAsia" w:eastAsiaTheme="minorEastAsia" w:cstheme="minorEastAsia"/>
                <w:spacing w:val="14"/>
                <w:sz w:val="23"/>
                <w:szCs w:val="23"/>
                <w:highlight w:val="none"/>
                <w14:textOutline w14:w="4358" w14:cap="sq" w14:cmpd="sng">
                  <w14:solidFill>
                    <w14:srgbClr w14:val="000000"/>
                  </w14:solidFill>
                  <w14:prstDash w14:val="solid"/>
                  <w14:bevel/>
                </w14:textOutline>
              </w:rPr>
              <w:t>须按格式要求签字或盖章，出现遗漏的为无效投标。</w:t>
            </w:r>
            <w:r>
              <w:rPr>
                <w:rFonts w:hint="eastAsia" w:asciiTheme="minorEastAsia" w:hAnsiTheme="minorEastAsia" w:eastAsiaTheme="minorEastAsia" w:cstheme="minorEastAsia"/>
                <w:spacing w:val="14"/>
                <w:sz w:val="23"/>
                <w:szCs w:val="23"/>
                <w:highlight w:val="none"/>
              </w:rPr>
              <w:t>注：</w:t>
            </w:r>
            <w:r>
              <w:rPr>
                <w:rFonts w:hint="eastAsia" w:asciiTheme="minorEastAsia" w:hAnsiTheme="minorEastAsia" w:eastAsiaTheme="minorEastAsia" w:cstheme="minorEastAsia"/>
                <w:spacing w:val="11"/>
                <w:sz w:val="23"/>
                <w:szCs w:val="23"/>
                <w:highlight w:val="none"/>
              </w:rPr>
              <w:t>①</w:t>
            </w:r>
            <w:r>
              <w:rPr>
                <w:rFonts w:hint="eastAsia" w:asciiTheme="minorEastAsia" w:hAnsiTheme="minorEastAsia" w:eastAsiaTheme="minorEastAsia" w:cstheme="minorEastAsia"/>
                <w:spacing w:val="14"/>
                <w:sz w:val="23"/>
                <w:szCs w:val="23"/>
                <w:highlight w:val="none"/>
              </w:rPr>
              <w:t>法人企业使用营业执照上法定代表人的签字或印章；非法</w:t>
            </w:r>
            <w:r>
              <w:rPr>
                <w:rFonts w:hint="eastAsia" w:asciiTheme="minorEastAsia" w:hAnsiTheme="minorEastAsia" w:eastAsiaTheme="minorEastAsia" w:cstheme="minorEastAsia"/>
                <w:spacing w:val="11"/>
                <w:sz w:val="23"/>
                <w:szCs w:val="23"/>
                <w:highlight w:val="none"/>
              </w:rPr>
              <w:t>人</w:t>
            </w:r>
            <w:r>
              <w:rPr>
                <w:rFonts w:hint="eastAsia" w:asciiTheme="minorEastAsia" w:hAnsiTheme="minorEastAsia" w:eastAsiaTheme="minorEastAsia" w:cstheme="minorEastAsia"/>
                <w:spacing w:val="14"/>
                <w:sz w:val="23"/>
                <w:szCs w:val="23"/>
                <w:highlight w:val="none"/>
              </w:rPr>
              <w:t>企业使用登记证上负责人的签字或印章；获得授权的分公</w:t>
            </w:r>
            <w:r>
              <w:rPr>
                <w:rFonts w:hint="eastAsia" w:asciiTheme="minorEastAsia" w:hAnsiTheme="minorEastAsia" w:eastAsiaTheme="minorEastAsia" w:cstheme="minorEastAsia"/>
                <w:spacing w:val="11"/>
                <w:sz w:val="23"/>
                <w:szCs w:val="23"/>
                <w:highlight w:val="none"/>
              </w:rPr>
              <w:t>司</w:t>
            </w:r>
            <w:r>
              <w:rPr>
                <w:rFonts w:hint="eastAsia" w:asciiTheme="minorEastAsia" w:hAnsiTheme="minorEastAsia" w:eastAsiaTheme="minorEastAsia" w:cstheme="minorEastAsia"/>
                <w:spacing w:val="12"/>
                <w:sz w:val="23"/>
                <w:szCs w:val="23"/>
                <w:highlight w:val="none"/>
              </w:rPr>
              <w:t>使</w:t>
            </w:r>
            <w:r>
              <w:rPr>
                <w:rFonts w:hint="eastAsia" w:asciiTheme="minorEastAsia" w:hAnsiTheme="minorEastAsia" w:eastAsiaTheme="minorEastAsia" w:cstheme="minorEastAsia"/>
                <w:spacing w:val="9"/>
                <w:sz w:val="23"/>
                <w:szCs w:val="23"/>
                <w:highlight w:val="none"/>
              </w:rPr>
              <w:t>用分公司营业执照上负责人的签字或印章；自然人使用本</w:t>
            </w:r>
            <w:r>
              <w:rPr>
                <w:rFonts w:hint="eastAsia" w:asciiTheme="minorEastAsia" w:hAnsiTheme="minorEastAsia" w:eastAsiaTheme="minorEastAsia" w:cstheme="minorEastAsia"/>
                <w:spacing w:val="14"/>
                <w:sz w:val="23"/>
                <w:szCs w:val="23"/>
                <w:highlight w:val="none"/>
              </w:rPr>
              <w:t>人的签字或印章。②法人、非法人企业使用单位公章；获</w:t>
            </w:r>
            <w:r>
              <w:rPr>
                <w:rFonts w:hint="eastAsia" w:asciiTheme="minorEastAsia" w:hAnsiTheme="minorEastAsia" w:eastAsiaTheme="minorEastAsia" w:cstheme="minorEastAsia"/>
                <w:spacing w:val="11"/>
                <w:sz w:val="23"/>
                <w:szCs w:val="23"/>
                <w:highlight w:val="none"/>
              </w:rPr>
              <w:t>得</w:t>
            </w:r>
            <w:r>
              <w:rPr>
                <w:rFonts w:hint="eastAsia" w:asciiTheme="minorEastAsia" w:hAnsiTheme="minorEastAsia" w:eastAsiaTheme="minorEastAsia" w:cstheme="minorEastAsia"/>
                <w:spacing w:val="4"/>
                <w:sz w:val="23"/>
                <w:szCs w:val="23"/>
                <w:highlight w:val="none"/>
              </w:rPr>
              <w:t>授权的分公司使用分公司公章；自然人不需要公章。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0" w:hRule="atLeast"/>
        </w:trPr>
        <w:tc>
          <w:tcPr>
            <w:tcW w:w="559" w:type="dxa"/>
            <w:tcBorders>
              <w:left w:val="single" w:color="000000" w:sz="6" w:space="0"/>
              <w:right w:val="single" w:color="000000" w:sz="4" w:space="0"/>
            </w:tcBorders>
            <w:vAlign w:val="center"/>
          </w:tcPr>
          <w:p>
            <w:pPr>
              <w:spacing w:line="328" w:lineRule="auto"/>
              <w:jc w:val="both"/>
              <w:rPr>
                <w:rFonts w:hint="eastAsia" w:asciiTheme="minorEastAsia" w:hAnsiTheme="minorEastAsia" w:eastAsiaTheme="minorEastAsia" w:cstheme="minorEastAsia"/>
                <w:sz w:val="21"/>
                <w:highlight w:val="none"/>
              </w:rPr>
            </w:pPr>
          </w:p>
          <w:p>
            <w:pPr>
              <w:spacing w:before="75" w:line="190" w:lineRule="auto"/>
              <w:ind w:left="162"/>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3</w:t>
            </w:r>
            <w:r>
              <w:rPr>
                <w:rFonts w:hint="eastAsia" w:asciiTheme="minorEastAsia" w:hAnsiTheme="minorEastAsia" w:eastAsiaTheme="minorEastAsia" w:cstheme="minorEastAsia"/>
                <w:spacing w:val="-2"/>
                <w:sz w:val="23"/>
                <w:szCs w:val="23"/>
                <w:highlight w:val="none"/>
              </w:rPr>
              <w:t>6</w:t>
            </w:r>
          </w:p>
        </w:tc>
        <w:tc>
          <w:tcPr>
            <w:tcW w:w="2258" w:type="dxa"/>
            <w:tcBorders>
              <w:left w:val="single" w:color="000000" w:sz="4" w:space="0"/>
              <w:right w:val="single" w:color="000000" w:sz="4" w:space="0"/>
            </w:tcBorders>
            <w:vAlign w:val="center"/>
          </w:tcPr>
          <w:p>
            <w:pPr>
              <w:spacing w:line="291" w:lineRule="auto"/>
              <w:jc w:val="both"/>
              <w:rPr>
                <w:rFonts w:hint="eastAsia" w:asciiTheme="minorEastAsia" w:hAnsiTheme="minorEastAsia" w:eastAsiaTheme="minorEastAsia" w:cstheme="minorEastAsia"/>
                <w:sz w:val="21"/>
                <w:highlight w:val="none"/>
              </w:rPr>
            </w:pPr>
          </w:p>
          <w:p>
            <w:pPr>
              <w:spacing w:before="74" w:line="227" w:lineRule="auto"/>
              <w:ind w:left="893"/>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公</w:t>
            </w:r>
            <w:r>
              <w:rPr>
                <w:rFonts w:hint="eastAsia" w:asciiTheme="minorEastAsia" w:hAnsiTheme="minorEastAsia" w:eastAsiaTheme="minorEastAsia" w:cstheme="minorEastAsia"/>
                <w:spacing w:val="1"/>
                <w:sz w:val="23"/>
                <w:szCs w:val="23"/>
                <w:highlight w:val="none"/>
              </w:rPr>
              <w:t>章</w:t>
            </w:r>
          </w:p>
        </w:tc>
        <w:tc>
          <w:tcPr>
            <w:tcW w:w="6622" w:type="dxa"/>
            <w:tcBorders>
              <w:left w:val="single" w:color="000000" w:sz="4" w:space="0"/>
              <w:right w:val="single" w:color="000000" w:sz="6" w:space="0"/>
            </w:tcBorders>
            <w:vAlign w:val="center"/>
          </w:tcPr>
          <w:p>
            <w:pPr>
              <w:spacing w:before="165" w:line="401" w:lineRule="exact"/>
              <w:ind w:left="143"/>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position w:val="12"/>
                <w:sz w:val="23"/>
                <w:szCs w:val="23"/>
                <w:highlight w:val="none"/>
              </w:rPr>
              <w:t>除特别要求外，指单位章。不得使用其他类型专用章(如</w:t>
            </w:r>
            <w:r>
              <w:rPr>
                <w:rFonts w:hint="eastAsia" w:asciiTheme="minorEastAsia" w:hAnsiTheme="minorEastAsia" w:eastAsiaTheme="minorEastAsia" w:cstheme="minorEastAsia"/>
                <w:spacing w:val="8"/>
                <w:position w:val="12"/>
                <w:sz w:val="23"/>
                <w:szCs w:val="23"/>
                <w:highlight w:val="none"/>
              </w:rPr>
              <w:t>投</w:t>
            </w:r>
          </w:p>
          <w:p>
            <w:pPr>
              <w:spacing w:line="227" w:lineRule="auto"/>
              <w:ind w:left="130"/>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标专</w:t>
            </w:r>
            <w:r>
              <w:rPr>
                <w:rFonts w:hint="eastAsia" w:asciiTheme="minorEastAsia" w:hAnsiTheme="minorEastAsia" w:eastAsiaTheme="minorEastAsia" w:cstheme="minorEastAsia"/>
                <w:spacing w:val="11"/>
                <w:sz w:val="23"/>
                <w:szCs w:val="23"/>
                <w:highlight w:val="none"/>
              </w:rPr>
              <w:t>用</w:t>
            </w:r>
            <w:r>
              <w:rPr>
                <w:rFonts w:hint="eastAsia" w:asciiTheme="minorEastAsia" w:hAnsiTheme="minorEastAsia" w:eastAsiaTheme="minorEastAsia" w:cstheme="minorEastAsia"/>
                <w:spacing w:val="8"/>
                <w:sz w:val="23"/>
                <w:szCs w:val="23"/>
                <w:highlight w:val="none"/>
              </w:rPr>
              <w:t>章、合同章、业务章等)或下属单位印章代替。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4" w:hRule="atLeast"/>
        </w:trPr>
        <w:tc>
          <w:tcPr>
            <w:tcW w:w="559" w:type="dxa"/>
            <w:tcBorders>
              <w:left w:val="single" w:color="000000" w:sz="6" w:space="0"/>
              <w:right w:val="single" w:color="000000" w:sz="4" w:space="0"/>
            </w:tcBorders>
            <w:vAlign w:val="center"/>
          </w:tcPr>
          <w:p>
            <w:pPr>
              <w:spacing w:line="269" w:lineRule="auto"/>
              <w:jc w:val="both"/>
              <w:rPr>
                <w:rFonts w:hint="eastAsia" w:asciiTheme="minorEastAsia" w:hAnsiTheme="minorEastAsia" w:eastAsiaTheme="minorEastAsia" w:cstheme="minorEastAsia"/>
                <w:sz w:val="21"/>
                <w:highlight w:val="none"/>
              </w:rPr>
            </w:pPr>
          </w:p>
          <w:p>
            <w:pPr>
              <w:spacing w:line="269" w:lineRule="auto"/>
              <w:jc w:val="both"/>
              <w:rPr>
                <w:rFonts w:hint="eastAsia" w:asciiTheme="minorEastAsia" w:hAnsiTheme="minorEastAsia" w:eastAsiaTheme="minorEastAsia" w:cstheme="minorEastAsia"/>
                <w:sz w:val="21"/>
                <w:highlight w:val="none"/>
              </w:rPr>
            </w:pPr>
          </w:p>
          <w:p>
            <w:pPr>
              <w:spacing w:line="270" w:lineRule="auto"/>
              <w:jc w:val="both"/>
              <w:rPr>
                <w:rFonts w:hint="eastAsia" w:asciiTheme="minorEastAsia" w:hAnsiTheme="minorEastAsia" w:eastAsiaTheme="minorEastAsia" w:cstheme="minorEastAsia"/>
                <w:sz w:val="21"/>
                <w:highlight w:val="none"/>
              </w:rPr>
            </w:pPr>
          </w:p>
          <w:p>
            <w:pPr>
              <w:spacing w:line="270" w:lineRule="auto"/>
              <w:jc w:val="both"/>
              <w:rPr>
                <w:rFonts w:hint="eastAsia" w:asciiTheme="minorEastAsia" w:hAnsiTheme="minorEastAsia" w:eastAsiaTheme="minorEastAsia" w:cstheme="minorEastAsia"/>
                <w:sz w:val="21"/>
                <w:highlight w:val="none"/>
              </w:rPr>
            </w:pPr>
          </w:p>
          <w:p>
            <w:pPr>
              <w:spacing w:before="74" w:line="190" w:lineRule="auto"/>
              <w:ind w:left="162"/>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3</w:t>
            </w:r>
            <w:r>
              <w:rPr>
                <w:rFonts w:hint="eastAsia" w:asciiTheme="minorEastAsia" w:hAnsiTheme="minorEastAsia" w:eastAsiaTheme="minorEastAsia" w:cstheme="minorEastAsia"/>
                <w:spacing w:val="-2"/>
                <w:sz w:val="23"/>
                <w:szCs w:val="23"/>
                <w:highlight w:val="none"/>
              </w:rPr>
              <w:t>7</w:t>
            </w:r>
          </w:p>
        </w:tc>
        <w:tc>
          <w:tcPr>
            <w:tcW w:w="2258" w:type="dxa"/>
            <w:tcBorders>
              <w:left w:val="single" w:color="000000" w:sz="4" w:space="0"/>
              <w:right w:val="single" w:color="000000" w:sz="4" w:space="0"/>
            </w:tcBorders>
            <w:vAlign w:val="center"/>
          </w:tcPr>
          <w:p>
            <w:pPr>
              <w:spacing w:line="260" w:lineRule="auto"/>
              <w:jc w:val="both"/>
              <w:rPr>
                <w:rFonts w:hint="eastAsia" w:asciiTheme="minorEastAsia" w:hAnsiTheme="minorEastAsia" w:eastAsiaTheme="minorEastAsia" w:cstheme="minorEastAsia"/>
                <w:sz w:val="21"/>
                <w:highlight w:val="none"/>
              </w:rPr>
            </w:pPr>
          </w:p>
          <w:p>
            <w:pPr>
              <w:spacing w:line="260" w:lineRule="auto"/>
              <w:jc w:val="both"/>
              <w:rPr>
                <w:rFonts w:hint="eastAsia" w:asciiTheme="minorEastAsia" w:hAnsiTheme="minorEastAsia" w:eastAsiaTheme="minorEastAsia" w:cstheme="minorEastAsia"/>
                <w:sz w:val="21"/>
                <w:highlight w:val="none"/>
              </w:rPr>
            </w:pPr>
          </w:p>
          <w:p>
            <w:pPr>
              <w:spacing w:line="260" w:lineRule="auto"/>
              <w:jc w:val="both"/>
              <w:rPr>
                <w:rFonts w:hint="eastAsia" w:asciiTheme="minorEastAsia" w:hAnsiTheme="minorEastAsia" w:eastAsiaTheme="minorEastAsia" w:cstheme="minorEastAsia"/>
                <w:sz w:val="21"/>
                <w:highlight w:val="none"/>
              </w:rPr>
            </w:pPr>
          </w:p>
          <w:p>
            <w:pPr>
              <w:spacing w:line="260" w:lineRule="auto"/>
              <w:jc w:val="both"/>
              <w:rPr>
                <w:rFonts w:hint="eastAsia" w:asciiTheme="minorEastAsia" w:hAnsiTheme="minorEastAsia" w:eastAsiaTheme="minorEastAsia" w:cstheme="minorEastAsia"/>
                <w:sz w:val="21"/>
                <w:highlight w:val="none"/>
              </w:rPr>
            </w:pPr>
          </w:p>
          <w:p>
            <w:pPr>
              <w:spacing w:before="75" w:line="228" w:lineRule="auto"/>
              <w:ind w:left="772"/>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复</w:t>
            </w:r>
            <w:r>
              <w:rPr>
                <w:rFonts w:hint="eastAsia" w:asciiTheme="minorEastAsia" w:hAnsiTheme="minorEastAsia" w:eastAsiaTheme="minorEastAsia" w:cstheme="minorEastAsia"/>
                <w:spacing w:val="4"/>
                <w:sz w:val="23"/>
                <w:szCs w:val="23"/>
                <w:highlight w:val="none"/>
              </w:rPr>
              <w:t>印件</w:t>
            </w:r>
          </w:p>
        </w:tc>
        <w:tc>
          <w:tcPr>
            <w:tcW w:w="6622" w:type="dxa"/>
            <w:tcBorders>
              <w:left w:val="single" w:color="000000" w:sz="4" w:space="0"/>
              <w:right w:val="single" w:color="000000" w:sz="6" w:space="0"/>
            </w:tcBorders>
            <w:vAlign w:val="center"/>
          </w:tcPr>
          <w:p>
            <w:pPr>
              <w:spacing w:before="123" w:line="305" w:lineRule="auto"/>
              <w:ind w:left="129" w:right="123" w:firstLine="17"/>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1</w:t>
            </w:r>
            <w:r>
              <w:rPr>
                <w:rFonts w:hint="eastAsia" w:asciiTheme="minorEastAsia" w:hAnsiTheme="minorEastAsia" w:eastAsiaTheme="minorEastAsia" w:cstheme="minorEastAsia"/>
                <w:spacing w:val="19"/>
                <w:sz w:val="23"/>
                <w:szCs w:val="23"/>
                <w:highlight w:val="none"/>
              </w:rPr>
              <w:t>.</w:t>
            </w:r>
            <w:r>
              <w:rPr>
                <w:rFonts w:hint="eastAsia" w:asciiTheme="minorEastAsia" w:hAnsiTheme="minorEastAsia" w:eastAsiaTheme="minorEastAsia" w:cstheme="minorEastAsia"/>
                <w:spacing w:val="12"/>
                <w:sz w:val="23"/>
                <w:szCs w:val="23"/>
                <w:highlight w:val="none"/>
              </w:rPr>
              <w:t>投标文件正本中的复印件应是最新、清晰的。因复印件不</w:t>
            </w:r>
            <w:r>
              <w:rPr>
                <w:rFonts w:hint="eastAsia" w:asciiTheme="minorEastAsia" w:hAnsiTheme="minorEastAsia" w:eastAsiaTheme="minorEastAsia" w:cstheme="minorEastAsia"/>
                <w:spacing w:val="14"/>
                <w:sz w:val="23"/>
                <w:szCs w:val="23"/>
                <w:highlight w:val="none"/>
              </w:rPr>
              <w:t>清晰所导致证明材料无效使投标人遭受损失的不利后果由</w:t>
            </w:r>
            <w:r>
              <w:rPr>
                <w:rFonts w:hint="eastAsia" w:asciiTheme="minorEastAsia" w:hAnsiTheme="minorEastAsia" w:eastAsiaTheme="minorEastAsia" w:cstheme="minorEastAsia"/>
                <w:spacing w:val="10"/>
                <w:sz w:val="23"/>
                <w:szCs w:val="23"/>
                <w:highlight w:val="none"/>
              </w:rPr>
              <w:t>投</w:t>
            </w:r>
            <w:r>
              <w:rPr>
                <w:rFonts w:hint="eastAsia" w:asciiTheme="minorEastAsia" w:hAnsiTheme="minorEastAsia" w:eastAsiaTheme="minorEastAsia" w:cstheme="minorEastAsia"/>
                <w:spacing w:val="20"/>
                <w:sz w:val="23"/>
                <w:szCs w:val="23"/>
                <w:highlight w:val="none"/>
              </w:rPr>
              <w:t>标</w:t>
            </w:r>
            <w:r>
              <w:rPr>
                <w:rFonts w:hint="eastAsia" w:asciiTheme="minorEastAsia" w:hAnsiTheme="minorEastAsia" w:eastAsiaTheme="minorEastAsia" w:cstheme="minorEastAsia"/>
                <w:spacing w:val="13"/>
                <w:sz w:val="23"/>
                <w:szCs w:val="23"/>
                <w:highlight w:val="none"/>
              </w:rPr>
              <w:t>人</w:t>
            </w:r>
            <w:r>
              <w:rPr>
                <w:rFonts w:hint="eastAsia" w:asciiTheme="minorEastAsia" w:hAnsiTheme="minorEastAsia" w:eastAsiaTheme="minorEastAsia" w:cstheme="minorEastAsia"/>
                <w:spacing w:val="10"/>
                <w:sz w:val="23"/>
                <w:szCs w:val="23"/>
                <w:highlight w:val="none"/>
              </w:rPr>
              <w:t>自行承担。未特别注明外复印件包含扫描件。</w:t>
            </w:r>
            <w:r>
              <w:rPr>
                <w:rFonts w:hint="eastAsia" w:asciiTheme="minorEastAsia" w:hAnsiTheme="minorEastAsia" w:eastAsiaTheme="minorEastAsia" w:cstheme="minorEastAsia"/>
                <w:spacing w:val="22"/>
                <w:sz w:val="23"/>
                <w:szCs w:val="23"/>
                <w:highlight w:val="none"/>
              </w:rPr>
              <w:t>2</w:t>
            </w:r>
            <w:r>
              <w:rPr>
                <w:rFonts w:hint="eastAsia" w:asciiTheme="minorEastAsia" w:hAnsiTheme="minorEastAsia" w:eastAsiaTheme="minorEastAsia" w:cstheme="minorEastAsia"/>
                <w:spacing w:val="13"/>
                <w:sz w:val="23"/>
                <w:szCs w:val="23"/>
                <w:highlight w:val="none"/>
              </w:rPr>
              <w:t>.凡要求对证明材料扫描件或复印件盖章的，投标文件的正</w:t>
            </w:r>
            <w:r>
              <w:rPr>
                <w:rFonts w:hint="eastAsia" w:asciiTheme="minorEastAsia" w:hAnsiTheme="minorEastAsia" w:eastAsiaTheme="minorEastAsia" w:cstheme="minorEastAsia"/>
                <w:spacing w:val="14"/>
                <w:sz w:val="23"/>
                <w:szCs w:val="23"/>
                <w:highlight w:val="none"/>
              </w:rPr>
              <w:t>本中须对提供的证明资料逐页盖章，出现遗漏的视为无效</w:t>
            </w:r>
            <w:r>
              <w:rPr>
                <w:rFonts w:hint="eastAsia" w:asciiTheme="minorEastAsia" w:hAnsiTheme="minorEastAsia" w:eastAsiaTheme="minorEastAsia" w:cstheme="minorEastAsia"/>
                <w:spacing w:val="10"/>
                <w:sz w:val="23"/>
                <w:szCs w:val="23"/>
                <w:highlight w:val="none"/>
              </w:rPr>
              <w:t>证</w:t>
            </w:r>
            <w:r>
              <w:rPr>
                <w:rFonts w:hint="eastAsia" w:asciiTheme="minorEastAsia" w:hAnsiTheme="minorEastAsia" w:eastAsiaTheme="minorEastAsia" w:cstheme="minorEastAsia"/>
                <w:spacing w:val="5"/>
                <w:sz w:val="23"/>
                <w:szCs w:val="23"/>
                <w:highlight w:val="none"/>
              </w:rPr>
              <w:t>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0" w:hRule="atLeast"/>
        </w:trPr>
        <w:tc>
          <w:tcPr>
            <w:tcW w:w="559" w:type="dxa"/>
            <w:tcBorders>
              <w:left w:val="single" w:color="000000" w:sz="6" w:space="0"/>
              <w:right w:val="single" w:color="000000" w:sz="4" w:space="0"/>
            </w:tcBorders>
            <w:vAlign w:val="center"/>
          </w:tcPr>
          <w:p>
            <w:pPr>
              <w:spacing w:line="284" w:lineRule="auto"/>
              <w:jc w:val="both"/>
              <w:rPr>
                <w:rFonts w:hint="eastAsia" w:asciiTheme="minorEastAsia" w:hAnsiTheme="minorEastAsia" w:eastAsiaTheme="minorEastAsia" w:cstheme="minorEastAsia"/>
                <w:sz w:val="21"/>
                <w:highlight w:val="none"/>
              </w:rPr>
            </w:pPr>
          </w:p>
          <w:p>
            <w:pPr>
              <w:spacing w:before="74" w:line="190" w:lineRule="auto"/>
              <w:ind w:left="162"/>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3</w:t>
            </w:r>
            <w:r>
              <w:rPr>
                <w:rFonts w:hint="eastAsia" w:asciiTheme="minorEastAsia" w:hAnsiTheme="minorEastAsia" w:eastAsiaTheme="minorEastAsia" w:cstheme="minorEastAsia"/>
                <w:spacing w:val="-2"/>
                <w:sz w:val="23"/>
                <w:szCs w:val="23"/>
                <w:highlight w:val="none"/>
              </w:rPr>
              <w:t>8</w:t>
            </w:r>
          </w:p>
        </w:tc>
        <w:tc>
          <w:tcPr>
            <w:tcW w:w="2258" w:type="dxa"/>
            <w:tcBorders>
              <w:left w:val="single" w:color="000000" w:sz="4" w:space="0"/>
              <w:right w:val="single" w:color="000000" w:sz="4" w:space="0"/>
            </w:tcBorders>
            <w:vAlign w:val="center"/>
          </w:tcPr>
          <w:p>
            <w:pPr>
              <w:spacing w:line="246" w:lineRule="auto"/>
              <w:jc w:val="both"/>
              <w:rPr>
                <w:rFonts w:hint="eastAsia" w:asciiTheme="minorEastAsia" w:hAnsiTheme="minorEastAsia" w:eastAsiaTheme="minorEastAsia" w:cstheme="minorEastAsia"/>
                <w:sz w:val="21"/>
                <w:highlight w:val="none"/>
              </w:rPr>
            </w:pPr>
          </w:p>
          <w:p>
            <w:pPr>
              <w:spacing w:before="75" w:line="228" w:lineRule="auto"/>
              <w:ind w:left="408"/>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投标文件递</w:t>
            </w:r>
            <w:r>
              <w:rPr>
                <w:rFonts w:hint="eastAsia" w:asciiTheme="minorEastAsia" w:hAnsiTheme="minorEastAsia" w:eastAsiaTheme="minorEastAsia" w:cstheme="minorEastAsia"/>
                <w:spacing w:val="7"/>
                <w:sz w:val="23"/>
                <w:szCs w:val="23"/>
                <w:highlight w:val="none"/>
              </w:rPr>
              <w:t>交</w:t>
            </w:r>
          </w:p>
        </w:tc>
        <w:tc>
          <w:tcPr>
            <w:tcW w:w="6622" w:type="dxa"/>
            <w:tcBorders>
              <w:left w:val="single" w:color="000000" w:sz="4" w:space="0"/>
              <w:right w:val="single" w:color="000000" w:sz="6" w:space="0"/>
            </w:tcBorders>
            <w:vAlign w:val="center"/>
          </w:tcPr>
          <w:p>
            <w:pPr>
              <w:spacing w:before="121" w:line="228" w:lineRule="auto"/>
              <w:ind w:left="128"/>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截止时间：</w:t>
            </w:r>
            <w:r>
              <w:rPr>
                <w:rFonts w:hint="eastAsia" w:ascii="宋体" w:hAnsi="宋体" w:eastAsia="宋体" w:cs="宋体"/>
                <w:spacing w:val="-8"/>
                <w:sz w:val="24"/>
                <w:szCs w:val="24"/>
                <w:highlight w:val="none"/>
                <w:u w:val="single"/>
              </w:rPr>
              <w:t>202</w:t>
            </w:r>
            <w:r>
              <w:rPr>
                <w:rFonts w:hint="eastAsia" w:ascii="宋体" w:hAnsi="宋体" w:eastAsia="宋体" w:cs="宋体"/>
                <w:spacing w:val="-8"/>
                <w:sz w:val="24"/>
                <w:szCs w:val="24"/>
                <w:highlight w:val="none"/>
                <w:u w:val="single"/>
                <w:lang w:val="en-US" w:eastAsia="zh-CN"/>
              </w:rPr>
              <w:t>3</w:t>
            </w:r>
            <w:r>
              <w:rPr>
                <w:rFonts w:hint="eastAsia" w:ascii="宋体" w:hAnsi="宋体" w:eastAsia="宋体" w:cs="宋体"/>
                <w:spacing w:val="-8"/>
                <w:sz w:val="24"/>
                <w:szCs w:val="24"/>
                <w:highlight w:val="none"/>
                <w:u w:val="single"/>
              </w:rPr>
              <w:t>年</w:t>
            </w:r>
            <w:r>
              <w:rPr>
                <w:rFonts w:hint="eastAsia" w:ascii="宋体" w:hAnsi="宋体" w:eastAsia="宋体" w:cs="宋体"/>
                <w:spacing w:val="-8"/>
                <w:sz w:val="24"/>
                <w:szCs w:val="24"/>
                <w:highlight w:val="none"/>
                <w:u w:val="single"/>
                <w:lang w:val="en-US" w:eastAsia="zh-CN"/>
              </w:rPr>
              <w:t>3</w:t>
            </w:r>
            <w:r>
              <w:rPr>
                <w:rFonts w:hint="eastAsia" w:ascii="宋体" w:hAnsi="宋体" w:eastAsia="宋体" w:cs="宋体"/>
                <w:spacing w:val="-8"/>
                <w:sz w:val="24"/>
                <w:szCs w:val="24"/>
                <w:highlight w:val="none"/>
                <w:u w:val="single"/>
              </w:rPr>
              <w:t>月</w:t>
            </w:r>
            <w:r>
              <w:rPr>
                <w:rFonts w:hint="eastAsia" w:ascii="宋体" w:hAnsi="宋体" w:eastAsia="宋体" w:cs="宋体"/>
                <w:spacing w:val="-8"/>
                <w:sz w:val="24"/>
                <w:szCs w:val="24"/>
                <w:highlight w:val="none"/>
                <w:u w:val="single"/>
                <w:lang w:val="en-US" w:eastAsia="zh-CN"/>
              </w:rPr>
              <w:t>28</w:t>
            </w:r>
            <w:r>
              <w:rPr>
                <w:rFonts w:hint="eastAsia" w:ascii="宋体" w:hAnsi="宋体" w:eastAsia="宋体" w:cs="宋体"/>
                <w:spacing w:val="-8"/>
                <w:sz w:val="24"/>
                <w:szCs w:val="24"/>
                <w:highlight w:val="none"/>
                <w:u w:val="single"/>
              </w:rPr>
              <w:t>日</w:t>
            </w:r>
            <w:r>
              <w:rPr>
                <w:rFonts w:hint="eastAsia" w:ascii="宋体" w:hAnsi="宋体" w:eastAsia="宋体" w:cs="宋体"/>
                <w:spacing w:val="-8"/>
                <w:sz w:val="24"/>
                <w:szCs w:val="24"/>
                <w:highlight w:val="none"/>
                <w:u w:val="single"/>
                <w:lang w:val="en-US" w:eastAsia="zh-CN"/>
              </w:rPr>
              <w:t>10</w:t>
            </w:r>
            <w:r>
              <w:rPr>
                <w:rFonts w:hint="eastAsia" w:ascii="宋体" w:hAnsi="宋体" w:eastAsia="宋体" w:cs="宋体"/>
                <w:spacing w:val="-8"/>
                <w:sz w:val="24"/>
                <w:szCs w:val="24"/>
                <w:highlight w:val="none"/>
                <w:u w:val="single"/>
              </w:rPr>
              <w:t>时</w:t>
            </w:r>
            <w:r>
              <w:rPr>
                <w:rFonts w:hint="eastAsia" w:ascii="宋体" w:hAnsi="宋体" w:eastAsia="宋体" w:cs="宋体"/>
                <w:spacing w:val="-8"/>
                <w:sz w:val="24"/>
                <w:szCs w:val="24"/>
                <w:highlight w:val="none"/>
                <w:u w:val="single"/>
                <w:lang w:val="en-US" w:eastAsia="zh-CN"/>
              </w:rPr>
              <w:t>00</w:t>
            </w:r>
            <w:r>
              <w:rPr>
                <w:rFonts w:hint="eastAsia" w:ascii="宋体" w:hAnsi="宋体" w:eastAsia="宋体" w:cs="宋体"/>
                <w:spacing w:val="-8"/>
                <w:sz w:val="24"/>
                <w:szCs w:val="24"/>
                <w:highlight w:val="none"/>
                <w:u w:val="single"/>
              </w:rPr>
              <w:t>分</w:t>
            </w:r>
            <w:r>
              <w:rPr>
                <w:rFonts w:hint="eastAsia" w:ascii="宋体" w:hAnsi="宋体" w:eastAsia="宋体" w:cs="宋体"/>
                <w:spacing w:val="-8"/>
                <w:sz w:val="24"/>
                <w:szCs w:val="24"/>
                <w:highlight w:val="none"/>
                <w:u w:val="single"/>
                <w:lang w:val="en-US" w:eastAsia="zh-CN"/>
              </w:rPr>
              <w:t>00</w:t>
            </w:r>
            <w:r>
              <w:rPr>
                <w:rFonts w:hint="eastAsia" w:ascii="宋体" w:hAnsi="宋体" w:eastAsia="宋体" w:cs="宋体"/>
                <w:spacing w:val="-8"/>
                <w:sz w:val="24"/>
                <w:szCs w:val="24"/>
                <w:highlight w:val="none"/>
                <w:u w:val="single"/>
              </w:rPr>
              <w:t>秒</w:t>
            </w:r>
            <w:r>
              <w:rPr>
                <w:rFonts w:hint="eastAsia" w:asciiTheme="minorEastAsia" w:hAnsiTheme="minorEastAsia" w:eastAsiaTheme="minorEastAsia" w:cstheme="minorEastAsia"/>
                <w:spacing w:val="-5"/>
                <w:sz w:val="23"/>
                <w:szCs w:val="23"/>
                <w:highlight w:val="none"/>
              </w:rPr>
              <w:t>。也称投标截止时间。</w:t>
            </w:r>
          </w:p>
          <w:p>
            <w:pPr>
              <w:spacing w:before="116" w:line="228" w:lineRule="auto"/>
              <w:ind w:left="130"/>
              <w:jc w:val="both"/>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spacing w:val="-6"/>
                <w:sz w:val="23"/>
                <w:szCs w:val="23"/>
                <w:highlight w:val="none"/>
              </w:rPr>
              <w:t>递交地点：</w:t>
            </w:r>
            <w:r>
              <w:rPr>
                <w:rFonts w:hint="eastAsia" w:asciiTheme="minorEastAsia" w:hAnsiTheme="minorEastAsia" w:eastAsiaTheme="minorEastAsia" w:cstheme="minorEastAsia"/>
                <w:snapToGrid/>
                <w:kern w:val="2"/>
                <w:sz w:val="24"/>
                <w:szCs w:val="24"/>
                <w:highlight w:val="none"/>
                <w:lang w:val="en-US" w:eastAsia="zh-CN" w:bidi="ar-SA"/>
              </w:rPr>
              <w:t>西安市雁塔区长安南路375号恒大国际公寓三楼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6" w:hRule="atLeast"/>
        </w:trPr>
        <w:tc>
          <w:tcPr>
            <w:tcW w:w="559" w:type="dxa"/>
            <w:tcBorders>
              <w:left w:val="single" w:color="000000" w:sz="6" w:space="0"/>
              <w:right w:val="single" w:color="000000" w:sz="4" w:space="0"/>
            </w:tcBorders>
            <w:vAlign w:val="center"/>
          </w:tcPr>
          <w:p>
            <w:pPr>
              <w:spacing w:line="246" w:lineRule="auto"/>
              <w:jc w:val="both"/>
              <w:rPr>
                <w:rFonts w:hint="eastAsia" w:asciiTheme="minorEastAsia" w:hAnsiTheme="minorEastAsia" w:eastAsiaTheme="minorEastAsia" w:cstheme="minorEastAsia"/>
                <w:sz w:val="21"/>
                <w:highlight w:val="none"/>
              </w:rPr>
            </w:pPr>
          </w:p>
          <w:p>
            <w:pPr>
              <w:spacing w:before="75" w:line="190" w:lineRule="auto"/>
              <w:ind w:left="162"/>
              <w:jc w:val="both"/>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3</w:t>
            </w:r>
            <w:r>
              <w:rPr>
                <w:rFonts w:hint="eastAsia" w:asciiTheme="minorEastAsia" w:hAnsiTheme="minorEastAsia" w:eastAsiaTheme="minorEastAsia" w:cstheme="minorEastAsia"/>
                <w:spacing w:val="-2"/>
                <w:sz w:val="23"/>
                <w:szCs w:val="23"/>
                <w:highlight w:val="none"/>
              </w:rPr>
              <w:t>9</w:t>
            </w:r>
          </w:p>
        </w:tc>
        <w:tc>
          <w:tcPr>
            <w:tcW w:w="2258" w:type="dxa"/>
            <w:tcBorders>
              <w:left w:val="single" w:color="000000" w:sz="4" w:space="0"/>
              <w:right w:val="single" w:color="000000" w:sz="4" w:space="0"/>
            </w:tcBorders>
            <w:vAlign w:val="center"/>
          </w:tcPr>
          <w:p>
            <w:pPr>
              <w:spacing w:line="248" w:lineRule="auto"/>
              <w:jc w:val="both"/>
              <w:rPr>
                <w:rFonts w:hint="eastAsia" w:asciiTheme="minorEastAsia" w:hAnsiTheme="minorEastAsia" w:eastAsiaTheme="minorEastAsia" w:cstheme="minorEastAsia"/>
                <w:color w:val="auto"/>
                <w:sz w:val="21"/>
                <w:highlight w:val="none"/>
              </w:rPr>
            </w:pPr>
          </w:p>
          <w:p>
            <w:pPr>
              <w:spacing w:before="75" w:line="332" w:lineRule="auto"/>
              <w:ind w:left="646" w:right="287" w:hanging="360"/>
              <w:jc w:val="both"/>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1"/>
                <w:sz w:val="23"/>
                <w:szCs w:val="23"/>
                <w:highlight w:val="none"/>
              </w:rPr>
              <w:t>本</w:t>
            </w:r>
            <w:r>
              <w:rPr>
                <w:rFonts w:hint="eastAsia" w:asciiTheme="minorEastAsia" w:hAnsiTheme="minorEastAsia" w:eastAsiaTheme="minorEastAsia" w:cstheme="minorEastAsia"/>
                <w:color w:val="auto"/>
                <w:spacing w:val="8"/>
                <w:sz w:val="23"/>
                <w:szCs w:val="23"/>
                <w:highlight w:val="none"/>
              </w:rPr>
              <w:t>项目是否需要提</w:t>
            </w:r>
            <w:r>
              <w:rPr>
                <w:rFonts w:hint="eastAsia" w:asciiTheme="minorEastAsia" w:hAnsiTheme="minorEastAsia" w:eastAsiaTheme="minorEastAsia" w:cstheme="minorEastAsia"/>
                <w:color w:val="auto"/>
                <w:spacing w:val="7"/>
                <w:sz w:val="23"/>
                <w:szCs w:val="23"/>
                <w:highlight w:val="none"/>
              </w:rPr>
              <w:t>供样品</w:t>
            </w:r>
          </w:p>
        </w:tc>
        <w:tc>
          <w:tcPr>
            <w:tcW w:w="6622" w:type="dxa"/>
            <w:tcBorders>
              <w:left w:val="single" w:color="000000" w:sz="4" w:space="0"/>
              <w:right w:val="single" w:color="000000" w:sz="6" w:space="0"/>
            </w:tcBorders>
            <w:vAlign w:val="center"/>
          </w:tcPr>
          <w:p>
            <w:pPr>
              <w:spacing w:before="110" w:line="235" w:lineRule="auto"/>
              <w:ind w:left="140"/>
              <w:jc w:val="both"/>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pacing w:val="11"/>
                <w:sz w:val="23"/>
                <w:szCs w:val="23"/>
                <w:highlight w:val="none"/>
              </w:rPr>
              <w:t>不要求</w:t>
            </w:r>
            <w:r>
              <w:rPr>
                <w:rFonts w:hint="eastAsia" w:asciiTheme="minorEastAsia" w:hAnsiTheme="minorEastAsia" w:eastAsiaTheme="minorEastAsia" w:cstheme="minorEastAsia"/>
                <w:color w:val="auto"/>
                <w:spacing w:val="10"/>
                <w:sz w:val="23"/>
                <w:szCs w:val="23"/>
                <w:highlight w:val="none"/>
              </w:rPr>
              <w:t>。</w:t>
            </w:r>
          </w:p>
          <w:p>
            <w:pPr>
              <w:spacing w:before="120" w:line="192" w:lineRule="auto"/>
              <w:ind w:left="140"/>
              <w:jc w:val="both"/>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pacing w:val="7"/>
                <w:sz w:val="23"/>
                <w:szCs w:val="23"/>
                <w:highlight w:val="none"/>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3" w:hRule="atLeast"/>
        </w:trPr>
        <w:tc>
          <w:tcPr>
            <w:tcW w:w="559" w:type="dxa"/>
            <w:tcBorders>
              <w:left w:val="single" w:color="000000" w:sz="6" w:space="0"/>
              <w:right w:val="single" w:color="000000" w:sz="4" w:space="0"/>
            </w:tcBorders>
            <w:vAlign w:val="top"/>
          </w:tcPr>
          <w:p>
            <w:pPr>
              <w:spacing w:line="346" w:lineRule="auto"/>
              <w:rPr>
                <w:rFonts w:hint="eastAsia" w:asciiTheme="minorEastAsia" w:hAnsiTheme="minorEastAsia" w:eastAsiaTheme="minorEastAsia" w:cstheme="minorEastAsia"/>
                <w:sz w:val="21"/>
                <w:highlight w:val="none"/>
              </w:rPr>
            </w:pPr>
          </w:p>
          <w:p>
            <w:pPr>
              <w:spacing w:before="75" w:line="190" w:lineRule="auto"/>
              <w:ind w:left="157" w:leftChars="0"/>
              <w:rPr>
                <w:rFonts w:hint="eastAsia" w:asciiTheme="minorEastAsia" w:hAnsiTheme="minorEastAsia" w:eastAsiaTheme="minorEastAsia" w:cstheme="minorEastAsia"/>
                <w:spacing w:val="-3"/>
                <w:sz w:val="23"/>
                <w:szCs w:val="23"/>
                <w:highlight w:val="none"/>
              </w:rPr>
            </w:pPr>
            <w:r>
              <w:rPr>
                <w:rFonts w:hint="eastAsia" w:asciiTheme="minorEastAsia" w:hAnsiTheme="minorEastAsia" w:eastAsiaTheme="minorEastAsia" w:cstheme="minorEastAsia"/>
                <w:spacing w:val="1"/>
                <w:sz w:val="23"/>
                <w:szCs w:val="23"/>
                <w:highlight w:val="none"/>
              </w:rPr>
              <w:t>4</w:t>
            </w:r>
            <w:r>
              <w:rPr>
                <w:rFonts w:hint="eastAsia" w:asciiTheme="minorEastAsia" w:hAnsiTheme="minorEastAsia" w:eastAsiaTheme="minorEastAsia" w:cstheme="minorEastAsia"/>
                <w:sz w:val="23"/>
                <w:szCs w:val="23"/>
                <w:highlight w:val="none"/>
              </w:rPr>
              <w:t>0</w:t>
            </w:r>
          </w:p>
        </w:tc>
        <w:tc>
          <w:tcPr>
            <w:tcW w:w="2258" w:type="dxa"/>
            <w:tcBorders>
              <w:left w:val="single" w:color="000000" w:sz="4" w:space="0"/>
              <w:right w:val="single" w:color="000000" w:sz="4" w:space="0"/>
            </w:tcBorders>
            <w:vAlign w:val="top"/>
          </w:tcPr>
          <w:p>
            <w:pPr>
              <w:spacing w:line="309" w:lineRule="auto"/>
              <w:rPr>
                <w:rFonts w:hint="eastAsia" w:asciiTheme="minorEastAsia" w:hAnsiTheme="minorEastAsia" w:eastAsiaTheme="minorEastAsia" w:cstheme="minorEastAsia"/>
                <w:color w:val="auto"/>
                <w:sz w:val="21"/>
                <w:highlight w:val="none"/>
              </w:rPr>
            </w:pPr>
          </w:p>
          <w:p>
            <w:pPr>
              <w:spacing w:before="74" w:line="228" w:lineRule="auto"/>
              <w:ind w:left="416" w:leftChars="0"/>
              <w:rPr>
                <w:rFonts w:hint="eastAsia" w:asciiTheme="minorEastAsia" w:hAnsiTheme="minorEastAsia" w:eastAsiaTheme="minorEastAsia" w:cstheme="minorEastAsia"/>
                <w:color w:val="auto"/>
                <w:spacing w:val="11"/>
                <w:sz w:val="23"/>
                <w:szCs w:val="23"/>
                <w:highlight w:val="none"/>
              </w:rPr>
            </w:pPr>
            <w:r>
              <w:rPr>
                <w:rFonts w:hint="eastAsia" w:asciiTheme="minorEastAsia" w:hAnsiTheme="minorEastAsia" w:eastAsiaTheme="minorEastAsia" w:cstheme="minorEastAsia"/>
                <w:color w:val="auto"/>
                <w:spacing w:val="9"/>
                <w:sz w:val="23"/>
                <w:szCs w:val="23"/>
                <w:highlight w:val="none"/>
              </w:rPr>
              <w:t>需</w:t>
            </w:r>
            <w:r>
              <w:rPr>
                <w:rFonts w:hint="eastAsia" w:asciiTheme="minorEastAsia" w:hAnsiTheme="minorEastAsia" w:eastAsiaTheme="minorEastAsia" w:cstheme="minorEastAsia"/>
                <w:color w:val="auto"/>
                <w:spacing w:val="6"/>
                <w:sz w:val="23"/>
                <w:szCs w:val="23"/>
                <w:highlight w:val="none"/>
              </w:rPr>
              <w:t>递交的原件</w:t>
            </w:r>
          </w:p>
        </w:tc>
        <w:tc>
          <w:tcPr>
            <w:tcW w:w="6622" w:type="dxa"/>
            <w:tcBorders>
              <w:left w:val="single" w:color="000000" w:sz="4" w:space="0"/>
              <w:right w:val="single" w:color="000000" w:sz="6" w:space="0"/>
            </w:tcBorders>
            <w:vAlign w:val="top"/>
          </w:tcPr>
          <w:p>
            <w:pPr>
              <w:spacing w:before="172" w:line="235" w:lineRule="auto"/>
              <w:ind w:left="140"/>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pacing w:val="11"/>
                <w:sz w:val="23"/>
                <w:szCs w:val="23"/>
                <w:highlight w:val="none"/>
              </w:rPr>
              <w:t>无。</w:t>
            </w:r>
          </w:p>
          <w:p>
            <w:pPr>
              <w:spacing w:before="120" w:line="192" w:lineRule="auto"/>
              <w:ind w:left="140" w:leftChars="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pacing w:val="7"/>
                <w:sz w:val="23"/>
                <w:szCs w:val="23"/>
                <w:highlight w:val="none"/>
              </w:rPr>
              <w:t>有</w:t>
            </w:r>
            <w:r>
              <w:rPr>
                <w:rFonts w:hint="eastAsia" w:asciiTheme="minorEastAsia" w:hAnsiTheme="minorEastAsia" w:eastAsiaTheme="minorEastAsia" w:cstheme="minorEastAsia"/>
                <w:color w:val="auto"/>
                <w:spacing w:val="4"/>
                <w:sz w:val="23"/>
                <w:szCs w:val="23"/>
                <w:highlight w:val="none"/>
              </w:rPr>
              <w:t>：详见附表2：评分标准。</w:t>
            </w:r>
          </w:p>
        </w:tc>
      </w:tr>
    </w:tbl>
    <w:p>
      <w:pPr>
        <w:spacing w:line="19" w:lineRule="exact"/>
        <w:rPr>
          <w:rFonts w:hint="eastAsia" w:asciiTheme="minorEastAsia" w:hAnsiTheme="minorEastAsia" w:eastAsiaTheme="minorEastAsia" w:cstheme="minorEastAsia"/>
          <w:highlight w:val="none"/>
        </w:rPr>
      </w:pPr>
    </w:p>
    <w:tbl>
      <w:tblPr>
        <w:tblStyle w:val="10"/>
        <w:tblW w:w="939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7"/>
        <w:gridCol w:w="2249"/>
        <w:gridCol w:w="65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57" w:type="dxa"/>
            <w:tcBorders>
              <w:left w:val="single" w:color="000000" w:sz="6" w:space="0"/>
              <w:right w:val="single" w:color="000000" w:sz="4" w:space="0"/>
            </w:tcBorders>
            <w:vAlign w:val="top"/>
          </w:tcPr>
          <w:p>
            <w:pPr>
              <w:spacing w:before="270" w:line="230" w:lineRule="auto"/>
              <w:ind w:left="3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序</w:t>
            </w: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号</w:t>
            </w:r>
          </w:p>
        </w:tc>
        <w:tc>
          <w:tcPr>
            <w:tcW w:w="2249" w:type="dxa"/>
            <w:tcBorders>
              <w:left w:val="single" w:color="000000" w:sz="4" w:space="0"/>
              <w:right w:val="single" w:color="000000" w:sz="4" w:space="0"/>
            </w:tcBorders>
            <w:vAlign w:val="top"/>
          </w:tcPr>
          <w:p>
            <w:pPr>
              <w:spacing w:before="271" w:line="230" w:lineRule="auto"/>
              <w:ind w:left="88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14:textOutline w14:w="4358" w14:cap="sq" w14:cmpd="sng">
                  <w14:solidFill>
                    <w14:srgbClr w14:val="000000"/>
                  </w14:solidFill>
                  <w14:prstDash w14:val="solid"/>
                  <w14:bevel/>
                </w14:textOutline>
              </w:rPr>
              <w:t>名</w:t>
            </w:r>
            <w:r>
              <w:rPr>
                <w:rFonts w:hint="eastAsia" w:asciiTheme="minorEastAsia" w:hAnsiTheme="minorEastAsia" w:eastAsiaTheme="minorEastAsia" w:cstheme="minorEastAsia"/>
                <w:spacing w:val="3"/>
                <w:sz w:val="23"/>
                <w:szCs w:val="23"/>
                <w:highlight w:val="none"/>
                <w14:textOutline w14:w="4358" w14:cap="sq" w14:cmpd="sng">
                  <w14:solidFill>
                    <w14:srgbClr w14:val="000000"/>
                  </w14:solidFill>
                  <w14:prstDash w14:val="solid"/>
                  <w14:bevel/>
                </w14:textOutline>
              </w:rPr>
              <w:t>称</w:t>
            </w:r>
          </w:p>
        </w:tc>
        <w:tc>
          <w:tcPr>
            <w:tcW w:w="6593" w:type="dxa"/>
            <w:tcBorders>
              <w:left w:val="single" w:color="000000" w:sz="4" w:space="0"/>
              <w:right w:val="single" w:color="000000" w:sz="6" w:space="0"/>
            </w:tcBorders>
            <w:vAlign w:val="top"/>
          </w:tcPr>
          <w:p>
            <w:pPr>
              <w:spacing w:before="270" w:line="228" w:lineRule="auto"/>
              <w:ind w:left="264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编</w:t>
            </w: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4" w:hRule="atLeast"/>
        </w:trPr>
        <w:tc>
          <w:tcPr>
            <w:tcW w:w="557" w:type="dxa"/>
            <w:tcBorders>
              <w:left w:val="single" w:color="000000" w:sz="6" w:space="0"/>
              <w:right w:val="single" w:color="000000" w:sz="4" w:space="0"/>
            </w:tcBorders>
            <w:vAlign w:val="top"/>
          </w:tcPr>
          <w:p>
            <w:pPr>
              <w:spacing w:line="281" w:lineRule="auto"/>
              <w:rPr>
                <w:rFonts w:hint="eastAsia" w:asciiTheme="minorEastAsia" w:hAnsiTheme="minorEastAsia" w:eastAsiaTheme="minorEastAsia" w:cstheme="minorEastAsia"/>
                <w:sz w:val="21"/>
                <w:highlight w:val="none"/>
              </w:rPr>
            </w:pPr>
          </w:p>
          <w:p>
            <w:pPr>
              <w:spacing w:line="281" w:lineRule="auto"/>
              <w:rPr>
                <w:rFonts w:hint="eastAsia" w:asciiTheme="minorEastAsia" w:hAnsiTheme="minorEastAsia" w:eastAsiaTheme="minorEastAsia" w:cstheme="minorEastAsia"/>
                <w:sz w:val="21"/>
                <w:highlight w:val="none"/>
              </w:rPr>
            </w:pPr>
          </w:p>
          <w:p>
            <w:pPr>
              <w:spacing w:line="281" w:lineRule="auto"/>
              <w:rPr>
                <w:rFonts w:hint="eastAsia" w:asciiTheme="minorEastAsia" w:hAnsiTheme="minorEastAsia" w:eastAsiaTheme="minorEastAsia" w:cstheme="minorEastAsia"/>
                <w:sz w:val="21"/>
                <w:highlight w:val="none"/>
              </w:rPr>
            </w:pPr>
          </w:p>
          <w:p>
            <w:pPr>
              <w:spacing w:line="281" w:lineRule="auto"/>
              <w:rPr>
                <w:rFonts w:hint="eastAsia" w:asciiTheme="minorEastAsia" w:hAnsiTheme="minorEastAsia" w:eastAsiaTheme="minorEastAsia" w:cstheme="minorEastAsia"/>
                <w:sz w:val="21"/>
                <w:highlight w:val="none"/>
              </w:rPr>
            </w:pPr>
          </w:p>
          <w:p>
            <w:pPr>
              <w:spacing w:line="282" w:lineRule="auto"/>
              <w:rPr>
                <w:rFonts w:hint="eastAsia" w:asciiTheme="minorEastAsia" w:hAnsiTheme="minorEastAsia" w:eastAsiaTheme="minorEastAsia" w:cstheme="minorEastAsia"/>
                <w:sz w:val="21"/>
                <w:highlight w:val="none"/>
              </w:rPr>
            </w:pPr>
          </w:p>
          <w:p>
            <w:pPr>
              <w:spacing w:before="75" w:line="192" w:lineRule="auto"/>
              <w:ind w:left="15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4</w:t>
            </w:r>
            <w:r>
              <w:rPr>
                <w:rFonts w:hint="eastAsia" w:asciiTheme="minorEastAsia" w:hAnsiTheme="minorEastAsia" w:eastAsiaTheme="minorEastAsia" w:cstheme="minorEastAsia"/>
                <w:sz w:val="23"/>
                <w:szCs w:val="23"/>
                <w:highlight w:val="none"/>
              </w:rPr>
              <w:t>1</w:t>
            </w:r>
          </w:p>
        </w:tc>
        <w:tc>
          <w:tcPr>
            <w:tcW w:w="2249" w:type="dxa"/>
            <w:tcBorders>
              <w:left w:val="single" w:color="000000" w:sz="4" w:space="0"/>
              <w:right w:val="single" w:color="000000" w:sz="4" w:space="0"/>
            </w:tcBorders>
            <w:vAlign w:val="top"/>
          </w:tcPr>
          <w:p>
            <w:pPr>
              <w:spacing w:line="292" w:lineRule="auto"/>
              <w:rPr>
                <w:rFonts w:hint="eastAsia" w:asciiTheme="minorEastAsia" w:hAnsiTheme="minorEastAsia" w:eastAsiaTheme="minorEastAsia" w:cstheme="minorEastAsia"/>
                <w:sz w:val="21"/>
                <w:highlight w:val="none"/>
              </w:rPr>
            </w:pPr>
          </w:p>
          <w:p>
            <w:pPr>
              <w:spacing w:line="293" w:lineRule="auto"/>
              <w:rPr>
                <w:rFonts w:hint="eastAsia" w:asciiTheme="minorEastAsia" w:hAnsiTheme="minorEastAsia" w:eastAsiaTheme="minorEastAsia" w:cstheme="minorEastAsia"/>
                <w:sz w:val="21"/>
                <w:highlight w:val="none"/>
              </w:rPr>
            </w:pPr>
          </w:p>
          <w:p>
            <w:pPr>
              <w:spacing w:line="293" w:lineRule="auto"/>
              <w:rPr>
                <w:rFonts w:hint="eastAsia" w:asciiTheme="minorEastAsia" w:hAnsiTheme="minorEastAsia" w:eastAsiaTheme="minorEastAsia" w:cstheme="minorEastAsia"/>
                <w:sz w:val="21"/>
                <w:highlight w:val="none"/>
              </w:rPr>
            </w:pPr>
          </w:p>
          <w:p>
            <w:pPr>
              <w:spacing w:line="293" w:lineRule="auto"/>
              <w:rPr>
                <w:rFonts w:hint="eastAsia" w:asciiTheme="minorEastAsia" w:hAnsiTheme="minorEastAsia" w:eastAsiaTheme="minorEastAsia" w:cstheme="minorEastAsia"/>
                <w:sz w:val="21"/>
                <w:highlight w:val="none"/>
              </w:rPr>
            </w:pPr>
          </w:p>
          <w:p>
            <w:pPr>
              <w:spacing w:before="75" w:line="333" w:lineRule="auto"/>
              <w:ind w:left="526" w:right="407" w:hanging="11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投标文件外</w:t>
            </w:r>
            <w:r>
              <w:rPr>
                <w:rFonts w:hint="eastAsia" w:asciiTheme="minorEastAsia" w:hAnsiTheme="minorEastAsia" w:eastAsiaTheme="minorEastAsia" w:cstheme="minorEastAsia"/>
                <w:spacing w:val="7"/>
                <w:sz w:val="23"/>
                <w:szCs w:val="23"/>
                <w:highlight w:val="none"/>
              </w:rPr>
              <w:t>层</w:t>
            </w:r>
            <w:r>
              <w:rPr>
                <w:rFonts w:hint="eastAsia" w:asciiTheme="minorEastAsia" w:hAnsiTheme="minorEastAsia" w:eastAsiaTheme="minorEastAsia" w:cstheme="minorEastAsia"/>
                <w:spacing w:val="8"/>
                <w:sz w:val="23"/>
                <w:szCs w:val="23"/>
                <w:highlight w:val="none"/>
              </w:rPr>
              <w:t>密封袋标</w:t>
            </w:r>
            <w:r>
              <w:rPr>
                <w:rFonts w:hint="eastAsia" w:asciiTheme="minorEastAsia" w:hAnsiTheme="minorEastAsia" w:eastAsiaTheme="minorEastAsia" w:cstheme="minorEastAsia"/>
                <w:spacing w:val="7"/>
                <w:sz w:val="23"/>
                <w:szCs w:val="23"/>
                <w:highlight w:val="none"/>
              </w:rPr>
              <w:t>识</w:t>
            </w:r>
          </w:p>
        </w:tc>
        <w:tc>
          <w:tcPr>
            <w:tcW w:w="6593" w:type="dxa"/>
            <w:tcBorders>
              <w:left w:val="single" w:color="000000" w:sz="4" w:space="0"/>
              <w:right w:val="single" w:color="000000" w:sz="6" w:space="0"/>
            </w:tcBorders>
            <w:vAlign w:val="top"/>
          </w:tcPr>
          <w:p>
            <w:pPr>
              <w:spacing w:before="253" w:line="227" w:lineRule="auto"/>
              <w:ind w:left="129"/>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5"/>
                <w:sz w:val="23"/>
                <w:szCs w:val="23"/>
                <w:highlight w:val="none"/>
              </w:rPr>
              <w:t>致：</w:t>
            </w:r>
            <w:r>
              <w:rPr>
                <w:rFonts w:hint="eastAsia" w:asciiTheme="minorEastAsia" w:hAnsiTheme="minorEastAsia" w:eastAsiaTheme="minorEastAsia" w:cstheme="minorEastAsia"/>
                <w:spacing w:val="5"/>
                <w:sz w:val="23"/>
                <w:szCs w:val="23"/>
                <w:highlight w:val="none"/>
                <w:u w:val="single" w:color="auto"/>
              </w:rPr>
              <w:t>(采购人</w:t>
            </w:r>
            <w:r>
              <w:rPr>
                <w:rFonts w:hint="eastAsia" w:asciiTheme="minorEastAsia" w:hAnsiTheme="minorEastAsia" w:eastAsiaTheme="minorEastAsia" w:cstheme="minorEastAsia"/>
                <w:spacing w:val="4"/>
                <w:sz w:val="23"/>
                <w:szCs w:val="23"/>
                <w:highlight w:val="none"/>
                <w:u w:val="single" w:color="auto"/>
              </w:rPr>
              <w:t>)</w:t>
            </w:r>
          </w:p>
          <w:p>
            <w:pPr>
              <w:spacing w:before="117" w:line="228" w:lineRule="auto"/>
              <w:ind w:left="133"/>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6"/>
                <w:sz w:val="23"/>
                <w:szCs w:val="23"/>
                <w:highlight w:val="none"/>
              </w:rPr>
              <w:t>项</w:t>
            </w:r>
            <w:r>
              <w:rPr>
                <w:rFonts w:hint="eastAsia" w:asciiTheme="minorEastAsia" w:hAnsiTheme="minorEastAsia" w:eastAsiaTheme="minorEastAsia" w:cstheme="minorEastAsia"/>
                <w:spacing w:val="5"/>
                <w:sz w:val="23"/>
                <w:szCs w:val="23"/>
                <w:highlight w:val="none"/>
              </w:rPr>
              <w:t>目编号：</w:t>
            </w:r>
          </w:p>
          <w:p>
            <w:pPr>
              <w:spacing w:before="116" w:line="229" w:lineRule="auto"/>
              <w:ind w:left="133"/>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6"/>
                <w:sz w:val="23"/>
                <w:szCs w:val="23"/>
                <w:highlight w:val="none"/>
              </w:rPr>
              <w:t>项</w:t>
            </w:r>
            <w:r>
              <w:rPr>
                <w:rFonts w:hint="eastAsia" w:asciiTheme="minorEastAsia" w:hAnsiTheme="minorEastAsia" w:eastAsiaTheme="minorEastAsia" w:cstheme="minorEastAsia"/>
                <w:spacing w:val="5"/>
                <w:sz w:val="23"/>
                <w:szCs w:val="23"/>
                <w:highlight w:val="none"/>
              </w:rPr>
              <w:t>目名称：</w:t>
            </w:r>
          </w:p>
          <w:p>
            <w:pPr>
              <w:spacing w:before="113" w:line="228" w:lineRule="auto"/>
              <w:ind w:left="282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投</w:t>
            </w: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标文件</w:t>
            </w:r>
          </w:p>
          <w:p>
            <w:pPr>
              <w:spacing w:before="116" w:line="328" w:lineRule="auto"/>
              <w:ind w:left="132" w:right="734" w:firstLine="903"/>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10"/>
                <w:sz w:val="23"/>
                <w:szCs w:val="23"/>
                <w:highlight w:val="none"/>
              </w:rPr>
              <w:t>(</w:t>
            </w:r>
            <w:r>
              <w:rPr>
                <w:rFonts w:hint="eastAsia" w:asciiTheme="minorEastAsia" w:hAnsiTheme="minorEastAsia" w:eastAsiaTheme="minorEastAsia" w:cstheme="minorEastAsia"/>
                <w:spacing w:val="8"/>
                <w:sz w:val="23"/>
                <w:szCs w:val="23"/>
                <w:highlight w:val="none"/>
              </w:rPr>
              <w:t>在</w:t>
            </w:r>
            <w:r>
              <w:rPr>
                <w:rFonts w:hint="eastAsia" w:asciiTheme="minorEastAsia" w:hAnsiTheme="minorEastAsia" w:eastAsiaTheme="minorEastAsia" w:cstheme="minorEastAsia"/>
                <w:spacing w:val="5"/>
                <w:sz w:val="23"/>
                <w:szCs w:val="23"/>
                <w:highlight w:val="none"/>
              </w:rPr>
              <w:t>年月日</w:t>
            </w:r>
            <w:r>
              <w:rPr>
                <w:rFonts w:hint="eastAsia" w:asciiTheme="minorEastAsia" w:hAnsiTheme="minorEastAsia" w:eastAsiaTheme="minorEastAsia" w:cstheme="minorEastAsia"/>
                <w:spacing w:val="5"/>
                <w:sz w:val="23"/>
                <w:szCs w:val="23"/>
                <w:highlight w:val="none"/>
                <w:u w:val="single" w:color="auto"/>
              </w:rPr>
              <w:t>:</w:t>
            </w:r>
            <w:r>
              <w:rPr>
                <w:rFonts w:hint="eastAsia" w:asciiTheme="minorEastAsia" w:hAnsiTheme="minorEastAsia" w:eastAsiaTheme="minorEastAsia" w:cstheme="minorEastAsia"/>
                <w:spacing w:val="5"/>
                <w:sz w:val="23"/>
                <w:szCs w:val="23"/>
                <w:highlight w:val="none"/>
              </w:rPr>
              <w:t>前不得开启)</w:t>
            </w:r>
            <w:r>
              <w:rPr>
                <w:rFonts w:hint="eastAsia" w:asciiTheme="minorEastAsia" w:hAnsiTheme="minorEastAsia" w:eastAsiaTheme="minorEastAsia" w:cstheme="minorEastAsia"/>
                <w:spacing w:val="-1"/>
                <w:sz w:val="23"/>
                <w:szCs w:val="23"/>
                <w:highlight w:val="none"/>
              </w:rPr>
              <w:t>投标人名称：</w:t>
            </w:r>
            <w:r>
              <w:rPr>
                <w:rFonts w:hint="eastAsia" w:asciiTheme="minorEastAsia" w:hAnsiTheme="minorEastAsia" w:eastAsiaTheme="minorEastAsia" w:cstheme="minorEastAsia"/>
                <w:sz w:val="23"/>
                <w:szCs w:val="23"/>
                <w:highlight w:val="none"/>
              </w:rPr>
              <w:t>(盖公章)</w:t>
            </w:r>
            <w:r>
              <w:rPr>
                <w:rFonts w:hint="eastAsia" w:asciiTheme="minorEastAsia" w:hAnsiTheme="minorEastAsia" w:eastAsiaTheme="minorEastAsia" w:cstheme="minorEastAsia"/>
                <w:spacing w:val="7"/>
                <w:sz w:val="23"/>
                <w:szCs w:val="23"/>
                <w:highlight w:val="none"/>
              </w:rPr>
              <w:t>投</w:t>
            </w:r>
            <w:r>
              <w:rPr>
                <w:rFonts w:hint="eastAsia" w:asciiTheme="minorEastAsia" w:hAnsiTheme="minorEastAsia" w:eastAsiaTheme="minorEastAsia" w:cstheme="minorEastAsia"/>
                <w:spacing w:val="6"/>
                <w:sz w:val="23"/>
                <w:szCs w:val="23"/>
                <w:highlight w:val="none"/>
              </w:rPr>
              <w:t>标人地址：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3" w:hRule="atLeast"/>
        </w:trPr>
        <w:tc>
          <w:tcPr>
            <w:tcW w:w="557" w:type="dxa"/>
            <w:tcBorders>
              <w:left w:val="single" w:color="000000" w:sz="6" w:space="0"/>
              <w:right w:val="single" w:color="000000" w:sz="4" w:space="0"/>
            </w:tcBorders>
            <w:vAlign w:val="top"/>
          </w:tcPr>
          <w:p>
            <w:pPr>
              <w:spacing w:line="271" w:lineRule="auto"/>
              <w:rPr>
                <w:rFonts w:hint="eastAsia" w:asciiTheme="minorEastAsia" w:hAnsiTheme="minorEastAsia" w:eastAsiaTheme="minorEastAsia" w:cstheme="minorEastAsia"/>
                <w:sz w:val="21"/>
                <w:highlight w:val="none"/>
              </w:rPr>
            </w:pPr>
          </w:p>
          <w:p>
            <w:pPr>
              <w:spacing w:line="271" w:lineRule="auto"/>
              <w:rPr>
                <w:rFonts w:hint="eastAsia" w:asciiTheme="minorEastAsia" w:hAnsiTheme="minorEastAsia" w:eastAsiaTheme="minorEastAsia" w:cstheme="minorEastAsia"/>
                <w:sz w:val="21"/>
                <w:highlight w:val="none"/>
              </w:rPr>
            </w:pPr>
          </w:p>
          <w:p>
            <w:pPr>
              <w:spacing w:line="271" w:lineRule="auto"/>
              <w:rPr>
                <w:rFonts w:hint="eastAsia" w:asciiTheme="minorEastAsia" w:hAnsiTheme="minorEastAsia" w:eastAsiaTheme="minorEastAsia" w:cstheme="minorEastAsia"/>
                <w:sz w:val="21"/>
                <w:highlight w:val="none"/>
              </w:rPr>
            </w:pPr>
          </w:p>
          <w:p>
            <w:pPr>
              <w:spacing w:line="271" w:lineRule="auto"/>
              <w:rPr>
                <w:rFonts w:hint="eastAsia" w:asciiTheme="minorEastAsia" w:hAnsiTheme="minorEastAsia" w:eastAsiaTheme="minorEastAsia" w:cstheme="minorEastAsia"/>
                <w:sz w:val="21"/>
                <w:highlight w:val="none"/>
              </w:rPr>
            </w:pPr>
          </w:p>
          <w:p>
            <w:pPr>
              <w:spacing w:line="271" w:lineRule="auto"/>
              <w:rPr>
                <w:rFonts w:hint="eastAsia" w:asciiTheme="minorEastAsia" w:hAnsiTheme="minorEastAsia" w:eastAsiaTheme="minorEastAsia" w:cstheme="minorEastAsia"/>
                <w:sz w:val="21"/>
                <w:highlight w:val="none"/>
              </w:rPr>
            </w:pPr>
          </w:p>
          <w:p>
            <w:pPr>
              <w:spacing w:line="271" w:lineRule="auto"/>
              <w:rPr>
                <w:rFonts w:hint="eastAsia" w:asciiTheme="minorEastAsia" w:hAnsiTheme="minorEastAsia" w:eastAsiaTheme="minorEastAsia" w:cstheme="minorEastAsia"/>
                <w:sz w:val="21"/>
                <w:highlight w:val="none"/>
              </w:rPr>
            </w:pPr>
          </w:p>
          <w:p>
            <w:pPr>
              <w:spacing w:before="74" w:line="192" w:lineRule="auto"/>
              <w:ind w:left="15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4</w:t>
            </w:r>
            <w:r>
              <w:rPr>
                <w:rFonts w:hint="eastAsia" w:asciiTheme="minorEastAsia" w:hAnsiTheme="minorEastAsia" w:eastAsiaTheme="minorEastAsia" w:cstheme="minorEastAsia"/>
                <w:sz w:val="23"/>
                <w:szCs w:val="23"/>
                <w:highlight w:val="none"/>
              </w:rPr>
              <w:t>2</w:t>
            </w:r>
          </w:p>
        </w:tc>
        <w:tc>
          <w:tcPr>
            <w:tcW w:w="2249" w:type="dxa"/>
            <w:tcBorders>
              <w:left w:val="single" w:color="000000" w:sz="4" w:space="0"/>
              <w:right w:val="single" w:color="000000" w:sz="4" w:space="0"/>
            </w:tcBorders>
            <w:vAlign w:val="top"/>
          </w:tcPr>
          <w:p>
            <w:pPr>
              <w:spacing w:line="278" w:lineRule="auto"/>
              <w:rPr>
                <w:rFonts w:hint="eastAsia" w:asciiTheme="minorEastAsia" w:hAnsiTheme="minorEastAsia" w:eastAsiaTheme="minorEastAsia" w:cstheme="minorEastAsia"/>
                <w:sz w:val="21"/>
                <w:highlight w:val="none"/>
              </w:rPr>
            </w:pPr>
          </w:p>
          <w:p>
            <w:pPr>
              <w:spacing w:line="278" w:lineRule="auto"/>
              <w:rPr>
                <w:rFonts w:hint="eastAsia" w:asciiTheme="minorEastAsia" w:hAnsiTheme="minorEastAsia" w:eastAsiaTheme="minorEastAsia" w:cstheme="minorEastAsia"/>
                <w:sz w:val="21"/>
                <w:highlight w:val="none"/>
              </w:rPr>
            </w:pPr>
          </w:p>
          <w:p>
            <w:pPr>
              <w:spacing w:line="278" w:lineRule="auto"/>
              <w:rPr>
                <w:rFonts w:hint="eastAsia" w:asciiTheme="minorEastAsia" w:hAnsiTheme="minorEastAsia" w:eastAsiaTheme="minorEastAsia" w:cstheme="minorEastAsia"/>
                <w:sz w:val="21"/>
                <w:highlight w:val="none"/>
              </w:rPr>
            </w:pPr>
          </w:p>
          <w:p>
            <w:pPr>
              <w:spacing w:line="278" w:lineRule="auto"/>
              <w:rPr>
                <w:rFonts w:hint="eastAsia" w:asciiTheme="minorEastAsia" w:hAnsiTheme="minorEastAsia" w:eastAsiaTheme="minorEastAsia" w:cstheme="minorEastAsia"/>
                <w:sz w:val="21"/>
                <w:highlight w:val="none"/>
              </w:rPr>
            </w:pPr>
          </w:p>
          <w:p>
            <w:pPr>
              <w:spacing w:line="279" w:lineRule="auto"/>
              <w:rPr>
                <w:rFonts w:hint="eastAsia" w:asciiTheme="minorEastAsia" w:hAnsiTheme="minorEastAsia" w:eastAsiaTheme="minorEastAsia" w:cstheme="minorEastAsia"/>
                <w:sz w:val="21"/>
                <w:highlight w:val="none"/>
              </w:rPr>
            </w:pPr>
          </w:p>
          <w:p>
            <w:pPr>
              <w:spacing w:before="75" w:line="331" w:lineRule="auto"/>
              <w:ind w:left="526" w:right="287" w:hanging="24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开</w:t>
            </w:r>
            <w:r>
              <w:rPr>
                <w:rFonts w:hint="eastAsia" w:asciiTheme="minorEastAsia" w:hAnsiTheme="minorEastAsia" w:eastAsiaTheme="minorEastAsia" w:cstheme="minorEastAsia"/>
                <w:spacing w:val="8"/>
                <w:sz w:val="23"/>
                <w:szCs w:val="23"/>
                <w:highlight w:val="none"/>
              </w:rPr>
              <w:t>标一览表外层密封袋标</w:t>
            </w:r>
            <w:r>
              <w:rPr>
                <w:rFonts w:hint="eastAsia" w:asciiTheme="minorEastAsia" w:hAnsiTheme="minorEastAsia" w:eastAsiaTheme="minorEastAsia" w:cstheme="minorEastAsia"/>
                <w:spacing w:val="7"/>
                <w:sz w:val="23"/>
                <w:szCs w:val="23"/>
                <w:highlight w:val="none"/>
              </w:rPr>
              <w:t>识</w:t>
            </w:r>
          </w:p>
        </w:tc>
        <w:tc>
          <w:tcPr>
            <w:tcW w:w="6593" w:type="dxa"/>
            <w:tcBorders>
              <w:left w:val="single" w:color="000000" w:sz="4" w:space="0"/>
              <w:right w:val="single" w:color="000000" w:sz="6" w:space="0"/>
            </w:tcBorders>
            <w:vAlign w:val="top"/>
          </w:tcPr>
          <w:p>
            <w:pPr>
              <w:spacing w:before="274" w:line="227" w:lineRule="auto"/>
              <w:ind w:left="129"/>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5"/>
                <w:sz w:val="23"/>
                <w:szCs w:val="23"/>
                <w:highlight w:val="none"/>
              </w:rPr>
              <w:t>致：</w:t>
            </w:r>
            <w:r>
              <w:rPr>
                <w:rFonts w:hint="eastAsia" w:asciiTheme="minorEastAsia" w:hAnsiTheme="minorEastAsia" w:eastAsiaTheme="minorEastAsia" w:cstheme="minorEastAsia"/>
                <w:spacing w:val="5"/>
                <w:sz w:val="23"/>
                <w:szCs w:val="23"/>
                <w:highlight w:val="none"/>
                <w:u w:val="single" w:color="auto"/>
              </w:rPr>
              <w:t>(采购人</w:t>
            </w:r>
            <w:r>
              <w:rPr>
                <w:rFonts w:hint="eastAsia" w:asciiTheme="minorEastAsia" w:hAnsiTheme="minorEastAsia" w:eastAsiaTheme="minorEastAsia" w:cstheme="minorEastAsia"/>
                <w:spacing w:val="4"/>
                <w:sz w:val="23"/>
                <w:szCs w:val="23"/>
                <w:highlight w:val="none"/>
                <w:u w:val="single" w:color="auto"/>
              </w:rPr>
              <w:t>)</w:t>
            </w:r>
          </w:p>
          <w:p>
            <w:pPr>
              <w:spacing w:before="115" w:line="228" w:lineRule="auto"/>
              <w:ind w:left="133"/>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6"/>
                <w:sz w:val="23"/>
                <w:szCs w:val="23"/>
                <w:highlight w:val="none"/>
              </w:rPr>
              <w:t>项</w:t>
            </w:r>
            <w:r>
              <w:rPr>
                <w:rFonts w:hint="eastAsia" w:asciiTheme="minorEastAsia" w:hAnsiTheme="minorEastAsia" w:eastAsiaTheme="minorEastAsia" w:cstheme="minorEastAsia"/>
                <w:spacing w:val="5"/>
                <w:sz w:val="23"/>
                <w:szCs w:val="23"/>
                <w:highlight w:val="none"/>
              </w:rPr>
              <w:t>目编号：</w:t>
            </w:r>
          </w:p>
          <w:p>
            <w:pPr>
              <w:spacing w:before="116" w:line="229" w:lineRule="auto"/>
              <w:ind w:left="133"/>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6"/>
                <w:sz w:val="23"/>
                <w:szCs w:val="23"/>
                <w:highlight w:val="none"/>
              </w:rPr>
              <w:t>项</w:t>
            </w:r>
            <w:r>
              <w:rPr>
                <w:rFonts w:hint="eastAsia" w:asciiTheme="minorEastAsia" w:hAnsiTheme="minorEastAsia" w:eastAsiaTheme="minorEastAsia" w:cstheme="minorEastAsia"/>
                <w:spacing w:val="5"/>
                <w:sz w:val="23"/>
                <w:szCs w:val="23"/>
                <w:highlight w:val="none"/>
              </w:rPr>
              <w:t>目名称：</w:t>
            </w:r>
          </w:p>
          <w:p>
            <w:pPr>
              <w:spacing w:before="115" w:line="229" w:lineRule="auto"/>
              <w:ind w:left="270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开标一览</w:t>
            </w: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表</w:t>
            </w:r>
          </w:p>
          <w:p>
            <w:pPr>
              <w:spacing w:before="113" w:line="228" w:lineRule="auto"/>
              <w:ind w:left="103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(在</w:t>
            </w:r>
            <w:r>
              <w:rPr>
                <w:rFonts w:hint="eastAsia" w:asciiTheme="minorEastAsia" w:hAnsiTheme="minorEastAsia" w:eastAsiaTheme="minorEastAsia" w:cstheme="minorEastAsia"/>
                <w:spacing w:val="5"/>
                <w:sz w:val="23"/>
                <w:szCs w:val="23"/>
                <w:highlight w:val="none"/>
              </w:rPr>
              <w:t>年月日</w:t>
            </w:r>
            <w:r>
              <w:rPr>
                <w:rFonts w:hint="eastAsia" w:asciiTheme="minorEastAsia" w:hAnsiTheme="minorEastAsia" w:eastAsiaTheme="minorEastAsia" w:cstheme="minorEastAsia"/>
                <w:spacing w:val="5"/>
                <w:sz w:val="23"/>
                <w:szCs w:val="23"/>
                <w:highlight w:val="none"/>
                <w:u w:val="single" w:color="auto"/>
              </w:rPr>
              <w:t>:</w:t>
            </w:r>
            <w:r>
              <w:rPr>
                <w:rFonts w:hint="eastAsia" w:asciiTheme="minorEastAsia" w:hAnsiTheme="minorEastAsia" w:eastAsiaTheme="minorEastAsia" w:cstheme="minorEastAsia"/>
                <w:spacing w:val="5"/>
                <w:sz w:val="23"/>
                <w:szCs w:val="23"/>
                <w:highlight w:val="none"/>
              </w:rPr>
              <w:t>前不得开启)</w:t>
            </w:r>
          </w:p>
          <w:p>
            <w:pPr>
              <w:spacing w:line="440" w:lineRule="auto"/>
              <w:rPr>
                <w:rFonts w:hint="eastAsia" w:asciiTheme="minorEastAsia" w:hAnsiTheme="minorEastAsia" w:eastAsiaTheme="minorEastAsia" w:cstheme="minorEastAsia"/>
                <w:sz w:val="21"/>
                <w:highlight w:val="none"/>
              </w:rPr>
            </w:pPr>
          </w:p>
          <w:p>
            <w:pPr>
              <w:spacing w:before="75" w:line="331" w:lineRule="auto"/>
              <w:ind w:left="132" w:right="854"/>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1"/>
                <w:sz w:val="23"/>
                <w:szCs w:val="23"/>
                <w:highlight w:val="none"/>
              </w:rPr>
              <w:t>投标人名称：</w:t>
            </w:r>
            <w:r>
              <w:rPr>
                <w:rFonts w:hint="eastAsia" w:asciiTheme="minorEastAsia" w:hAnsiTheme="minorEastAsia" w:eastAsiaTheme="minorEastAsia" w:cstheme="minorEastAsia"/>
                <w:sz w:val="23"/>
                <w:szCs w:val="23"/>
                <w:highlight w:val="none"/>
              </w:rPr>
              <w:t>(盖公章)</w:t>
            </w:r>
            <w:r>
              <w:rPr>
                <w:rFonts w:hint="eastAsia" w:asciiTheme="minorEastAsia" w:hAnsiTheme="minorEastAsia" w:eastAsiaTheme="minorEastAsia" w:cstheme="minorEastAsia"/>
                <w:spacing w:val="7"/>
                <w:sz w:val="23"/>
                <w:szCs w:val="23"/>
                <w:highlight w:val="none"/>
              </w:rPr>
              <w:t>投</w:t>
            </w:r>
            <w:r>
              <w:rPr>
                <w:rFonts w:hint="eastAsia" w:asciiTheme="minorEastAsia" w:hAnsiTheme="minorEastAsia" w:eastAsiaTheme="minorEastAsia" w:cstheme="minorEastAsia"/>
                <w:spacing w:val="6"/>
                <w:sz w:val="23"/>
                <w:szCs w:val="23"/>
                <w:highlight w:val="none"/>
              </w:rPr>
              <w:t>标人地址：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557" w:type="dxa"/>
            <w:tcBorders>
              <w:left w:val="single" w:color="000000" w:sz="6" w:space="0"/>
              <w:right w:val="single" w:color="000000" w:sz="4" w:space="0"/>
            </w:tcBorders>
            <w:vAlign w:val="top"/>
          </w:tcPr>
          <w:p>
            <w:pPr>
              <w:spacing w:line="282" w:lineRule="auto"/>
              <w:rPr>
                <w:rFonts w:hint="eastAsia" w:asciiTheme="minorEastAsia" w:hAnsiTheme="minorEastAsia" w:eastAsiaTheme="minorEastAsia" w:cstheme="minorEastAsia"/>
                <w:sz w:val="21"/>
                <w:highlight w:val="none"/>
              </w:rPr>
            </w:pPr>
          </w:p>
          <w:p>
            <w:pPr>
              <w:spacing w:before="75" w:line="190" w:lineRule="auto"/>
              <w:ind w:left="15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4</w:t>
            </w:r>
            <w:r>
              <w:rPr>
                <w:rFonts w:hint="eastAsia" w:asciiTheme="minorEastAsia" w:hAnsiTheme="minorEastAsia" w:eastAsiaTheme="minorEastAsia" w:cstheme="minorEastAsia"/>
                <w:sz w:val="23"/>
                <w:szCs w:val="23"/>
                <w:highlight w:val="none"/>
              </w:rPr>
              <w:t>3</w:t>
            </w:r>
          </w:p>
        </w:tc>
        <w:tc>
          <w:tcPr>
            <w:tcW w:w="2249" w:type="dxa"/>
            <w:tcBorders>
              <w:left w:val="single" w:color="000000" w:sz="4" w:space="0"/>
              <w:right w:val="single" w:color="000000" w:sz="4" w:space="0"/>
            </w:tcBorders>
            <w:vAlign w:val="top"/>
          </w:tcPr>
          <w:p>
            <w:pPr>
              <w:spacing w:line="244" w:lineRule="auto"/>
              <w:rPr>
                <w:rFonts w:hint="eastAsia" w:asciiTheme="minorEastAsia" w:hAnsiTheme="minorEastAsia" w:eastAsiaTheme="minorEastAsia" w:cstheme="minorEastAsia"/>
                <w:sz w:val="21"/>
                <w:highlight w:val="none"/>
              </w:rPr>
            </w:pPr>
          </w:p>
          <w:p>
            <w:pPr>
              <w:spacing w:before="75" w:line="229" w:lineRule="auto"/>
              <w:ind w:left="28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开</w:t>
            </w:r>
            <w:r>
              <w:rPr>
                <w:rFonts w:hint="eastAsia" w:asciiTheme="minorEastAsia" w:hAnsiTheme="minorEastAsia" w:eastAsiaTheme="minorEastAsia" w:cstheme="minorEastAsia"/>
                <w:spacing w:val="8"/>
                <w:sz w:val="23"/>
                <w:szCs w:val="23"/>
                <w:highlight w:val="none"/>
              </w:rPr>
              <w:t>标时间及地点</w:t>
            </w:r>
          </w:p>
        </w:tc>
        <w:tc>
          <w:tcPr>
            <w:tcW w:w="6593" w:type="dxa"/>
            <w:tcBorders>
              <w:left w:val="single" w:color="000000" w:sz="4" w:space="0"/>
              <w:right w:val="single" w:color="000000" w:sz="6" w:space="0"/>
            </w:tcBorders>
            <w:vAlign w:val="top"/>
          </w:tcPr>
          <w:p>
            <w:pPr>
              <w:spacing w:before="121" w:line="229" w:lineRule="auto"/>
              <w:ind w:left="13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开标时间：同投标文件递交截止时间</w:t>
            </w:r>
            <w:r>
              <w:rPr>
                <w:rFonts w:hint="eastAsia" w:asciiTheme="minorEastAsia" w:hAnsiTheme="minorEastAsia" w:eastAsiaTheme="minorEastAsia" w:cstheme="minorEastAsia"/>
                <w:spacing w:val="5"/>
                <w:sz w:val="23"/>
                <w:szCs w:val="23"/>
                <w:highlight w:val="none"/>
              </w:rPr>
              <w:t>。</w:t>
            </w:r>
          </w:p>
          <w:p>
            <w:pPr>
              <w:spacing w:before="113" w:line="229" w:lineRule="auto"/>
              <w:ind w:left="13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开</w:t>
            </w:r>
            <w:r>
              <w:rPr>
                <w:rFonts w:hint="eastAsia" w:asciiTheme="minorEastAsia" w:hAnsiTheme="minorEastAsia" w:eastAsiaTheme="minorEastAsia" w:cstheme="minorEastAsia"/>
                <w:spacing w:val="9"/>
                <w:sz w:val="23"/>
                <w:szCs w:val="23"/>
                <w:highlight w:val="none"/>
              </w:rPr>
              <w:t>标</w:t>
            </w:r>
            <w:r>
              <w:rPr>
                <w:rFonts w:hint="eastAsia" w:asciiTheme="minorEastAsia" w:hAnsiTheme="minorEastAsia" w:eastAsiaTheme="minorEastAsia" w:cstheme="minorEastAsia"/>
                <w:spacing w:val="8"/>
                <w:sz w:val="23"/>
                <w:szCs w:val="23"/>
                <w:highlight w:val="none"/>
              </w:rPr>
              <w:t>地点：同投标文件递交地点。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4" w:hRule="atLeast"/>
        </w:trPr>
        <w:tc>
          <w:tcPr>
            <w:tcW w:w="557" w:type="dxa"/>
            <w:tcBorders>
              <w:left w:val="single" w:color="000000" w:sz="6" w:space="0"/>
              <w:right w:val="single" w:color="000000" w:sz="4" w:space="0"/>
            </w:tcBorders>
            <w:vAlign w:val="top"/>
          </w:tcPr>
          <w:p>
            <w:pPr>
              <w:spacing w:line="292" w:lineRule="auto"/>
              <w:rPr>
                <w:rFonts w:hint="eastAsia" w:asciiTheme="minorEastAsia" w:hAnsiTheme="minorEastAsia" w:eastAsiaTheme="minorEastAsia" w:cstheme="minorEastAsia"/>
                <w:sz w:val="21"/>
                <w:highlight w:val="none"/>
              </w:rPr>
            </w:pPr>
          </w:p>
          <w:p>
            <w:pPr>
              <w:spacing w:line="292" w:lineRule="auto"/>
              <w:rPr>
                <w:rFonts w:hint="eastAsia" w:asciiTheme="minorEastAsia" w:hAnsiTheme="minorEastAsia" w:eastAsiaTheme="minorEastAsia" w:cstheme="minorEastAsia"/>
                <w:sz w:val="21"/>
                <w:highlight w:val="none"/>
              </w:rPr>
            </w:pPr>
          </w:p>
          <w:p>
            <w:pPr>
              <w:spacing w:line="292" w:lineRule="auto"/>
              <w:rPr>
                <w:rFonts w:hint="eastAsia" w:asciiTheme="minorEastAsia" w:hAnsiTheme="minorEastAsia" w:eastAsiaTheme="minorEastAsia" w:cstheme="minorEastAsia"/>
                <w:sz w:val="21"/>
                <w:highlight w:val="none"/>
              </w:rPr>
            </w:pPr>
          </w:p>
          <w:p>
            <w:pPr>
              <w:spacing w:before="75" w:line="192" w:lineRule="auto"/>
              <w:ind w:left="15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4</w:t>
            </w:r>
            <w:r>
              <w:rPr>
                <w:rFonts w:hint="eastAsia" w:asciiTheme="minorEastAsia" w:hAnsiTheme="minorEastAsia" w:eastAsiaTheme="minorEastAsia" w:cstheme="minorEastAsia"/>
                <w:sz w:val="23"/>
                <w:szCs w:val="23"/>
                <w:highlight w:val="none"/>
              </w:rPr>
              <w:t>4</w:t>
            </w:r>
          </w:p>
        </w:tc>
        <w:tc>
          <w:tcPr>
            <w:tcW w:w="2249" w:type="dxa"/>
            <w:tcBorders>
              <w:left w:val="single" w:color="000000" w:sz="4" w:space="0"/>
              <w:right w:val="single" w:color="000000" w:sz="4" w:space="0"/>
            </w:tcBorders>
            <w:vAlign w:val="top"/>
          </w:tcPr>
          <w:p>
            <w:pPr>
              <w:spacing w:line="321" w:lineRule="auto"/>
              <w:rPr>
                <w:rFonts w:hint="eastAsia" w:asciiTheme="minorEastAsia" w:hAnsiTheme="minorEastAsia" w:eastAsiaTheme="minorEastAsia" w:cstheme="minorEastAsia"/>
                <w:sz w:val="21"/>
                <w:highlight w:val="none"/>
              </w:rPr>
            </w:pPr>
          </w:p>
          <w:p>
            <w:pPr>
              <w:spacing w:line="321" w:lineRule="auto"/>
              <w:rPr>
                <w:rFonts w:hint="eastAsia" w:asciiTheme="minorEastAsia" w:hAnsiTheme="minorEastAsia" w:eastAsiaTheme="minorEastAsia" w:cstheme="minorEastAsia"/>
                <w:sz w:val="21"/>
                <w:highlight w:val="none"/>
              </w:rPr>
            </w:pPr>
          </w:p>
          <w:p>
            <w:pPr>
              <w:spacing w:before="75" w:line="332" w:lineRule="auto"/>
              <w:ind w:left="166" w:right="167" w:firstLine="12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投</w:t>
            </w:r>
            <w:r>
              <w:rPr>
                <w:rFonts w:hint="eastAsia" w:asciiTheme="minorEastAsia" w:hAnsiTheme="minorEastAsia" w:eastAsiaTheme="minorEastAsia" w:cstheme="minorEastAsia"/>
                <w:spacing w:val="8"/>
                <w:sz w:val="23"/>
                <w:szCs w:val="23"/>
                <w:highlight w:val="none"/>
              </w:rPr>
              <w:t>标人代表参加</w:t>
            </w:r>
            <w:r>
              <w:rPr>
                <w:rFonts w:hint="eastAsia" w:asciiTheme="minorEastAsia" w:hAnsiTheme="minorEastAsia" w:eastAsiaTheme="minorEastAsia" w:cstheme="minorEastAsia"/>
                <w:spacing w:val="13"/>
                <w:sz w:val="23"/>
                <w:szCs w:val="23"/>
                <w:highlight w:val="none"/>
              </w:rPr>
              <w:t>开</w:t>
            </w:r>
            <w:r>
              <w:rPr>
                <w:rFonts w:hint="eastAsia" w:asciiTheme="minorEastAsia" w:hAnsiTheme="minorEastAsia" w:eastAsiaTheme="minorEastAsia" w:cstheme="minorEastAsia"/>
                <w:spacing w:val="8"/>
                <w:sz w:val="23"/>
                <w:szCs w:val="23"/>
                <w:highlight w:val="none"/>
              </w:rPr>
              <w:t>标会需携带材料</w:t>
            </w:r>
          </w:p>
        </w:tc>
        <w:tc>
          <w:tcPr>
            <w:tcW w:w="6593" w:type="dxa"/>
            <w:tcBorders>
              <w:left w:val="single" w:color="000000" w:sz="4" w:space="0"/>
              <w:right w:val="single" w:color="000000" w:sz="6" w:space="0"/>
            </w:tcBorders>
            <w:vAlign w:val="top"/>
          </w:tcPr>
          <w:p>
            <w:pPr>
              <w:spacing w:before="121" w:line="321" w:lineRule="auto"/>
              <w:ind w:left="128" w:right="123" w:firstLine="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法定代表人参会的</w:t>
            </w:r>
            <w:r>
              <w:rPr>
                <w:rFonts w:hint="eastAsia" w:asciiTheme="minorEastAsia" w:hAnsiTheme="minorEastAsia" w:eastAsiaTheme="minorEastAsia" w:cstheme="minorEastAsia"/>
                <w:spacing w:val="14"/>
                <w:sz w:val="23"/>
                <w:szCs w:val="23"/>
                <w:highlight w:val="none"/>
                <w14:textOutline w14:w="4358" w14:cap="sq" w14:cmpd="sng">
                  <w14:solidFill>
                    <w14:srgbClr w14:val="000000"/>
                  </w14:solidFill>
                  <w14:prstDash w14:val="solid"/>
                  <w14:bevel/>
                </w14:textOutline>
              </w:rPr>
              <w:t>还需另外手持</w:t>
            </w:r>
            <w:r>
              <w:rPr>
                <w:rFonts w:hint="eastAsia" w:asciiTheme="minorEastAsia" w:hAnsiTheme="minorEastAsia" w:eastAsiaTheme="minorEastAsia" w:cstheme="minorEastAsia"/>
                <w:spacing w:val="14"/>
                <w:sz w:val="23"/>
                <w:szCs w:val="23"/>
                <w:highlight w:val="none"/>
              </w:rPr>
              <w:t>法定代表人证明书和身份</w:t>
            </w:r>
            <w:r>
              <w:rPr>
                <w:rFonts w:hint="eastAsia" w:asciiTheme="minorEastAsia" w:hAnsiTheme="minorEastAsia" w:eastAsiaTheme="minorEastAsia" w:cstheme="minorEastAsia"/>
                <w:spacing w:val="10"/>
                <w:sz w:val="23"/>
                <w:szCs w:val="23"/>
                <w:highlight w:val="none"/>
              </w:rPr>
              <w:t>证</w:t>
            </w:r>
            <w:r>
              <w:rPr>
                <w:rFonts w:hint="eastAsia" w:asciiTheme="minorEastAsia" w:hAnsiTheme="minorEastAsia" w:eastAsiaTheme="minorEastAsia" w:cstheme="minorEastAsia"/>
                <w:spacing w:val="14"/>
                <w:sz w:val="23"/>
                <w:szCs w:val="23"/>
                <w:highlight w:val="none"/>
              </w:rPr>
              <w:t>原件；授权代表人参会的</w:t>
            </w:r>
            <w:r>
              <w:rPr>
                <w:rFonts w:hint="eastAsia" w:asciiTheme="minorEastAsia" w:hAnsiTheme="minorEastAsia" w:eastAsiaTheme="minorEastAsia" w:cstheme="minorEastAsia"/>
                <w:spacing w:val="14"/>
                <w:sz w:val="23"/>
                <w:szCs w:val="23"/>
                <w:highlight w:val="none"/>
                <w14:textOutline w14:w="4358" w14:cap="sq" w14:cmpd="sng">
                  <w14:solidFill>
                    <w14:srgbClr w14:val="000000"/>
                  </w14:solidFill>
                  <w14:prstDash w14:val="solid"/>
                  <w14:bevel/>
                </w14:textOutline>
              </w:rPr>
              <w:t>还需另外手持</w:t>
            </w:r>
            <w:r>
              <w:rPr>
                <w:rFonts w:hint="eastAsia" w:asciiTheme="minorEastAsia" w:hAnsiTheme="minorEastAsia" w:eastAsiaTheme="minorEastAsia" w:cstheme="minorEastAsia"/>
                <w:spacing w:val="14"/>
                <w:sz w:val="23"/>
                <w:szCs w:val="23"/>
                <w:highlight w:val="none"/>
              </w:rPr>
              <w:t>法定代表人授权书</w:t>
            </w:r>
            <w:r>
              <w:rPr>
                <w:rFonts w:hint="eastAsia" w:asciiTheme="minorEastAsia" w:hAnsiTheme="minorEastAsia" w:eastAsiaTheme="minorEastAsia" w:cstheme="minorEastAsia"/>
                <w:spacing w:val="11"/>
                <w:sz w:val="23"/>
                <w:szCs w:val="23"/>
                <w:highlight w:val="none"/>
              </w:rPr>
              <w:t>和</w:t>
            </w:r>
            <w:r>
              <w:rPr>
                <w:rFonts w:hint="eastAsia" w:asciiTheme="minorEastAsia" w:hAnsiTheme="minorEastAsia" w:eastAsiaTheme="minorEastAsia" w:cstheme="minorEastAsia"/>
                <w:spacing w:val="14"/>
                <w:sz w:val="23"/>
                <w:szCs w:val="23"/>
                <w:highlight w:val="none"/>
              </w:rPr>
              <w:t>授权代表身份证原件。未提供或证明材料无效的视为投标</w:t>
            </w:r>
            <w:r>
              <w:rPr>
                <w:rFonts w:hint="eastAsia" w:asciiTheme="minorEastAsia" w:hAnsiTheme="minorEastAsia" w:eastAsiaTheme="minorEastAsia" w:cstheme="minorEastAsia"/>
                <w:spacing w:val="11"/>
                <w:sz w:val="23"/>
                <w:szCs w:val="23"/>
                <w:highlight w:val="none"/>
              </w:rPr>
              <w:t>人</w:t>
            </w:r>
            <w:r>
              <w:rPr>
                <w:rFonts w:hint="eastAsia" w:asciiTheme="minorEastAsia" w:hAnsiTheme="minorEastAsia" w:eastAsiaTheme="minorEastAsia" w:cstheme="minorEastAsia"/>
                <w:spacing w:val="16"/>
                <w:sz w:val="23"/>
                <w:szCs w:val="23"/>
                <w:highlight w:val="none"/>
              </w:rPr>
              <w:t>未</w:t>
            </w:r>
            <w:r>
              <w:rPr>
                <w:rFonts w:hint="eastAsia" w:asciiTheme="minorEastAsia" w:hAnsiTheme="minorEastAsia" w:eastAsiaTheme="minorEastAsia" w:cstheme="minorEastAsia"/>
                <w:spacing w:val="9"/>
                <w:sz w:val="23"/>
                <w:szCs w:val="23"/>
                <w:highlight w:val="none"/>
              </w:rPr>
              <w:t>参</w:t>
            </w:r>
            <w:r>
              <w:rPr>
                <w:rFonts w:hint="eastAsia" w:asciiTheme="minorEastAsia" w:hAnsiTheme="minorEastAsia" w:eastAsiaTheme="minorEastAsia" w:cstheme="minorEastAsia"/>
                <w:spacing w:val="8"/>
                <w:sz w:val="23"/>
                <w:szCs w:val="23"/>
                <w:highlight w:val="none"/>
              </w:rPr>
              <w:t>会，无权对开标结果签字。</w:t>
            </w:r>
          </w:p>
          <w:p>
            <w:pPr>
              <w:spacing w:before="1" w:line="230" w:lineRule="auto"/>
              <w:ind w:left="12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注：证明书或授权书格式见投标文件格式</w:t>
            </w:r>
            <w:r>
              <w:rPr>
                <w:rFonts w:hint="eastAsia" w:asciiTheme="minorEastAsia" w:hAnsiTheme="minorEastAsia" w:eastAsiaTheme="minorEastAsia" w:cstheme="minorEastAsia"/>
                <w:spacing w:val="8"/>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557" w:type="dxa"/>
            <w:tcBorders>
              <w:left w:val="single" w:color="000000" w:sz="6" w:space="0"/>
              <w:right w:val="single" w:color="000000" w:sz="4" w:space="0"/>
            </w:tcBorders>
            <w:vAlign w:val="top"/>
          </w:tcPr>
          <w:p>
            <w:pPr>
              <w:spacing w:before="194" w:line="190" w:lineRule="auto"/>
              <w:ind w:left="15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4</w:t>
            </w:r>
            <w:r>
              <w:rPr>
                <w:rFonts w:hint="eastAsia" w:asciiTheme="minorEastAsia" w:hAnsiTheme="minorEastAsia" w:eastAsiaTheme="minorEastAsia" w:cstheme="minorEastAsia"/>
                <w:sz w:val="23"/>
                <w:szCs w:val="23"/>
                <w:highlight w:val="none"/>
              </w:rPr>
              <w:t>5</w:t>
            </w:r>
          </w:p>
        </w:tc>
        <w:tc>
          <w:tcPr>
            <w:tcW w:w="2249" w:type="dxa"/>
            <w:tcBorders>
              <w:left w:val="single" w:color="000000" w:sz="4" w:space="0"/>
              <w:right w:val="single" w:color="000000" w:sz="4" w:space="0"/>
            </w:tcBorders>
            <w:vAlign w:val="top"/>
          </w:tcPr>
          <w:p>
            <w:pPr>
              <w:spacing w:before="155" w:line="229" w:lineRule="auto"/>
              <w:ind w:left="64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评审方</w:t>
            </w:r>
            <w:r>
              <w:rPr>
                <w:rFonts w:hint="eastAsia" w:asciiTheme="minorEastAsia" w:hAnsiTheme="minorEastAsia" w:eastAsiaTheme="minorEastAsia" w:cstheme="minorEastAsia"/>
                <w:spacing w:val="7"/>
                <w:sz w:val="23"/>
                <w:szCs w:val="23"/>
                <w:highlight w:val="none"/>
              </w:rPr>
              <w:t>法</w:t>
            </w:r>
          </w:p>
        </w:tc>
        <w:tc>
          <w:tcPr>
            <w:tcW w:w="6593" w:type="dxa"/>
            <w:tcBorders>
              <w:left w:val="single" w:color="000000" w:sz="4" w:space="0"/>
              <w:right w:val="single" w:color="000000" w:sz="6" w:space="0"/>
            </w:tcBorders>
            <w:vAlign w:val="top"/>
          </w:tcPr>
          <w:p>
            <w:pPr>
              <w:spacing w:before="155" w:line="229" w:lineRule="auto"/>
              <w:ind w:left="13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综</w:t>
            </w:r>
            <w:r>
              <w:rPr>
                <w:rFonts w:hint="eastAsia" w:asciiTheme="minorEastAsia" w:hAnsiTheme="minorEastAsia" w:eastAsiaTheme="minorEastAsia" w:cstheme="minorEastAsia"/>
                <w:spacing w:val="6"/>
                <w:sz w:val="23"/>
                <w:szCs w:val="23"/>
                <w:highlight w:val="none"/>
              </w:rPr>
              <w:t>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6" w:hRule="atLeast"/>
        </w:trPr>
        <w:tc>
          <w:tcPr>
            <w:tcW w:w="557" w:type="dxa"/>
            <w:tcBorders>
              <w:left w:val="single" w:color="000000" w:sz="6" w:space="0"/>
              <w:right w:val="single" w:color="000000" w:sz="4" w:space="0"/>
            </w:tcBorders>
            <w:vAlign w:val="top"/>
          </w:tcPr>
          <w:p>
            <w:pPr>
              <w:spacing w:line="282" w:lineRule="auto"/>
              <w:rPr>
                <w:rFonts w:hint="eastAsia" w:asciiTheme="minorEastAsia" w:hAnsiTheme="minorEastAsia" w:eastAsiaTheme="minorEastAsia" w:cstheme="minorEastAsia"/>
                <w:sz w:val="21"/>
                <w:highlight w:val="none"/>
              </w:rPr>
            </w:pPr>
          </w:p>
          <w:p>
            <w:pPr>
              <w:spacing w:before="75" w:line="190" w:lineRule="auto"/>
              <w:ind w:left="15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4</w:t>
            </w:r>
            <w:r>
              <w:rPr>
                <w:rFonts w:hint="eastAsia" w:asciiTheme="minorEastAsia" w:hAnsiTheme="minorEastAsia" w:eastAsiaTheme="minorEastAsia" w:cstheme="minorEastAsia"/>
                <w:sz w:val="23"/>
                <w:szCs w:val="23"/>
                <w:highlight w:val="none"/>
              </w:rPr>
              <w:t>6</w:t>
            </w:r>
          </w:p>
        </w:tc>
        <w:tc>
          <w:tcPr>
            <w:tcW w:w="2249" w:type="dxa"/>
            <w:tcBorders>
              <w:left w:val="single" w:color="000000" w:sz="4" w:space="0"/>
              <w:right w:val="single" w:color="000000" w:sz="4" w:space="0"/>
            </w:tcBorders>
            <w:vAlign w:val="top"/>
          </w:tcPr>
          <w:p>
            <w:pPr>
              <w:spacing w:line="245" w:lineRule="auto"/>
              <w:rPr>
                <w:rFonts w:hint="eastAsia" w:asciiTheme="minorEastAsia" w:hAnsiTheme="minorEastAsia" w:eastAsiaTheme="minorEastAsia" w:cstheme="minorEastAsia"/>
                <w:sz w:val="21"/>
                <w:highlight w:val="none"/>
              </w:rPr>
            </w:pPr>
          </w:p>
          <w:p>
            <w:pPr>
              <w:spacing w:before="75" w:line="227" w:lineRule="auto"/>
              <w:ind w:left="28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推</w:t>
            </w:r>
            <w:r>
              <w:rPr>
                <w:rFonts w:hint="eastAsia" w:asciiTheme="minorEastAsia" w:hAnsiTheme="minorEastAsia" w:eastAsiaTheme="minorEastAsia" w:cstheme="minorEastAsia"/>
                <w:spacing w:val="8"/>
                <w:sz w:val="23"/>
                <w:szCs w:val="23"/>
                <w:highlight w:val="none"/>
              </w:rPr>
              <w:t>荐中标候选人</w:t>
            </w:r>
          </w:p>
        </w:tc>
        <w:tc>
          <w:tcPr>
            <w:tcW w:w="6593" w:type="dxa"/>
            <w:tcBorders>
              <w:left w:val="single" w:color="000000" w:sz="4" w:space="0"/>
              <w:right w:val="single" w:color="000000" w:sz="6" w:space="0"/>
            </w:tcBorders>
            <w:vAlign w:val="top"/>
          </w:tcPr>
          <w:p>
            <w:pPr>
              <w:spacing w:before="121" w:line="401" w:lineRule="exact"/>
              <w:ind w:left="14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position w:val="12"/>
                <w:sz w:val="23"/>
                <w:szCs w:val="23"/>
                <w:highlight w:val="none"/>
              </w:rPr>
              <w:t>1.由评标委员会推荐，最多3名中标候选人。</w:t>
            </w:r>
          </w:p>
          <w:p>
            <w:pPr>
              <w:spacing w:line="230" w:lineRule="auto"/>
              <w:ind w:left="13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2</w:t>
            </w:r>
            <w:r>
              <w:rPr>
                <w:rFonts w:hint="eastAsia" w:asciiTheme="minorEastAsia" w:hAnsiTheme="minorEastAsia" w:eastAsiaTheme="minorEastAsia" w:cstheme="minorEastAsia"/>
                <w:spacing w:val="9"/>
                <w:sz w:val="23"/>
                <w:szCs w:val="23"/>
                <w:highlight w:val="none"/>
              </w:rPr>
              <w:t>.具体办法见招标文件第四章。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3" w:hRule="atLeast"/>
        </w:trPr>
        <w:tc>
          <w:tcPr>
            <w:tcW w:w="557" w:type="dxa"/>
            <w:tcBorders>
              <w:left w:val="single" w:color="000000" w:sz="6" w:space="0"/>
              <w:right w:val="single" w:color="000000" w:sz="4" w:space="0"/>
            </w:tcBorders>
            <w:vAlign w:val="top"/>
          </w:tcPr>
          <w:p>
            <w:pPr>
              <w:spacing w:line="283" w:lineRule="auto"/>
              <w:rPr>
                <w:rFonts w:hint="eastAsia" w:asciiTheme="minorEastAsia" w:hAnsiTheme="minorEastAsia" w:eastAsiaTheme="minorEastAsia" w:cstheme="minorEastAsia"/>
                <w:sz w:val="21"/>
                <w:highlight w:val="none"/>
              </w:rPr>
            </w:pPr>
          </w:p>
          <w:p>
            <w:pPr>
              <w:spacing w:before="75" w:line="190" w:lineRule="auto"/>
              <w:ind w:left="15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4</w:t>
            </w:r>
            <w:r>
              <w:rPr>
                <w:rFonts w:hint="eastAsia" w:asciiTheme="minorEastAsia" w:hAnsiTheme="minorEastAsia" w:eastAsiaTheme="minorEastAsia" w:cstheme="minorEastAsia"/>
                <w:sz w:val="23"/>
                <w:szCs w:val="23"/>
                <w:highlight w:val="none"/>
              </w:rPr>
              <w:t>7</w:t>
            </w:r>
          </w:p>
        </w:tc>
        <w:tc>
          <w:tcPr>
            <w:tcW w:w="2249" w:type="dxa"/>
            <w:tcBorders>
              <w:left w:val="single" w:color="000000" w:sz="4" w:space="0"/>
              <w:right w:val="single" w:color="000000" w:sz="4" w:space="0"/>
            </w:tcBorders>
            <w:vAlign w:val="top"/>
          </w:tcPr>
          <w:p>
            <w:pPr>
              <w:spacing w:line="245" w:lineRule="auto"/>
              <w:rPr>
                <w:rFonts w:hint="eastAsia" w:asciiTheme="minorEastAsia" w:hAnsiTheme="minorEastAsia" w:eastAsiaTheme="minorEastAsia" w:cstheme="minorEastAsia"/>
                <w:sz w:val="21"/>
                <w:highlight w:val="none"/>
              </w:rPr>
            </w:pPr>
          </w:p>
          <w:p>
            <w:pPr>
              <w:spacing w:before="74" w:line="230" w:lineRule="auto"/>
              <w:ind w:left="52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询问及时间</w:t>
            </w:r>
          </w:p>
        </w:tc>
        <w:tc>
          <w:tcPr>
            <w:tcW w:w="6593" w:type="dxa"/>
            <w:tcBorders>
              <w:left w:val="single" w:color="000000" w:sz="4" w:space="0"/>
              <w:right w:val="single" w:color="000000" w:sz="6" w:space="0"/>
            </w:tcBorders>
            <w:vAlign w:val="top"/>
          </w:tcPr>
          <w:p>
            <w:pPr>
              <w:spacing w:before="121" w:line="274" w:lineRule="auto"/>
              <w:ind w:left="146" w:right="123" w:hanging="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6"/>
                <w:sz w:val="23"/>
                <w:szCs w:val="23"/>
                <w:highlight w:val="none"/>
              </w:rPr>
              <w:t>投</w:t>
            </w:r>
            <w:r>
              <w:rPr>
                <w:rFonts w:hint="eastAsia" w:asciiTheme="minorEastAsia" w:hAnsiTheme="minorEastAsia" w:eastAsiaTheme="minorEastAsia" w:cstheme="minorEastAsia"/>
                <w:spacing w:val="20"/>
                <w:sz w:val="23"/>
                <w:szCs w:val="23"/>
                <w:highlight w:val="none"/>
              </w:rPr>
              <w:t>标</w:t>
            </w:r>
            <w:r>
              <w:rPr>
                <w:rFonts w:hint="eastAsia" w:asciiTheme="minorEastAsia" w:hAnsiTheme="minorEastAsia" w:eastAsiaTheme="minorEastAsia" w:cstheme="minorEastAsia"/>
                <w:spacing w:val="13"/>
                <w:sz w:val="23"/>
                <w:szCs w:val="23"/>
                <w:highlight w:val="none"/>
              </w:rPr>
              <w:t>人对招标文件不清楚需要答疑的，可以在投标截止时间</w:t>
            </w:r>
            <w:r>
              <w:rPr>
                <w:rFonts w:hint="eastAsia" w:asciiTheme="minorEastAsia" w:hAnsiTheme="minorEastAsia" w:eastAsiaTheme="minorEastAsia" w:cstheme="minorEastAsia"/>
                <w:spacing w:val="6"/>
                <w:sz w:val="23"/>
                <w:szCs w:val="23"/>
                <w:highlight w:val="none"/>
              </w:rPr>
              <w:t>10天前向代</w:t>
            </w:r>
            <w:r>
              <w:rPr>
                <w:rFonts w:hint="eastAsia" w:asciiTheme="minorEastAsia" w:hAnsiTheme="minorEastAsia" w:eastAsiaTheme="minorEastAsia" w:cstheme="minorEastAsia"/>
                <w:spacing w:val="5"/>
                <w:sz w:val="23"/>
                <w:szCs w:val="23"/>
                <w:highlight w:val="none"/>
              </w:rPr>
              <w:t>理</w:t>
            </w:r>
            <w:r>
              <w:rPr>
                <w:rFonts w:hint="eastAsia" w:asciiTheme="minorEastAsia" w:hAnsiTheme="minorEastAsia" w:eastAsiaTheme="minorEastAsia" w:cstheme="minorEastAsia"/>
                <w:spacing w:val="3"/>
                <w:sz w:val="23"/>
                <w:szCs w:val="23"/>
                <w:highlight w:val="none"/>
              </w:rPr>
              <w:t>机构提出询问，采购代理机构将在3个工作日</w:t>
            </w:r>
            <w:r>
              <w:rPr>
                <w:rFonts w:hint="eastAsia" w:asciiTheme="minorEastAsia" w:hAnsiTheme="minorEastAsia" w:eastAsiaTheme="minorEastAsia" w:cstheme="minorEastAsia"/>
                <w:spacing w:val="14"/>
                <w:sz w:val="23"/>
                <w:szCs w:val="23"/>
                <w:highlight w:val="none"/>
              </w:rPr>
              <w:t>内予</w:t>
            </w:r>
            <w:r>
              <w:rPr>
                <w:rFonts w:hint="eastAsia" w:asciiTheme="minorEastAsia" w:hAnsiTheme="minorEastAsia" w:eastAsiaTheme="minorEastAsia" w:cstheme="minorEastAsia"/>
                <w:spacing w:val="10"/>
                <w:sz w:val="23"/>
                <w:szCs w:val="23"/>
                <w:highlight w:val="none"/>
              </w:rPr>
              <w:t>以</w:t>
            </w:r>
            <w:r>
              <w:rPr>
                <w:rFonts w:hint="eastAsia" w:asciiTheme="minorEastAsia" w:hAnsiTheme="minorEastAsia" w:eastAsiaTheme="minorEastAsia" w:cstheme="minorEastAsia"/>
                <w:spacing w:val="7"/>
                <w:sz w:val="23"/>
                <w:szCs w:val="23"/>
                <w:highlight w:val="none"/>
              </w:rPr>
              <w:t>答复，超出委托范围的由采购人负责答复。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2" w:hRule="atLeast"/>
        </w:trPr>
        <w:tc>
          <w:tcPr>
            <w:tcW w:w="557" w:type="dxa"/>
            <w:tcBorders>
              <w:left w:val="single" w:color="000000" w:sz="6" w:space="0"/>
              <w:right w:val="single" w:color="000000" w:sz="4" w:space="0"/>
            </w:tcBorders>
            <w:vAlign w:val="top"/>
          </w:tcPr>
          <w:p>
            <w:pPr>
              <w:spacing w:line="301" w:lineRule="auto"/>
              <w:rPr>
                <w:rFonts w:hint="eastAsia" w:asciiTheme="minorEastAsia" w:hAnsiTheme="minorEastAsia" w:eastAsiaTheme="minorEastAsia" w:cstheme="minorEastAsia"/>
                <w:sz w:val="21"/>
                <w:highlight w:val="none"/>
              </w:rPr>
            </w:pPr>
          </w:p>
          <w:p>
            <w:pPr>
              <w:spacing w:line="302" w:lineRule="auto"/>
              <w:rPr>
                <w:rFonts w:hint="eastAsia" w:asciiTheme="minorEastAsia" w:hAnsiTheme="minorEastAsia" w:eastAsiaTheme="minorEastAsia" w:cstheme="minorEastAsia"/>
                <w:sz w:val="21"/>
                <w:highlight w:val="none"/>
              </w:rPr>
            </w:pPr>
          </w:p>
          <w:p>
            <w:pPr>
              <w:spacing w:before="75" w:line="190" w:lineRule="auto"/>
              <w:ind w:left="157" w:leftChars="0"/>
              <w:rPr>
                <w:rFonts w:hint="eastAsia" w:asciiTheme="minorEastAsia" w:hAnsiTheme="minorEastAsia" w:eastAsiaTheme="minorEastAsia" w:cstheme="minorEastAsia"/>
                <w:spacing w:val="1"/>
                <w:sz w:val="23"/>
                <w:szCs w:val="23"/>
                <w:highlight w:val="none"/>
              </w:rPr>
            </w:pPr>
            <w:r>
              <w:rPr>
                <w:rFonts w:hint="eastAsia" w:asciiTheme="minorEastAsia" w:hAnsiTheme="minorEastAsia" w:eastAsiaTheme="minorEastAsia" w:cstheme="minorEastAsia"/>
                <w:spacing w:val="1"/>
                <w:sz w:val="23"/>
                <w:szCs w:val="23"/>
                <w:highlight w:val="none"/>
              </w:rPr>
              <w:t>4</w:t>
            </w:r>
            <w:r>
              <w:rPr>
                <w:rFonts w:hint="eastAsia" w:asciiTheme="minorEastAsia" w:hAnsiTheme="minorEastAsia" w:eastAsiaTheme="minorEastAsia" w:cstheme="minorEastAsia"/>
                <w:sz w:val="23"/>
                <w:szCs w:val="23"/>
                <w:highlight w:val="none"/>
              </w:rPr>
              <w:t>8</w:t>
            </w:r>
          </w:p>
        </w:tc>
        <w:tc>
          <w:tcPr>
            <w:tcW w:w="2249" w:type="dxa"/>
            <w:tcBorders>
              <w:left w:val="single" w:color="000000" w:sz="4" w:space="0"/>
              <w:right w:val="single" w:color="000000" w:sz="4" w:space="0"/>
            </w:tcBorders>
            <w:vAlign w:val="top"/>
          </w:tcPr>
          <w:p>
            <w:pPr>
              <w:spacing w:line="334" w:lineRule="auto"/>
              <w:rPr>
                <w:rFonts w:hint="eastAsia" w:asciiTheme="minorEastAsia" w:hAnsiTheme="minorEastAsia" w:eastAsiaTheme="minorEastAsia" w:cstheme="minorEastAsia"/>
                <w:sz w:val="21"/>
                <w:highlight w:val="none"/>
              </w:rPr>
            </w:pPr>
          </w:p>
          <w:p>
            <w:pPr>
              <w:spacing w:before="74" w:line="332" w:lineRule="auto"/>
              <w:ind w:right="167" w:rightChars="0"/>
              <w:jc w:val="center"/>
              <w:rPr>
                <w:rFonts w:hint="eastAsia" w:asciiTheme="minorEastAsia" w:hAnsiTheme="minorEastAsia" w:eastAsiaTheme="minorEastAsia" w:cstheme="minorEastAsia"/>
                <w:spacing w:val="8"/>
                <w:sz w:val="23"/>
                <w:szCs w:val="23"/>
                <w:highlight w:val="none"/>
              </w:rPr>
            </w:pPr>
            <w:r>
              <w:rPr>
                <w:rFonts w:hint="eastAsia" w:asciiTheme="minorEastAsia" w:hAnsiTheme="minorEastAsia" w:eastAsiaTheme="minorEastAsia" w:cstheme="minorEastAsia"/>
                <w:spacing w:val="11"/>
                <w:sz w:val="23"/>
                <w:szCs w:val="23"/>
                <w:highlight w:val="none"/>
              </w:rPr>
              <w:t>投</w:t>
            </w:r>
            <w:r>
              <w:rPr>
                <w:rFonts w:hint="eastAsia" w:asciiTheme="minorEastAsia" w:hAnsiTheme="minorEastAsia" w:eastAsiaTheme="minorEastAsia" w:cstheme="minorEastAsia"/>
                <w:spacing w:val="8"/>
                <w:sz w:val="23"/>
                <w:szCs w:val="23"/>
                <w:highlight w:val="none"/>
              </w:rPr>
              <w:t>标人提出质疑的</w:t>
            </w:r>
            <w:r>
              <w:rPr>
                <w:rFonts w:hint="eastAsia" w:asciiTheme="minorEastAsia" w:hAnsiTheme="minorEastAsia" w:eastAsiaTheme="minorEastAsia" w:cstheme="minorEastAsia"/>
                <w:spacing w:val="6"/>
                <w:sz w:val="23"/>
                <w:szCs w:val="23"/>
                <w:highlight w:val="none"/>
              </w:rPr>
              <w:t>时间及方</w:t>
            </w:r>
            <w:r>
              <w:rPr>
                <w:rFonts w:hint="eastAsia" w:asciiTheme="minorEastAsia" w:hAnsiTheme="minorEastAsia" w:eastAsiaTheme="minorEastAsia" w:cstheme="minorEastAsia"/>
                <w:spacing w:val="5"/>
                <w:sz w:val="23"/>
                <w:szCs w:val="23"/>
                <w:highlight w:val="none"/>
              </w:rPr>
              <w:t>式</w:t>
            </w:r>
          </w:p>
        </w:tc>
        <w:tc>
          <w:tcPr>
            <w:tcW w:w="6593" w:type="dxa"/>
            <w:tcBorders>
              <w:left w:val="single" w:color="000000" w:sz="4" w:space="0"/>
              <w:right w:val="single" w:color="000000" w:sz="6" w:space="0"/>
            </w:tcBorders>
            <w:vAlign w:val="top"/>
          </w:tcPr>
          <w:p>
            <w:pPr>
              <w:spacing w:before="115" w:line="326" w:lineRule="auto"/>
              <w:ind w:left="130" w:leftChars="0" w:right="123" w:rightChars="0" w:firstLine="1" w:firstLineChars="0"/>
              <w:rPr>
                <w:rFonts w:hint="eastAsia" w:asciiTheme="minorEastAsia" w:hAnsiTheme="minorEastAsia" w:eastAsiaTheme="minorEastAsia" w:cstheme="minorEastAsia"/>
                <w:spacing w:val="26"/>
                <w:sz w:val="23"/>
                <w:szCs w:val="23"/>
                <w:highlight w:val="none"/>
              </w:rPr>
            </w:pPr>
            <w:r>
              <w:rPr>
                <w:rFonts w:hint="eastAsia" w:asciiTheme="minorEastAsia" w:hAnsiTheme="minorEastAsia" w:eastAsiaTheme="minorEastAsia" w:cstheme="minorEastAsia"/>
                <w:spacing w:val="26"/>
                <w:sz w:val="23"/>
                <w:szCs w:val="23"/>
                <w:highlight w:val="none"/>
              </w:rPr>
              <w:t>投</w:t>
            </w:r>
            <w:r>
              <w:rPr>
                <w:rFonts w:hint="eastAsia" w:asciiTheme="minorEastAsia" w:hAnsiTheme="minorEastAsia" w:eastAsiaTheme="minorEastAsia" w:cstheme="minorEastAsia"/>
                <w:spacing w:val="20"/>
                <w:sz w:val="23"/>
                <w:szCs w:val="23"/>
                <w:highlight w:val="none"/>
              </w:rPr>
              <w:t>标</w:t>
            </w:r>
            <w:r>
              <w:rPr>
                <w:rFonts w:hint="eastAsia" w:asciiTheme="minorEastAsia" w:hAnsiTheme="minorEastAsia" w:eastAsiaTheme="minorEastAsia" w:cstheme="minorEastAsia"/>
                <w:spacing w:val="13"/>
                <w:sz w:val="23"/>
                <w:szCs w:val="23"/>
                <w:highlight w:val="none"/>
              </w:rPr>
              <w:t>人认为招标文件、招标过程、中标结果使自己的权益受</w:t>
            </w:r>
            <w:r>
              <w:rPr>
                <w:rFonts w:hint="eastAsia" w:asciiTheme="minorEastAsia" w:hAnsiTheme="minorEastAsia" w:eastAsiaTheme="minorEastAsia" w:cstheme="minorEastAsia"/>
                <w:spacing w:val="16"/>
                <w:sz w:val="23"/>
                <w:szCs w:val="23"/>
                <w:highlight w:val="none"/>
              </w:rPr>
              <w:t>到损</w:t>
            </w:r>
            <w:r>
              <w:rPr>
                <w:rFonts w:hint="eastAsia" w:asciiTheme="minorEastAsia" w:hAnsiTheme="minorEastAsia" w:eastAsiaTheme="minorEastAsia" w:cstheme="minorEastAsia"/>
                <w:spacing w:val="13"/>
                <w:sz w:val="23"/>
                <w:szCs w:val="23"/>
                <w:highlight w:val="none"/>
              </w:rPr>
              <w:t>害</w:t>
            </w:r>
            <w:r>
              <w:rPr>
                <w:rFonts w:hint="eastAsia" w:asciiTheme="minorEastAsia" w:hAnsiTheme="minorEastAsia" w:eastAsiaTheme="minorEastAsia" w:cstheme="minorEastAsia"/>
                <w:spacing w:val="8"/>
                <w:sz w:val="23"/>
                <w:szCs w:val="23"/>
                <w:highlight w:val="none"/>
              </w:rPr>
              <w:t>的，可以在知道或应知其权益受到损害之日起7个工</w:t>
            </w:r>
            <w:r>
              <w:rPr>
                <w:rFonts w:hint="eastAsia" w:asciiTheme="minorEastAsia" w:hAnsiTheme="minorEastAsia" w:eastAsiaTheme="minorEastAsia" w:cstheme="minorEastAsia"/>
                <w:spacing w:val="14"/>
                <w:sz w:val="23"/>
                <w:szCs w:val="23"/>
                <w:highlight w:val="none"/>
              </w:rPr>
              <w:t>作日内以书面形式提出。投标人提出的质疑由采购代理机</w:t>
            </w:r>
            <w:r>
              <w:rPr>
                <w:rFonts w:hint="eastAsia" w:asciiTheme="minorEastAsia" w:hAnsiTheme="minorEastAsia" w:eastAsiaTheme="minorEastAsia" w:cstheme="minorEastAsia"/>
                <w:spacing w:val="10"/>
                <w:sz w:val="23"/>
                <w:szCs w:val="23"/>
                <w:highlight w:val="none"/>
              </w:rPr>
              <w:t>构</w:t>
            </w:r>
            <w:r>
              <w:rPr>
                <w:rFonts w:hint="eastAsia" w:asciiTheme="minorEastAsia" w:hAnsiTheme="minorEastAsia" w:eastAsiaTheme="minorEastAsia" w:cstheme="minorEastAsia"/>
                <w:spacing w:val="9"/>
                <w:sz w:val="23"/>
                <w:szCs w:val="23"/>
                <w:highlight w:val="none"/>
              </w:rPr>
              <w:t>负责答复，超出委托范围的由采购人负责答复。</w:t>
            </w:r>
          </w:p>
        </w:tc>
      </w:tr>
    </w:tbl>
    <w:p>
      <w:pPr>
        <w:spacing w:line="19" w:lineRule="exact"/>
        <w:rPr>
          <w:rFonts w:hint="eastAsia" w:asciiTheme="minorEastAsia" w:hAnsiTheme="minorEastAsia" w:eastAsiaTheme="minorEastAsia" w:cstheme="minorEastAsia"/>
          <w:highlight w:val="none"/>
        </w:rPr>
      </w:pPr>
    </w:p>
    <w:tbl>
      <w:tblPr>
        <w:tblStyle w:val="10"/>
        <w:tblW w:w="9378"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6"/>
        <w:gridCol w:w="2244"/>
        <w:gridCol w:w="65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0" w:hRule="atLeast"/>
        </w:trPr>
        <w:tc>
          <w:tcPr>
            <w:tcW w:w="556" w:type="dxa"/>
            <w:tcBorders>
              <w:left w:val="single" w:color="000000" w:sz="6" w:space="0"/>
              <w:right w:val="single" w:color="000000" w:sz="4" w:space="0"/>
            </w:tcBorders>
            <w:vAlign w:val="top"/>
          </w:tcPr>
          <w:p>
            <w:pPr>
              <w:spacing w:before="270" w:line="230" w:lineRule="auto"/>
              <w:ind w:left="3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序</w:t>
            </w: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号</w:t>
            </w:r>
          </w:p>
        </w:tc>
        <w:tc>
          <w:tcPr>
            <w:tcW w:w="2244" w:type="dxa"/>
            <w:tcBorders>
              <w:left w:val="single" w:color="000000" w:sz="4" w:space="0"/>
              <w:right w:val="single" w:color="000000" w:sz="4" w:space="0"/>
            </w:tcBorders>
            <w:vAlign w:val="top"/>
          </w:tcPr>
          <w:p>
            <w:pPr>
              <w:spacing w:before="271" w:line="230" w:lineRule="auto"/>
              <w:ind w:left="88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14:textOutline w14:w="4358" w14:cap="sq" w14:cmpd="sng">
                  <w14:solidFill>
                    <w14:srgbClr w14:val="000000"/>
                  </w14:solidFill>
                  <w14:prstDash w14:val="solid"/>
                  <w14:bevel/>
                </w14:textOutline>
              </w:rPr>
              <w:t>名</w:t>
            </w:r>
            <w:r>
              <w:rPr>
                <w:rFonts w:hint="eastAsia" w:asciiTheme="minorEastAsia" w:hAnsiTheme="minorEastAsia" w:eastAsiaTheme="minorEastAsia" w:cstheme="minorEastAsia"/>
                <w:spacing w:val="3"/>
                <w:sz w:val="23"/>
                <w:szCs w:val="23"/>
                <w:highlight w:val="none"/>
                <w14:textOutline w14:w="4358" w14:cap="sq" w14:cmpd="sng">
                  <w14:solidFill>
                    <w14:srgbClr w14:val="000000"/>
                  </w14:solidFill>
                  <w14:prstDash w14:val="solid"/>
                  <w14:bevel/>
                </w14:textOutline>
              </w:rPr>
              <w:t>称</w:t>
            </w:r>
          </w:p>
        </w:tc>
        <w:tc>
          <w:tcPr>
            <w:tcW w:w="6578" w:type="dxa"/>
            <w:tcBorders>
              <w:left w:val="single" w:color="000000" w:sz="4" w:space="0"/>
              <w:right w:val="single" w:color="000000" w:sz="6" w:space="0"/>
            </w:tcBorders>
            <w:vAlign w:val="top"/>
          </w:tcPr>
          <w:p>
            <w:pPr>
              <w:spacing w:before="270" w:line="228" w:lineRule="auto"/>
              <w:ind w:left="264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编</w:t>
            </w: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9" w:hRule="atLeast"/>
        </w:trPr>
        <w:tc>
          <w:tcPr>
            <w:tcW w:w="556" w:type="dxa"/>
            <w:tcBorders>
              <w:left w:val="single" w:color="000000" w:sz="6" w:space="0"/>
              <w:right w:val="single" w:color="000000" w:sz="4" w:space="0"/>
            </w:tcBorders>
            <w:vAlign w:val="top"/>
          </w:tcPr>
          <w:p>
            <w:pPr>
              <w:spacing w:line="278" w:lineRule="auto"/>
              <w:rPr>
                <w:rFonts w:hint="eastAsia" w:asciiTheme="minorEastAsia" w:hAnsiTheme="minorEastAsia" w:eastAsiaTheme="minorEastAsia" w:cstheme="minorEastAsia"/>
                <w:sz w:val="21"/>
                <w:highlight w:val="none"/>
              </w:rPr>
            </w:pPr>
          </w:p>
          <w:p>
            <w:pPr>
              <w:spacing w:line="278" w:lineRule="auto"/>
              <w:rPr>
                <w:rFonts w:hint="eastAsia" w:asciiTheme="minorEastAsia" w:hAnsiTheme="minorEastAsia" w:eastAsiaTheme="minorEastAsia" w:cstheme="minorEastAsia"/>
                <w:sz w:val="21"/>
                <w:highlight w:val="none"/>
              </w:rPr>
            </w:pPr>
          </w:p>
          <w:p>
            <w:pPr>
              <w:spacing w:line="278" w:lineRule="auto"/>
              <w:rPr>
                <w:rFonts w:hint="eastAsia" w:asciiTheme="minorEastAsia" w:hAnsiTheme="minorEastAsia" w:eastAsiaTheme="minorEastAsia" w:cstheme="minorEastAsia"/>
                <w:sz w:val="21"/>
                <w:highlight w:val="none"/>
              </w:rPr>
            </w:pPr>
          </w:p>
          <w:p>
            <w:pPr>
              <w:spacing w:line="279" w:lineRule="auto"/>
              <w:rPr>
                <w:rFonts w:hint="eastAsia" w:asciiTheme="minorEastAsia" w:hAnsiTheme="minorEastAsia" w:eastAsiaTheme="minorEastAsia" w:cstheme="minorEastAsia"/>
                <w:sz w:val="21"/>
                <w:highlight w:val="none"/>
              </w:rPr>
            </w:pPr>
          </w:p>
          <w:p>
            <w:pPr>
              <w:spacing w:line="279" w:lineRule="auto"/>
              <w:rPr>
                <w:rFonts w:hint="eastAsia" w:asciiTheme="minorEastAsia" w:hAnsiTheme="minorEastAsia" w:eastAsiaTheme="minorEastAsia" w:cstheme="minorEastAsia"/>
                <w:sz w:val="21"/>
                <w:highlight w:val="none"/>
              </w:rPr>
            </w:pPr>
          </w:p>
          <w:p>
            <w:pPr>
              <w:spacing w:before="74" w:line="190" w:lineRule="auto"/>
              <w:ind w:left="15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4</w:t>
            </w:r>
            <w:r>
              <w:rPr>
                <w:rFonts w:hint="eastAsia" w:asciiTheme="minorEastAsia" w:hAnsiTheme="minorEastAsia" w:eastAsiaTheme="minorEastAsia" w:cstheme="minorEastAsia"/>
                <w:sz w:val="23"/>
                <w:szCs w:val="23"/>
                <w:highlight w:val="none"/>
              </w:rPr>
              <w:t>9</w:t>
            </w:r>
          </w:p>
        </w:tc>
        <w:tc>
          <w:tcPr>
            <w:tcW w:w="2244" w:type="dxa"/>
            <w:tcBorders>
              <w:left w:val="single" w:color="000000" w:sz="4" w:space="0"/>
              <w:right w:val="single" w:color="000000" w:sz="4" w:space="0"/>
            </w:tcBorders>
            <w:vAlign w:val="top"/>
          </w:tcPr>
          <w:p>
            <w:pPr>
              <w:spacing w:line="287" w:lineRule="auto"/>
              <w:rPr>
                <w:rFonts w:hint="eastAsia" w:asciiTheme="minorEastAsia" w:hAnsiTheme="minorEastAsia" w:eastAsiaTheme="minorEastAsia" w:cstheme="minorEastAsia"/>
                <w:sz w:val="21"/>
                <w:highlight w:val="none"/>
              </w:rPr>
            </w:pPr>
          </w:p>
          <w:p>
            <w:pPr>
              <w:spacing w:line="287" w:lineRule="auto"/>
              <w:rPr>
                <w:rFonts w:hint="eastAsia" w:asciiTheme="minorEastAsia" w:hAnsiTheme="minorEastAsia" w:eastAsiaTheme="minorEastAsia" w:cstheme="minorEastAsia"/>
                <w:sz w:val="21"/>
                <w:highlight w:val="none"/>
              </w:rPr>
            </w:pPr>
          </w:p>
          <w:p>
            <w:pPr>
              <w:spacing w:line="287" w:lineRule="auto"/>
              <w:rPr>
                <w:rFonts w:hint="eastAsia" w:asciiTheme="minorEastAsia" w:hAnsiTheme="minorEastAsia" w:eastAsiaTheme="minorEastAsia" w:cstheme="minorEastAsia"/>
                <w:sz w:val="21"/>
                <w:highlight w:val="none"/>
              </w:rPr>
            </w:pPr>
          </w:p>
          <w:p>
            <w:pPr>
              <w:spacing w:line="287" w:lineRule="auto"/>
              <w:rPr>
                <w:rFonts w:hint="eastAsia" w:asciiTheme="minorEastAsia" w:hAnsiTheme="minorEastAsia" w:eastAsiaTheme="minorEastAsia" w:cstheme="minorEastAsia"/>
                <w:sz w:val="21"/>
                <w:highlight w:val="none"/>
              </w:rPr>
            </w:pPr>
          </w:p>
          <w:p>
            <w:pPr>
              <w:spacing w:line="288" w:lineRule="auto"/>
              <w:rPr>
                <w:rFonts w:hint="eastAsia" w:asciiTheme="minorEastAsia" w:hAnsiTheme="minorEastAsia" w:eastAsiaTheme="minorEastAsia" w:cstheme="minorEastAsia"/>
                <w:sz w:val="21"/>
                <w:highlight w:val="none"/>
              </w:rPr>
            </w:pPr>
          </w:p>
          <w:p>
            <w:pPr>
              <w:spacing w:before="75" w:line="333" w:lineRule="auto"/>
              <w:ind w:left="888" w:right="287" w:hanging="600"/>
              <w:rPr>
                <w:rFonts w:hint="eastAsia" w:asciiTheme="minorEastAsia" w:hAnsiTheme="minorEastAsia" w:eastAsiaTheme="minorEastAsia" w:cstheme="minorEastAsia"/>
                <w:spacing w:val="8"/>
                <w:sz w:val="23"/>
                <w:szCs w:val="23"/>
                <w:highlight w:val="none"/>
              </w:rPr>
            </w:pPr>
            <w:r>
              <w:rPr>
                <w:rFonts w:hint="eastAsia" w:asciiTheme="minorEastAsia" w:hAnsiTheme="minorEastAsia" w:eastAsiaTheme="minorEastAsia" w:cstheme="minorEastAsia"/>
                <w:spacing w:val="9"/>
                <w:sz w:val="23"/>
                <w:szCs w:val="23"/>
                <w:highlight w:val="none"/>
              </w:rPr>
              <w:t>投</w:t>
            </w:r>
            <w:r>
              <w:rPr>
                <w:rFonts w:hint="eastAsia" w:asciiTheme="minorEastAsia" w:hAnsiTheme="minorEastAsia" w:eastAsiaTheme="minorEastAsia" w:cstheme="minorEastAsia"/>
                <w:spacing w:val="8"/>
                <w:sz w:val="23"/>
                <w:szCs w:val="23"/>
                <w:highlight w:val="none"/>
              </w:rPr>
              <w:t>标人信用信</w:t>
            </w:r>
          </w:p>
          <w:p>
            <w:pPr>
              <w:spacing w:before="75" w:line="333" w:lineRule="auto"/>
              <w:ind w:left="888" w:right="287" w:hanging="60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息</w:t>
            </w:r>
            <w:r>
              <w:rPr>
                <w:rFonts w:hint="eastAsia" w:asciiTheme="minorEastAsia" w:hAnsiTheme="minorEastAsia" w:eastAsiaTheme="minorEastAsia" w:cstheme="minorEastAsia"/>
                <w:spacing w:val="4"/>
                <w:sz w:val="23"/>
                <w:szCs w:val="23"/>
                <w:highlight w:val="none"/>
              </w:rPr>
              <w:t>查</w:t>
            </w:r>
            <w:r>
              <w:rPr>
                <w:rFonts w:hint="eastAsia" w:asciiTheme="minorEastAsia" w:hAnsiTheme="minorEastAsia" w:eastAsiaTheme="minorEastAsia" w:cstheme="minorEastAsia"/>
                <w:spacing w:val="3"/>
                <w:sz w:val="23"/>
                <w:szCs w:val="23"/>
                <w:highlight w:val="none"/>
              </w:rPr>
              <w:t>询</w:t>
            </w:r>
          </w:p>
        </w:tc>
        <w:tc>
          <w:tcPr>
            <w:tcW w:w="6578" w:type="dxa"/>
            <w:tcBorders>
              <w:left w:val="single" w:color="000000" w:sz="4" w:space="0"/>
              <w:right w:val="single" w:color="000000" w:sz="6" w:space="0"/>
            </w:tcBorders>
            <w:vAlign w:val="top"/>
          </w:tcPr>
          <w:p>
            <w:pPr>
              <w:spacing w:before="119" w:line="311" w:lineRule="exact"/>
              <w:ind w:left="14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position w:val="1"/>
                <w:sz w:val="23"/>
                <w:szCs w:val="23"/>
                <w:highlight w:val="none"/>
              </w:rPr>
              <w:t>1</w:t>
            </w:r>
            <w:r>
              <w:rPr>
                <w:rFonts w:hint="eastAsia" w:asciiTheme="minorEastAsia" w:hAnsiTheme="minorEastAsia" w:eastAsiaTheme="minorEastAsia" w:cstheme="minorEastAsia"/>
                <w:spacing w:val="8"/>
                <w:position w:val="1"/>
                <w:sz w:val="23"/>
                <w:szCs w:val="23"/>
                <w:highlight w:val="none"/>
              </w:rPr>
              <w:t>.</w:t>
            </w:r>
            <w:r>
              <w:rPr>
                <w:rFonts w:hint="eastAsia" w:asciiTheme="minorEastAsia" w:hAnsiTheme="minorEastAsia" w:eastAsiaTheme="minorEastAsia" w:cstheme="minorEastAsia"/>
                <w:spacing w:val="6"/>
                <w:position w:val="1"/>
                <w:sz w:val="23"/>
                <w:szCs w:val="23"/>
                <w:highlight w:val="none"/>
              </w:rPr>
              <w:t>投标人信用信息查询渠道：</w:t>
            </w:r>
          </w:p>
          <w:p>
            <w:pPr>
              <w:spacing w:before="86" w:line="322" w:lineRule="auto"/>
              <w:ind w:left="115" w:right="614"/>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20"/>
                <w:sz w:val="23"/>
                <w:szCs w:val="23"/>
                <w:highlight w:val="none"/>
              </w:rPr>
              <w:t>“</w:t>
            </w:r>
            <w:r>
              <w:rPr>
                <w:rFonts w:hint="eastAsia" w:asciiTheme="minorEastAsia" w:hAnsiTheme="minorEastAsia" w:eastAsiaTheme="minorEastAsia" w:cstheme="minorEastAsia"/>
                <w:spacing w:val="13"/>
                <w:sz w:val="23"/>
                <w:szCs w:val="23"/>
                <w:highlight w:val="none"/>
              </w:rPr>
              <w:t>信用中国”网站(</w:t>
            </w:r>
            <w:r>
              <w:rPr>
                <w:rFonts w:hint="eastAsia" w:asciiTheme="minorEastAsia" w:hAnsiTheme="minorEastAsia" w:eastAsiaTheme="minorEastAsia" w:cstheme="minorEastAsia"/>
                <w:sz w:val="23"/>
                <w:szCs w:val="23"/>
                <w:highlight w:val="none"/>
              </w:rPr>
              <w:t>http</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"http://www.creditchina.gov.cn"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sz w:val="23"/>
                <w:szCs w:val="23"/>
                <w:highlight w:val="none"/>
              </w:rPr>
              <w:t>www</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z w:val="23"/>
                <w:szCs w:val="23"/>
                <w:highlight w:val="none"/>
              </w:rPr>
              <w:t>creditchina</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z w:val="23"/>
                <w:szCs w:val="23"/>
                <w:highlight w:val="none"/>
              </w:rPr>
              <w:t>gov</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z w:val="23"/>
                <w:szCs w:val="23"/>
                <w:highlight w:val="none"/>
              </w:rPr>
              <w:t>cn</w:t>
            </w:r>
            <w:r>
              <w:rPr>
                <w:rFonts w:hint="eastAsia" w:asciiTheme="minorEastAsia" w:hAnsiTheme="minorEastAsia" w:eastAsiaTheme="minorEastAsia" w:cstheme="minorEastAsia"/>
                <w:sz w:val="23"/>
                <w:szCs w:val="23"/>
                <w:highlight w:val="none"/>
              </w:rPr>
              <w:fldChar w:fldCharType="end"/>
            </w:r>
            <w:r>
              <w:rPr>
                <w:rFonts w:hint="eastAsia" w:asciiTheme="minorEastAsia" w:hAnsiTheme="minorEastAsia" w:eastAsiaTheme="minorEastAsia" w:cstheme="minorEastAsia"/>
                <w:spacing w:val="13"/>
                <w:sz w:val="23"/>
                <w:szCs w:val="23"/>
                <w:highlight w:val="none"/>
              </w:rPr>
              <w:t>)</w:t>
            </w:r>
          </w:p>
          <w:p>
            <w:pPr>
              <w:spacing w:before="86" w:line="322" w:lineRule="auto"/>
              <w:ind w:left="115" w:right="614"/>
              <w:rPr>
                <w:rFonts w:hint="eastAsia" w:asciiTheme="minorEastAsia" w:hAnsiTheme="minorEastAsia" w:eastAsiaTheme="minorEastAsia" w:cstheme="minorEastAsia"/>
                <w:spacing w:val="11"/>
                <w:sz w:val="23"/>
                <w:szCs w:val="23"/>
                <w:highlight w:val="none"/>
              </w:rPr>
            </w:pPr>
            <w:r>
              <w:rPr>
                <w:rFonts w:hint="eastAsia" w:asciiTheme="minorEastAsia" w:hAnsiTheme="minorEastAsia" w:eastAsiaTheme="minorEastAsia" w:cstheme="minorEastAsia"/>
                <w:spacing w:val="11"/>
                <w:sz w:val="23"/>
                <w:szCs w:val="23"/>
                <w:highlight w:val="none"/>
                <w:lang w:val="en-US" w:eastAsia="zh-CN"/>
              </w:rPr>
              <w:t>“中国执行信息公开网”（http://zxgk.court.gov.cn/shixin/）</w:t>
            </w:r>
          </w:p>
          <w:p>
            <w:pPr>
              <w:spacing w:before="86" w:line="322" w:lineRule="auto"/>
              <w:ind w:left="115" w:right="6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w:t>
            </w:r>
            <w:r>
              <w:rPr>
                <w:rFonts w:hint="eastAsia" w:asciiTheme="minorEastAsia" w:hAnsiTheme="minorEastAsia" w:eastAsiaTheme="minorEastAsia" w:cstheme="minorEastAsia"/>
                <w:spacing w:val="11"/>
                <w:sz w:val="23"/>
                <w:szCs w:val="23"/>
                <w:highlight w:val="none"/>
              </w:rPr>
              <w:t>中国政府采购网”(</w:t>
            </w:r>
            <w:r>
              <w:rPr>
                <w:rFonts w:hint="eastAsia" w:asciiTheme="minorEastAsia" w:hAnsiTheme="minorEastAsia" w:eastAsiaTheme="minorEastAsia" w:cstheme="minorEastAsia"/>
                <w:sz w:val="23"/>
                <w:szCs w:val="23"/>
                <w:highlight w:val="none"/>
              </w:rPr>
              <w:t>http</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"http://www.ccgp.gov.cn"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sz w:val="23"/>
                <w:szCs w:val="23"/>
                <w:highlight w:val="none"/>
              </w:rPr>
              <w:t>www</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z w:val="23"/>
                <w:szCs w:val="23"/>
                <w:highlight w:val="none"/>
              </w:rPr>
              <w:t>ccgp</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z w:val="23"/>
                <w:szCs w:val="23"/>
                <w:highlight w:val="none"/>
              </w:rPr>
              <w:t>gov</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z w:val="23"/>
                <w:szCs w:val="23"/>
                <w:highlight w:val="none"/>
              </w:rPr>
              <w:t>cn</w:t>
            </w:r>
            <w:r>
              <w:rPr>
                <w:rFonts w:hint="eastAsia" w:asciiTheme="minorEastAsia" w:hAnsiTheme="minorEastAsia" w:eastAsiaTheme="minorEastAsia" w:cstheme="minorEastAsia"/>
                <w:sz w:val="23"/>
                <w:szCs w:val="23"/>
                <w:highlight w:val="none"/>
              </w:rPr>
              <w:fldChar w:fldCharType="end"/>
            </w:r>
            <w:r>
              <w:rPr>
                <w:rFonts w:hint="eastAsia" w:asciiTheme="minorEastAsia" w:hAnsiTheme="minorEastAsia" w:eastAsiaTheme="minorEastAsia" w:cstheme="minorEastAsia"/>
                <w:spacing w:val="11"/>
                <w:sz w:val="23"/>
                <w:szCs w:val="23"/>
                <w:highlight w:val="none"/>
              </w:rPr>
              <w:t>)。</w:t>
            </w:r>
          </w:p>
          <w:p>
            <w:pPr>
              <w:spacing w:line="321" w:lineRule="auto"/>
              <w:ind w:left="131" w:right="123" w:firstLine="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4"/>
                <w:sz w:val="23"/>
                <w:szCs w:val="23"/>
                <w:highlight w:val="none"/>
              </w:rPr>
              <w:t>如</w:t>
            </w:r>
            <w:r>
              <w:rPr>
                <w:rFonts w:hint="eastAsia" w:asciiTheme="minorEastAsia" w:hAnsiTheme="minorEastAsia" w:eastAsiaTheme="minorEastAsia" w:cstheme="minorEastAsia"/>
                <w:spacing w:val="23"/>
                <w:sz w:val="23"/>
                <w:szCs w:val="23"/>
                <w:highlight w:val="none"/>
              </w:rPr>
              <w:t>果投标人被查实在投标截止时间前已被列入失信被执行</w:t>
            </w:r>
            <w:r>
              <w:rPr>
                <w:rFonts w:hint="eastAsia" w:asciiTheme="minorEastAsia" w:hAnsiTheme="minorEastAsia" w:eastAsiaTheme="minorEastAsia" w:cstheme="minorEastAsia"/>
                <w:spacing w:val="14"/>
                <w:sz w:val="23"/>
                <w:szCs w:val="23"/>
                <w:highlight w:val="none"/>
              </w:rPr>
              <w:t>人、重大税收违法案件当事人名单、政府采购严重违法失</w:t>
            </w:r>
            <w:r>
              <w:rPr>
                <w:rFonts w:hint="eastAsia" w:asciiTheme="minorEastAsia" w:hAnsiTheme="minorEastAsia" w:eastAsiaTheme="minorEastAsia" w:cstheme="minorEastAsia"/>
                <w:spacing w:val="9"/>
                <w:sz w:val="23"/>
                <w:szCs w:val="23"/>
                <w:highlight w:val="none"/>
              </w:rPr>
              <w:t>信</w:t>
            </w:r>
            <w:r>
              <w:rPr>
                <w:rFonts w:hint="eastAsia" w:asciiTheme="minorEastAsia" w:hAnsiTheme="minorEastAsia" w:eastAsiaTheme="minorEastAsia" w:cstheme="minorEastAsia"/>
                <w:spacing w:val="16"/>
                <w:sz w:val="23"/>
                <w:szCs w:val="23"/>
                <w:highlight w:val="none"/>
              </w:rPr>
              <w:t>行</w:t>
            </w:r>
            <w:r>
              <w:rPr>
                <w:rFonts w:hint="eastAsia" w:asciiTheme="minorEastAsia" w:hAnsiTheme="minorEastAsia" w:eastAsiaTheme="minorEastAsia" w:cstheme="minorEastAsia"/>
                <w:spacing w:val="8"/>
                <w:sz w:val="23"/>
                <w:szCs w:val="23"/>
                <w:highlight w:val="none"/>
              </w:rPr>
              <w:t>为记录名单，其投标行为无效。</w:t>
            </w:r>
          </w:p>
          <w:p>
            <w:pPr>
              <w:spacing w:line="311" w:lineRule="exact"/>
              <w:ind w:left="13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position w:val="1"/>
                <w:sz w:val="23"/>
                <w:szCs w:val="23"/>
                <w:highlight w:val="none"/>
              </w:rPr>
              <w:t>2</w:t>
            </w:r>
            <w:r>
              <w:rPr>
                <w:rFonts w:hint="eastAsia" w:asciiTheme="minorEastAsia" w:hAnsiTheme="minorEastAsia" w:eastAsiaTheme="minorEastAsia" w:cstheme="minorEastAsia"/>
                <w:spacing w:val="7"/>
                <w:position w:val="1"/>
                <w:sz w:val="23"/>
                <w:szCs w:val="23"/>
                <w:highlight w:val="none"/>
              </w:rPr>
              <w:t>.投标人企业信息查询：</w:t>
            </w:r>
          </w:p>
          <w:p>
            <w:pPr>
              <w:spacing w:before="87" w:line="401" w:lineRule="exact"/>
              <w:ind w:left="11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7"/>
                <w:position w:val="12"/>
                <w:sz w:val="23"/>
                <w:szCs w:val="23"/>
                <w:highlight w:val="none"/>
              </w:rPr>
              <w:t>“国家企业信用信息公示系统”(</w:t>
            </w:r>
            <w:r>
              <w:rPr>
                <w:rFonts w:hint="eastAsia" w:asciiTheme="minorEastAsia" w:hAnsiTheme="minorEastAsia" w:eastAsiaTheme="minorEastAsia" w:cstheme="minorEastAsia"/>
                <w:position w:val="12"/>
                <w:sz w:val="23"/>
                <w:szCs w:val="23"/>
                <w:highlight w:val="none"/>
              </w:rPr>
              <w:t>http</w:t>
            </w:r>
            <w:r>
              <w:rPr>
                <w:rFonts w:hint="eastAsia" w:asciiTheme="minorEastAsia" w:hAnsiTheme="minorEastAsia" w:eastAsiaTheme="minorEastAsia" w:cstheme="minorEastAsia"/>
                <w:spacing w:val="17"/>
                <w:position w:val="12"/>
                <w:sz w:val="23"/>
                <w:szCs w:val="23"/>
                <w:highlight w:val="none"/>
              </w:rPr>
              <w:t>://</w:t>
            </w:r>
            <w:r>
              <w:rPr>
                <w:rFonts w:hint="eastAsia" w:asciiTheme="minorEastAsia" w:hAnsiTheme="minorEastAsia" w:eastAsiaTheme="minorEastAsia" w:cstheme="minorEastAsia"/>
                <w:position w:val="12"/>
                <w:sz w:val="23"/>
                <w:szCs w:val="23"/>
                <w:highlight w:val="none"/>
              </w:rPr>
              <w:t>www</w:t>
            </w:r>
            <w:r>
              <w:rPr>
                <w:rFonts w:hint="eastAsia" w:asciiTheme="minorEastAsia" w:hAnsiTheme="minorEastAsia" w:eastAsiaTheme="minorEastAsia" w:cstheme="minorEastAsia"/>
                <w:spacing w:val="17"/>
                <w:position w:val="12"/>
                <w:sz w:val="23"/>
                <w:szCs w:val="23"/>
                <w:highlight w:val="none"/>
              </w:rPr>
              <w:t>.</w:t>
            </w:r>
            <w:r>
              <w:rPr>
                <w:rFonts w:hint="eastAsia" w:asciiTheme="minorEastAsia" w:hAnsiTheme="minorEastAsia" w:eastAsiaTheme="minorEastAsia" w:cstheme="minorEastAsia"/>
                <w:position w:val="12"/>
                <w:sz w:val="23"/>
                <w:szCs w:val="23"/>
                <w:highlight w:val="none"/>
              </w:rPr>
              <w:t>gsxt</w:t>
            </w:r>
            <w:r>
              <w:rPr>
                <w:rFonts w:hint="eastAsia" w:asciiTheme="minorEastAsia" w:hAnsiTheme="minorEastAsia" w:eastAsiaTheme="minorEastAsia" w:cstheme="minorEastAsia"/>
                <w:spacing w:val="17"/>
                <w:position w:val="12"/>
                <w:sz w:val="23"/>
                <w:szCs w:val="23"/>
                <w:highlight w:val="none"/>
              </w:rPr>
              <w:t>.</w:t>
            </w:r>
            <w:r>
              <w:rPr>
                <w:rFonts w:hint="eastAsia" w:asciiTheme="minorEastAsia" w:hAnsiTheme="minorEastAsia" w:eastAsiaTheme="minorEastAsia" w:cstheme="minorEastAsia"/>
                <w:position w:val="12"/>
                <w:sz w:val="23"/>
                <w:szCs w:val="23"/>
                <w:highlight w:val="none"/>
              </w:rPr>
              <w:t>gov</w:t>
            </w:r>
            <w:r>
              <w:rPr>
                <w:rFonts w:hint="eastAsia" w:asciiTheme="minorEastAsia" w:hAnsiTheme="minorEastAsia" w:eastAsiaTheme="minorEastAsia" w:cstheme="minorEastAsia"/>
                <w:spacing w:val="12"/>
                <w:position w:val="12"/>
                <w:sz w:val="23"/>
                <w:szCs w:val="23"/>
                <w:highlight w:val="none"/>
              </w:rPr>
              <w:t>.</w:t>
            </w:r>
            <w:r>
              <w:rPr>
                <w:rFonts w:hint="eastAsia" w:asciiTheme="minorEastAsia" w:hAnsiTheme="minorEastAsia" w:eastAsiaTheme="minorEastAsia" w:cstheme="minorEastAsia"/>
                <w:position w:val="12"/>
                <w:sz w:val="23"/>
                <w:szCs w:val="23"/>
                <w:highlight w:val="none"/>
              </w:rPr>
              <w:t>cn</w:t>
            </w:r>
          </w:p>
          <w:p>
            <w:pPr>
              <w:spacing w:line="232" w:lineRule="auto"/>
              <w:ind w:left="12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w:t>
            </w:r>
            <w:r>
              <w:rPr>
                <w:rFonts w:hint="eastAsia" w:asciiTheme="minorEastAsia" w:hAnsiTheme="minorEastAsia" w:eastAsiaTheme="minorEastAsia" w:cstheme="minorEastAsia"/>
                <w:sz w:val="23"/>
                <w:szCs w:val="23"/>
                <w:highlight w:val="none"/>
              </w:rPr>
              <w:t>index</w:t>
            </w:r>
            <w:r>
              <w:rPr>
                <w:rFonts w:hint="eastAsia" w:asciiTheme="minorEastAsia" w:hAnsiTheme="minorEastAsia" w:eastAsiaTheme="minorEastAsia" w:cstheme="minorEastAsia"/>
                <w:spacing w:val="15"/>
                <w:sz w:val="23"/>
                <w:szCs w:val="23"/>
                <w:highlight w:val="none"/>
              </w:rPr>
              <w:t>.</w:t>
            </w:r>
            <w:r>
              <w:rPr>
                <w:rFonts w:hint="eastAsia" w:asciiTheme="minorEastAsia" w:hAnsiTheme="minorEastAsia" w:eastAsiaTheme="minorEastAsia" w:cstheme="minorEastAsia"/>
                <w:sz w:val="23"/>
                <w:szCs w:val="23"/>
                <w:highlight w:val="none"/>
              </w:rPr>
              <w:t>html</w:t>
            </w:r>
            <w:r>
              <w:rPr>
                <w:rFonts w:hint="eastAsia" w:asciiTheme="minorEastAsia" w:hAnsiTheme="minorEastAsia" w:eastAsiaTheme="minorEastAsia" w:cstheme="minorEastAsia"/>
                <w:spacing w:val="15"/>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5" w:hRule="atLeast"/>
        </w:trPr>
        <w:tc>
          <w:tcPr>
            <w:tcW w:w="556" w:type="dxa"/>
            <w:tcBorders>
              <w:left w:val="single" w:color="000000" w:sz="6" w:space="0"/>
              <w:right w:val="single" w:color="000000" w:sz="4" w:space="0"/>
            </w:tcBorders>
            <w:vAlign w:val="top"/>
          </w:tcPr>
          <w:p>
            <w:pPr>
              <w:spacing w:line="324" w:lineRule="auto"/>
              <w:rPr>
                <w:rFonts w:hint="eastAsia" w:asciiTheme="minorEastAsia" w:hAnsiTheme="minorEastAsia" w:eastAsiaTheme="minorEastAsia" w:cstheme="minorEastAsia"/>
                <w:sz w:val="21"/>
                <w:highlight w:val="none"/>
              </w:rPr>
            </w:pPr>
          </w:p>
          <w:p>
            <w:pPr>
              <w:spacing w:before="75" w:line="190" w:lineRule="auto"/>
              <w:ind w:left="16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5</w:t>
            </w:r>
            <w:r>
              <w:rPr>
                <w:rFonts w:hint="eastAsia" w:asciiTheme="minorEastAsia" w:hAnsiTheme="minorEastAsia" w:eastAsiaTheme="minorEastAsia" w:cstheme="minorEastAsia"/>
                <w:spacing w:val="-2"/>
                <w:sz w:val="23"/>
                <w:szCs w:val="23"/>
                <w:highlight w:val="none"/>
              </w:rPr>
              <w:t>0</w:t>
            </w:r>
          </w:p>
        </w:tc>
        <w:tc>
          <w:tcPr>
            <w:tcW w:w="2244" w:type="dxa"/>
            <w:tcBorders>
              <w:left w:val="single" w:color="000000" w:sz="4" w:space="0"/>
              <w:right w:val="single" w:color="000000" w:sz="4" w:space="0"/>
            </w:tcBorders>
            <w:vAlign w:val="top"/>
          </w:tcPr>
          <w:p>
            <w:pPr>
              <w:spacing w:line="287" w:lineRule="auto"/>
              <w:rPr>
                <w:rFonts w:hint="eastAsia" w:asciiTheme="minorEastAsia" w:hAnsiTheme="minorEastAsia" w:eastAsiaTheme="minorEastAsia" w:cstheme="minorEastAsia"/>
                <w:sz w:val="21"/>
                <w:highlight w:val="none"/>
              </w:rPr>
            </w:pPr>
          </w:p>
          <w:p>
            <w:pPr>
              <w:spacing w:before="74" w:line="228" w:lineRule="auto"/>
              <w:ind w:left="524"/>
              <w:rPr>
                <w:rFonts w:hint="eastAsia" w:asciiTheme="minorEastAsia" w:hAnsiTheme="minorEastAsia" w:eastAsiaTheme="minorEastAsia" w:cstheme="minorEastAsia"/>
                <w:spacing w:val="9"/>
                <w:sz w:val="23"/>
                <w:szCs w:val="23"/>
                <w:highlight w:val="none"/>
              </w:rPr>
            </w:pPr>
          </w:p>
          <w:p>
            <w:pPr>
              <w:spacing w:before="74" w:line="228" w:lineRule="auto"/>
              <w:ind w:left="524"/>
              <w:rPr>
                <w:rFonts w:hint="eastAsia" w:asciiTheme="minorEastAsia" w:hAnsiTheme="minorEastAsia" w:eastAsiaTheme="minorEastAsia" w:cstheme="minorEastAsia"/>
                <w:spacing w:val="9"/>
                <w:sz w:val="23"/>
                <w:szCs w:val="23"/>
                <w:highlight w:val="none"/>
              </w:rPr>
            </w:pPr>
          </w:p>
          <w:p>
            <w:pPr>
              <w:spacing w:before="74" w:line="228" w:lineRule="auto"/>
              <w:ind w:left="524"/>
              <w:rPr>
                <w:rFonts w:hint="eastAsia" w:asciiTheme="minorEastAsia" w:hAnsiTheme="minorEastAsia" w:eastAsiaTheme="minorEastAsia" w:cstheme="minorEastAsia"/>
                <w:spacing w:val="9"/>
                <w:sz w:val="23"/>
                <w:szCs w:val="23"/>
                <w:highlight w:val="none"/>
              </w:rPr>
            </w:pPr>
          </w:p>
          <w:p>
            <w:pPr>
              <w:spacing w:before="74" w:line="228" w:lineRule="auto"/>
              <w:ind w:left="52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代</w:t>
            </w:r>
            <w:r>
              <w:rPr>
                <w:rFonts w:hint="eastAsia" w:asciiTheme="minorEastAsia" w:hAnsiTheme="minorEastAsia" w:eastAsiaTheme="minorEastAsia" w:cstheme="minorEastAsia"/>
                <w:spacing w:val="8"/>
                <w:sz w:val="23"/>
                <w:szCs w:val="23"/>
                <w:highlight w:val="none"/>
              </w:rPr>
              <w:t>理服务费</w:t>
            </w:r>
          </w:p>
        </w:tc>
        <w:tc>
          <w:tcPr>
            <w:tcW w:w="6578" w:type="dxa"/>
            <w:tcBorders>
              <w:left w:val="single" w:color="000000" w:sz="4" w:space="0"/>
              <w:right w:val="single" w:color="000000" w:sz="6" w:space="0"/>
            </w:tcBorders>
            <w:vAlign w:val="top"/>
          </w:tcPr>
          <w:p>
            <w:pPr>
              <w:spacing w:before="161" w:line="401" w:lineRule="exact"/>
              <w:ind w:left="128"/>
              <w:rPr>
                <w:rFonts w:hint="eastAsia" w:asciiTheme="minorEastAsia" w:hAnsiTheme="minorEastAsia" w:eastAsiaTheme="minorEastAsia" w:cstheme="minorEastAsia"/>
                <w:spacing w:val="14"/>
                <w:position w:val="12"/>
                <w:sz w:val="23"/>
                <w:szCs w:val="23"/>
                <w:highlight w:val="none"/>
              </w:rPr>
            </w:pPr>
            <w:r>
              <w:rPr>
                <w:rFonts w:hint="eastAsia" w:asciiTheme="minorEastAsia" w:hAnsiTheme="minorEastAsia" w:eastAsiaTheme="minorEastAsia" w:cstheme="minorEastAsia"/>
                <w:spacing w:val="14"/>
                <w:position w:val="12"/>
                <w:sz w:val="23"/>
                <w:szCs w:val="23"/>
                <w:highlight w:val="none"/>
              </w:rPr>
              <w:t>1</w:t>
            </w:r>
            <w:r>
              <w:rPr>
                <w:rFonts w:hint="eastAsia" w:asciiTheme="minorEastAsia" w:hAnsiTheme="minorEastAsia" w:eastAsiaTheme="minorEastAsia" w:cstheme="minorEastAsia"/>
                <w:spacing w:val="14"/>
                <w:position w:val="12"/>
                <w:sz w:val="23"/>
                <w:szCs w:val="23"/>
                <w:highlight w:val="none"/>
                <w:lang w:eastAsia="zh-CN"/>
              </w:rPr>
              <w:t>.</w:t>
            </w:r>
            <w:r>
              <w:rPr>
                <w:rFonts w:hint="eastAsia" w:asciiTheme="minorEastAsia" w:hAnsiTheme="minorEastAsia" w:eastAsiaTheme="minorEastAsia" w:cstheme="minorEastAsia"/>
                <w:spacing w:val="14"/>
                <w:position w:val="12"/>
                <w:sz w:val="23"/>
                <w:szCs w:val="23"/>
                <w:highlight w:val="none"/>
              </w:rPr>
              <w:t>采购代理服务费：参照国家计委2002年颁发的《招标代理服务收费管理暂行办法》(计价格〔2002〕19280号)、国家发展改革委员会办公厅颁发的《关于招标代理服务费收费有关问题的通知》(发改办价格〔2003〕857号)及《调整后的招标代理服务收费标准》(发改价格〔2011〕534号)的规定。</w:t>
            </w:r>
          </w:p>
          <w:p>
            <w:pPr>
              <w:spacing w:before="161" w:line="401" w:lineRule="exact"/>
              <w:ind w:left="128"/>
              <w:rPr>
                <w:rFonts w:hint="eastAsia" w:asciiTheme="minorEastAsia" w:hAnsiTheme="minorEastAsia" w:eastAsiaTheme="minorEastAsia" w:cstheme="minorEastAsia"/>
                <w:spacing w:val="14"/>
                <w:position w:val="12"/>
                <w:sz w:val="23"/>
                <w:szCs w:val="23"/>
                <w:highlight w:val="none"/>
                <w:lang w:val="en-US" w:eastAsia="zh-CN"/>
              </w:rPr>
            </w:pPr>
            <w:r>
              <w:rPr>
                <w:rFonts w:hint="eastAsia" w:asciiTheme="minorEastAsia" w:hAnsiTheme="minorEastAsia" w:eastAsiaTheme="minorEastAsia" w:cstheme="minorEastAsia"/>
                <w:spacing w:val="14"/>
                <w:position w:val="12"/>
                <w:sz w:val="23"/>
                <w:szCs w:val="23"/>
                <w:highlight w:val="none"/>
                <w:lang w:val="en-US" w:eastAsia="zh-CN"/>
              </w:rPr>
              <w:t>2.</w:t>
            </w:r>
            <w:r>
              <w:rPr>
                <w:rFonts w:hint="eastAsia" w:asciiTheme="minorEastAsia" w:hAnsiTheme="minorEastAsia" w:eastAsiaTheme="minorEastAsia" w:cstheme="minorEastAsia"/>
                <w:spacing w:val="14"/>
                <w:position w:val="12"/>
                <w:sz w:val="23"/>
                <w:szCs w:val="23"/>
                <w:highlight w:val="none"/>
              </w:rPr>
              <w:t>代理服务费由中标人支付并包含在报价中，中标人领取中标通知书前，须一次性足额向代理机构交纳代理服务费</w:t>
            </w:r>
            <w:r>
              <w:rPr>
                <w:rFonts w:hint="eastAsia" w:asciiTheme="minorEastAsia" w:hAnsiTheme="minorEastAsia" w:eastAsiaTheme="minorEastAsia" w:cstheme="minorEastAsia"/>
                <w:spacing w:val="14"/>
                <w:position w:val="12"/>
                <w:sz w:val="23"/>
                <w:szCs w:val="23"/>
                <w:highlight w:val="none"/>
                <w:lang w:eastAsia="zh-CN"/>
              </w:rPr>
              <w:t>。</w:t>
            </w:r>
          </w:p>
          <w:p>
            <w:pPr>
              <w:spacing w:before="161" w:line="401" w:lineRule="exact"/>
              <w:ind w:left="128"/>
              <w:rPr>
                <w:rFonts w:hint="eastAsia" w:asciiTheme="minorEastAsia" w:hAnsiTheme="minorEastAsia" w:eastAsiaTheme="minorEastAsia" w:cstheme="minorEastAsia"/>
                <w:spacing w:val="14"/>
                <w:position w:val="12"/>
                <w:sz w:val="23"/>
                <w:szCs w:val="23"/>
                <w:highlight w:val="none"/>
              </w:rPr>
            </w:pPr>
            <w:r>
              <w:rPr>
                <w:rFonts w:hint="eastAsia" w:asciiTheme="minorEastAsia" w:hAnsiTheme="minorEastAsia" w:eastAsiaTheme="minorEastAsia" w:cstheme="minorEastAsia"/>
                <w:spacing w:val="14"/>
                <w:position w:val="12"/>
                <w:sz w:val="23"/>
                <w:szCs w:val="23"/>
                <w:highlight w:val="none"/>
                <w:lang w:val="en-US" w:eastAsia="zh-CN"/>
              </w:rPr>
              <w:t>3.</w:t>
            </w:r>
            <w:r>
              <w:rPr>
                <w:rFonts w:hint="eastAsia" w:asciiTheme="minorEastAsia" w:hAnsiTheme="minorEastAsia" w:eastAsiaTheme="minorEastAsia" w:cstheme="minorEastAsia"/>
                <w:spacing w:val="14"/>
                <w:position w:val="12"/>
                <w:sz w:val="23"/>
                <w:szCs w:val="23"/>
                <w:highlight w:val="none"/>
              </w:rPr>
              <w:t>服务费缴纳账户：</w:t>
            </w:r>
          </w:p>
          <w:p>
            <w:pPr>
              <w:spacing w:before="161" w:line="401" w:lineRule="exact"/>
              <w:ind w:left="128"/>
              <w:rPr>
                <w:rFonts w:hint="eastAsia" w:asciiTheme="minorEastAsia" w:hAnsiTheme="minorEastAsia" w:eastAsiaTheme="minorEastAsia" w:cstheme="minorEastAsia"/>
                <w:spacing w:val="14"/>
                <w:position w:val="12"/>
                <w:sz w:val="23"/>
                <w:szCs w:val="23"/>
                <w:highlight w:val="none"/>
                <w:lang w:eastAsia="zh-CN"/>
              </w:rPr>
            </w:pPr>
            <w:r>
              <w:rPr>
                <w:rFonts w:hint="eastAsia" w:asciiTheme="minorEastAsia" w:hAnsiTheme="minorEastAsia" w:eastAsiaTheme="minorEastAsia" w:cstheme="minorEastAsia"/>
                <w:spacing w:val="14"/>
                <w:position w:val="12"/>
                <w:sz w:val="23"/>
                <w:szCs w:val="23"/>
                <w:highlight w:val="none"/>
              </w:rPr>
              <w:t>户名：</w:t>
            </w:r>
            <w:r>
              <w:rPr>
                <w:rFonts w:hint="eastAsia" w:asciiTheme="minorEastAsia" w:hAnsiTheme="minorEastAsia" w:eastAsiaTheme="minorEastAsia" w:cstheme="minorEastAsia"/>
                <w:spacing w:val="14"/>
                <w:position w:val="12"/>
                <w:sz w:val="23"/>
                <w:szCs w:val="23"/>
                <w:highlight w:val="none"/>
                <w:lang w:eastAsia="zh-CN"/>
              </w:rPr>
              <w:t>兰天项目管理有限公司</w:t>
            </w:r>
          </w:p>
          <w:p>
            <w:pPr>
              <w:spacing w:before="161" w:line="401" w:lineRule="exact"/>
              <w:ind w:left="128"/>
              <w:rPr>
                <w:rFonts w:hint="eastAsia" w:asciiTheme="minorEastAsia" w:hAnsiTheme="minorEastAsia" w:eastAsiaTheme="minorEastAsia" w:cstheme="minorEastAsia"/>
                <w:spacing w:val="14"/>
                <w:position w:val="12"/>
                <w:sz w:val="23"/>
                <w:szCs w:val="23"/>
                <w:highlight w:val="none"/>
              </w:rPr>
            </w:pPr>
            <w:r>
              <w:rPr>
                <w:rFonts w:hint="eastAsia" w:asciiTheme="minorEastAsia" w:hAnsiTheme="minorEastAsia" w:eastAsiaTheme="minorEastAsia" w:cstheme="minorEastAsia"/>
                <w:spacing w:val="14"/>
                <w:position w:val="12"/>
                <w:sz w:val="23"/>
                <w:szCs w:val="23"/>
                <w:highlight w:val="none"/>
              </w:rPr>
              <w:t>开户行：中国农业银行股份有限公司西安朱雀大街支行</w:t>
            </w:r>
          </w:p>
          <w:p>
            <w:pPr>
              <w:spacing w:before="161" w:line="401" w:lineRule="exact"/>
              <w:ind w:left="12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position w:val="12"/>
                <w:sz w:val="23"/>
                <w:szCs w:val="23"/>
                <w:highlight w:val="none"/>
              </w:rPr>
              <w:t>账号：26107001040005746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6" w:hRule="atLeast"/>
        </w:trPr>
        <w:tc>
          <w:tcPr>
            <w:tcW w:w="556" w:type="dxa"/>
            <w:tcBorders>
              <w:left w:val="single" w:color="000000" w:sz="6" w:space="0"/>
              <w:right w:val="single" w:color="000000" w:sz="4" w:space="0"/>
            </w:tcBorders>
            <w:vAlign w:val="top"/>
          </w:tcPr>
          <w:p>
            <w:pPr>
              <w:spacing w:before="298" w:line="191" w:lineRule="auto"/>
              <w:ind w:left="16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5</w:t>
            </w:r>
            <w:r>
              <w:rPr>
                <w:rFonts w:hint="eastAsia" w:asciiTheme="minorEastAsia" w:hAnsiTheme="minorEastAsia" w:eastAsiaTheme="minorEastAsia" w:cstheme="minorEastAsia"/>
                <w:spacing w:val="-2"/>
                <w:sz w:val="23"/>
                <w:szCs w:val="23"/>
                <w:highlight w:val="none"/>
              </w:rPr>
              <w:t>1</w:t>
            </w:r>
          </w:p>
        </w:tc>
        <w:tc>
          <w:tcPr>
            <w:tcW w:w="2244" w:type="dxa"/>
            <w:tcBorders>
              <w:left w:val="single" w:color="000000" w:sz="4" w:space="0"/>
              <w:right w:val="single" w:color="000000" w:sz="4" w:space="0"/>
            </w:tcBorders>
            <w:vAlign w:val="top"/>
          </w:tcPr>
          <w:p>
            <w:pPr>
              <w:spacing w:before="260" w:line="227" w:lineRule="auto"/>
              <w:ind w:left="41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结</w:t>
            </w:r>
            <w:r>
              <w:rPr>
                <w:rFonts w:hint="eastAsia" w:asciiTheme="minorEastAsia" w:hAnsiTheme="minorEastAsia" w:eastAsiaTheme="minorEastAsia" w:cstheme="minorEastAsia"/>
                <w:spacing w:val="7"/>
                <w:sz w:val="23"/>
                <w:szCs w:val="23"/>
                <w:highlight w:val="none"/>
              </w:rPr>
              <w:t>果公告媒体</w:t>
            </w:r>
          </w:p>
        </w:tc>
        <w:tc>
          <w:tcPr>
            <w:tcW w:w="6578" w:type="dxa"/>
            <w:tcBorders>
              <w:left w:val="single" w:color="000000" w:sz="4" w:space="0"/>
              <w:right w:val="single" w:color="000000" w:sz="6" w:space="0"/>
            </w:tcBorders>
            <w:vAlign w:val="top"/>
          </w:tcPr>
          <w:p>
            <w:pPr>
              <w:spacing w:before="261" w:line="223" w:lineRule="auto"/>
              <w:ind w:left="14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9"/>
                <w:sz w:val="23"/>
                <w:szCs w:val="23"/>
                <w:highlight w:val="none"/>
              </w:rPr>
              <w:t>陕</w:t>
            </w:r>
            <w:r>
              <w:rPr>
                <w:rFonts w:hint="eastAsia" w:asciiTheme="minorEastAsia" w:hAnsiTheme="minorEastAsia" w:eastAsiaTheme="minorEastAsia" w:cstheme="minorEastAsia"/>
                <w:spacing w:val="11"/>
                <w:sz w:val="23"/>
                <w:szCs w:val="23"/>
                <w:highlight w:val="none"/>
              </w:rPr>
              <w:t>西省政府采购网(</w:t>
            </w:r>
            <w:r>
              <w:rPr>
                <w:rFonts w:hint="eastAsia" w:asciiTheme="minorEastAsia" w:hAnsiTheme="minorEastAsia" w:eastAsiaTheme="minorEastAsia" w:cstheme="minorEastAsia"/>
                <w:sz w:val="23"/>
                <w:szCs w:val="23"/>
                <w:highlight w:val="none"/>
              </w:rPr>
              <w:t>http</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z w:val="23"/>
                <w:szCs w:val="23"/>
                <w:highlight w:val="none"/>
              </w:rPr>
              <w:t>www</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z w:val="23"/>
                <w:szCs w:val="23"/>
                <w:highlight w:val="none"/>
              </w:rPr>
              <w:t>ccgp</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z w:val="23"/>
                <w:szCs w:val="23"/>
                <w:highlight w:val="none"/>
              </w:rPr>
              <w:t>shaanxi</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z w:val="23"/>
                <w:szCs w:val="23"/>
                <w:highlight w:val="none"/>
              </w:rPr>
              <w:t>gov</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z w:val="23"/>
                <w:szCs w:val="23"/>
                <w:highlight w:val="none"/>
              </w:rPr>
              <w:t>cn</w:t>
            </w:r>
            <w:r>
              <w:rPr>
                <w:rFonts w:hint="eastAsia" w:asciiTheme="minorEastAsia" w:hAnsiTheme="minorEastAsia" w:eastAsiaTheme="minorEastAsia" w:cstheme="minorEastAsia"/>
                <w:spacing w:val="11"/>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0" w:hRule="atLeast"/>
        </w:trPr>
        <w:tc>
          <w:tcPr>
            <w:tcW w:w="556" w:type="dxa"/>
            <w:tcBorders>
              <w:left w:val="single" w:color="000000" w:sz="6" w:space="0"/>
              <w:right w:val="single" w:color="000000" w:sz="4" w:space="0"/>
            </w:tcBorders>
            <w:vAlign w:val="top"/>
          </w:tcPr>
          <w:p>
            <w:pPr>
              <w:spacing w:before="300" w:line="190" w:lineRule="auto"/>
              <w:ind w:left="16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5</w:t>
            </w:r>
            <w:r>
              <w:rPr>
                <w:rFonts w:hint="eastAsia" w:asciiTheme="minorEastAsia" w:hAnsiTheme="minorEastAsia" w:eastAsiaTheme="minorEastAsia" w:cstheme="minorEastAsia"/>
                <w:spacing w:val="-2"/>
                <w:sz w:val="23"/>
                <w:szCs w:val="23"/>
                <w:highlight w:val="none"/>
              </w:rPr>
              <w:t>2</w:t>
            </w:r>
          </w:p>
        </w:tc>
        <w:tc>
          <w:tcPr>
            <w:tcW w:w="2244" w:type="dxa"/>
            <w:tcBorders>
              <w:left w:val="single" w:color="000000" w:sz="4" w:space="0"/>
              <w:right w:val="single" w:color="000000" w:sz="4" w:space="0"/>
            </w:tcBorders>
            <w:vAlign w:val="top"/>
          </w:tcPr>
          <w:p>
            <w:pPr>
              <w:spacing w:before="262" w:line="228" w:lineRule="auto"/>
              <w:ind w:left="76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解释权</w:t>
            </w:r>
          </w:p>
        </w:tc>
        <w:tc>
          <w:tcPr>
            <w:tcW w:w="6578" w:type="dxa"/>
            <w:tcBorders>
              <w:left w:val="single" w:color="000000" w:sz="4" w:space="0"/>
              <w:right w:val="single" w:color="000000" w:sz="6" w:space="0"/>
            </w:tcBorders>
            <w:vAlign w:val="top"/>
          </w:tcPr>
          <w:p>
            <w:pPr>
              <w:spacing w:before="262" w:line="227" w:lineRule="auto"/>
              <w:ind w:left="130"/>
              <w:outlineLvl w:val="1"/>
              <w:rPr>
                <w:rFonts w:hint="eastAsia" w:asciiTheme="minorEastAsia" w:hAnsiTheme="minorEastAsia" w:eastAsiaTheme="minorEastAsia" w:cstheme="minorEastAsia"/>
                <w:sz w:val="23"/>
                <w:szCs w:val="23"/>
                <w:highlight w:val="none"/>
              </w:rPr>
            </w:pPr>
            <w:bookmarkStart w:id="26" w:name="_Toc15350"/>
            <w:r>
              <w:rPr>
                <w:rFonts w:hint="eastAsia" w:asciiTheme="minorEastAsia" w:hAnsiTheme="minorEastAsia" w:eastAsiaTheme="minorEastAsia" w:cstheme="minorEastAsia"/>
                <w:spacing w:val="16"/>
                <w:sz w:val="23"/>
                <w:szCs w:val="23"/>
                <w:highlight w:val="none"/>
              </w:rPr>
              <w:t>招</w:t>
            </w:r>
            <w:r>
              <w:rPr>
                <w:rFonts w:hint="eastAsia" w:asciiTheme="minorEastAsia" w:hAnsiTheme="minorEastAsia" w:eastAsiaTheme="minorEastAsia" w:cstheme="minorEastAsia"/>
                <w:spacing w:val="9"/>
                <w:sz w:val="23"/>
                <w:szCs w:val="23"/>
                <w:highlight w:val="none"/>
              </w:rPr>
              <w:t>标文件解释权归采购人和采购代理机构</w:t>
            </w:r>
            <w:bookmarkEnd w:id="26"/>
          </w:p>
        </w:tc>
      </w:tr>
    </w:tbl>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highlight w:val="none"/>
        </w:rPr>
        <w:sectPr>
          <w:headerReference r:id="rId21" w:type="default"/>
          <w:footerReference r:id="rId22" w:type="default"/>
          <w:pgSz w:w="11906" w:h="16839"/>
          <w:pgMar w:top="986" w:right="1182" w:bottom="1104" w:left="1235" w:header="711" w:footer="710" w:gutter="0"/>
          <w:pgNumType w:fmt="decimal"/>
          <w:cols w:space="720" w:num="1"/>
        </w:sectPr>
      </w:pPr>
    </w:p>
    <w:p>
      <w:pPr>
        <w:spacing w:before="322" w:line="226" w:lineRule="auto"/>
        <w:ind w:left="3851"/>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1"/>
          <w:sz w:val="31"/>
          <w:szCs w:val="31"/>
          <w:highlight w:val="none"/>
          <w14:textOutline w14:w="5793" w14:cap="sq" w14:cmpd="sng">
            <w14:solidFill>
              <w14:srgbClr w14:val="000000"/>
            </w14:solidFill>
            <w14:prstDash w14:val="solid"/>
            <w14:bevel/>
          </w14:textOutline>
        </w:rPr>
        <w:t>投</w:t>
      </w:r>
      <w:r>
        <w:rPr>
          <w:rFonts w:hint="eastAsia" w:asciiTheme="minorEastAsia" w:hAnsiTheme="minorEastAsia" w:eastAsiaTheme="minorEastAsia" w:cstheme="minorEastAsia"/>
          <w:spacing w:val="8"/>
          <w:sz w:val="31"/>
          <w:szCs w:val="31"/>
          <w:highlight w:val="none"/>
          <w14:textOutline w14:w="5793" w14:cap="sq" w14:cmpd="sng">
            <w14:solidFill>
              <w14:srgbClr w14:val="000000"/>
            </w14:solidFill>
            <w14:prstDash w14:val="solid"/>
            <w14:bevel/>
          </w14:textOutline>
        </w:rPr>
        <w:t>标人须知正文</w:t>
      </w:r>
    </w:p>
    <w:p>
      <w:pPr>
        <w:spacing w:before="182" w:line="395" w:lineRule="exact"/>
        <w:ind w:left="498"/>
        <w:outlineLvl w:val="1"/>
        <w:rPr>
          <w:rFonts w:hint="eastAsia" w:asciiTheme="minorEastAsia" w:hAnsiTheme="minorEastAsia" w:eastAsiaTheme="minorEastAsia" w:cstheme="minorEastAsia"/>
          <w:sz w:val="23"/>
          <w:szCs w:val="23"/>
          <w:highlight w:val="none"/>
        </w:rPr>
      </w:pPr>
      <w:bookmarkStart w:id="27" w:name="_Toc222"/>
      <w:r>
        <w:rPr>
          <w:rFonts w:hint="eastAsia" w:asciiTheme="minorEastAsia" w:hAnsiTheme="minorEastAsia" w:eastAsiaTheme="minorEastAsia" w:cstheme="minorEastAsia"/>
          <w:spacing w:val="8"/>
          <w:position w:val="2"/>
          <w:sz w:val="23"/>
          <w:szCs w:val="23"/>
          <w:highlight w:val="none"/>
          <w14:textOutline w14:w="4358" w14:cap="sq" w14:cmpd="sng">
            <w14:solidFill>
              <w14:srgbClr w14:val="000000"/>
            </w14:solidFill>
            <w14:prstDash w14:val="solid"/>
            <w14:bevel/>
          </w14:textOutline>
        </w:rPr>
        <w:t>一</w:t>
      </w:r>
      <w:r>
        <w:rPr>
          <w:rFonts w:hint="eastAsia" w:asciiTheme="minorEastAsia" w:hAnsiTheme="minorEastAsia" w:eastAsiaTheme="minorEastAsia" w:cstheme="minorEastAsia"/>
          <w:spacing w:val="7"/>
          <w:position w:val="2"/>
          <w:sz w:val="23"/>
          <w:szCs w:val="23"/>
          <w:highlight w:val="none"/>
          <w14:textOutline w14:w="4358" w14:cap="sq" w14:cmpd="sng">
            <w14:solidFill>
              <w14:srgbClr w14:val="000000"/>
            </w14:solidFill>
            <w14:prstDash w14:val="solid"/>
            <w14:bevel/>
          </w14:textOutline>
        </w:rPr>
        <w:t>、总则</w:t>
      </w:r>
      <w:bookmarkEnd w:id="27"/>
    </w:p>
    <w:p>
      <w:pPr>
        <w:spacing w:before="63" w:line="229"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(一)适用范</w:t>
      </w: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围</w:t>
      </w:r>
    </w:p>
    <w:p>
      <w:pPr>
        <w:spacing w:before="176" w:line="227" w:lineRule="auto"/>
        <w:ind w:left="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本</w:t>
      </w:r>
      <w:r>
        <w:rPr>
          <w:rFonts w:hint="eastAsia" w:asciiTheme="minorEastAsia" w:hAnsiTheme="minorEastAsia" w:eastAsiaTheme="minorEastAsia" w:cstheme="minorEastAsia"/>
          <w:spacing w:val="9"/>
          <w:sz w:val="23"/>
          <w:szCs w:val="23"/>
          <w:highlight w:val="none"/>
        </w:rPr>
        <w:t>招标文件仅适用于本文件中所述标的招标和投标。</w:t>
      </w:r>
    </w:p>
    <w:p>
      <w:pPr>
        <w:spacing w:before="177"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19"/>
          <w:sz w:val="23"/>
          <w:szCs w:val="23"/>
          <w:highlight w:val="none"/>
          <w14:textOutline w14:w="4358" w14:cap="sq" w14:cmpd="sng">
            <w14:solidFill>
              <w14:srgbClr w14:val="000000"/>
            </w14:solidFill>
            <w14:prstDash w14:val="solid"/>
            <w14:bevel/>
          </w14:textOutline>
        </w:rPr>
        <w:t>二)有关名词解释</w:t>
      </w:r>
    </w:p>
    <w:p>
      <w:pPr>
        <w:spacing w:before="147" w:line="487"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position w:val="19"/>
          <w:sz w:val="23"/>
          <w:szCs w:val="23"/>
          <w:highlight w:val="none"/>
        </w:rPr>
        <w:t>1.采购人：见投标人须知前附表。</w:t>
      </w:r>
    </w:p>
    <w:p>
      <w:pPr>
        <w:spacing w:line="312" w:lineRule="exact"/>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position w:val="1"/>
          <w:sz w:val="23"/>
          <w:szCs w:val="23"/>
          <w:highlight w:val="none"/>
        </w:rPr>
        <w:t>2</w:t>
      </w:r>
      <w:r>
        <w:rPr>
          <w:rFonts w:hint="eastAsia" w:asciiTheme="minorEastAsia" w:hAnsiTheme="minorEastAsia" w:eastAsiaTheme="minorEastAsia" w:cstheme="minorEastAsia"/>
          <w:spacing w:val="8"/>
          <w:position w:val="1"/>
          <w:sz w:val="23"/>
          <w:szCs w:val="23"/>
          <w:highlight w:val="none"/>
        </w:rPr>
        <w:t>.监管机构：见投标人须知前附表。</w:t>
      </w:r>
    </w:p>
    <w:p>
      <w:pPr>
        <w:spacing w:before="149" w:line="310" w:lineRule="exact"/>
        <w:ind w:left="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position w:val="1"/>
          <w:sz w:val="23"/>
          <w:szCs w:val="23"/>
          <w:highlight w:val="none"/>
        </w:rPr>
        <w:t>3</w:t>
      </w:r>
      <w:r>
        <w:rPr>
          <w:rFonts w:hint="eastAsia" w:asciiTheme="minorEastAsia" w:hAnsiTheme="minorEastAsia" w:eastAsiaTheme="minorEastAsia" w:cstheme="minorEastAsia"/>
          <w:spacing w:val="8"/>
          <w:position w:val="1"/>
          <w:sz w:val="23"/>
          <w:szCs w:val="23"/>
          <w:highlight w:val="none"/>
        </w:rPr>
        <w:t>.采购代理机构：见投标人须知前附表。</w:t>
      </w:r>
    </w:p>
    <w:p>
      <w:pPr>
        <w:spacing w:before="148" w:line="370" w:lineRule="auto"/>
        <w:ind w:left="498" w:right="393" w:hanging="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4.</w:t>
      </w:r>
      <w:r>
        <w:rPr>
          <w:rFonts w:hint="eastAsia" w:asciiTheme="minorEastAsia" w:hAnsiTheme="minorEastAsia" w:eastAsiaTheme="minorEastAsia" w:cstheme="minorEastAsia"/>
          <w:spacing w:val="8"/>
          <w:sz w:val="23"/>
          <w:szCs w:val="23"/>
          <w:highlight w:val="none"/>
        </w:rPr>
        <w:t>投标人：也称供应商，指响应招标、参加投标竞争的法人、其他组织或自然人。5.评标委</w:t>
      </w:r>
      <w:r>
        <w:rPr>
          <w:rFonts w:hint="eastAsia" w:asciiTheme="minorEastAsia" w:hAnsiTheme="minorEastAsia" w:eastAsiaTheme="minorEastAsia" w:cstheme="minorEastAsia"/>
          <w:spacing w:val="4"/>
          <w:sz w:val="23"/>
          <w:szCs w:val="23"/>
          <w:highlight w:val="none"/>
        </w:rPr>
        <w:t>员会：由采购人依法组建并履行评审职责的成员组成。</w:t>
      </w:r>
    </w:p>
    <w:p>
      <w:pPr>
        <w:spacing w:line="310" w:lineRule="exact"/>
        <w:ind w:left="49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position w:val="1"/>
          <w:sz w:val="23"/>
          <w:szCs w:val="23"/>
          <w:highlight w:val="none"/>
        </w:rPr>
        <w:t>6.</w:t>
      </w:r>
      <w:r>
        <w:rPr>
          <w:rFonts w:hint="eastAsia" w:asciiTheme="minorEastAsia" w:hAnsiTheme="minorEastAsia" w:eastAsiaTheme="minorEastAsia" w:cstheme="minorEastAsia"/>
          <w:spacing w:val="8"/>
          <w:position w:val="1"/>
          <w:sz w:val="23"/>
          <w:szCs w:val="23"/>
          <w:highlight w:val="none"/>
        </w:rPr>
        <w:t>中标候选人：评标委员会向采购人推荐的投标人。</w:t>
      </w:r>
    </w:p>
    <w:p>
      <w:pPr>
        <w:spacing w:before="148" w:line="370" w:lineRule="auto"/>
        <w:ind w:left="14" w:right="104" w:firstLine="48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7.</w:t>
      </w:r>
      <w:r>
        <w:rPr>
          <w:rFonts w:hint="eastAsia" w:asciiTheme="minorEastAsia" w:hAnsiTheme="minorEastAsia" w:eastAsiaTheme="minorEastAsia" w:cstheme="minorEastAsia"/>
          <w:spacing w:val="14"/>
          <w:sz w:val="23"/>
          <w:szCs w:val="23"/>
          <w:highlight w:val="none"/>
        </w:rPr>
        <w:t>货</w:t>
      </w:r>
      <w:r>
        <w:rPr>
          <w:rFonts w:hint="eastAsia" w:asciiTheme="minorEastAsia" w:hAnsiTheme="minorEastAsia" w:eastAsiaTheme="minorEastAsia" w:cstheme="minorEastAsia"/>
          <w:spacing w:val="9"/>
          <w:sz w:val="23"/>
          <w:szCs w:val="23"/>
          <w:highlight w:val="none"/>
        </w:rPr>
        <w:t>物：也称产品，指各种形态和种类的物品，包括但不限于原材料、燃料、设备、</w:t>
      </w:r>
      <w:r>
        <w:rPr>
          <w:rFonts w:hint="eastAsia" w:asciiTheme="minorEastAsia" w:hAnsiTheme="minorEastAsia" w:eastAsiaTheme="minorEastAsia" w:cstheme="minorEastAsia"/>
          <w:spacing w:val="8"/>
          <w:sz w:val="23"/>
          <w:szCs w:val="23"/>
          <w:highlight w:val="none"/>
        </w:rPr>
        <w:t>器材、仪表、工具等。</w:t>
      </w:r>
    </w:p>
    <w:p>
      <w:pPr>
        <w:spacing w:before="3" w:line="368" w:lineRule="auto"/>
        <w:ind w:left="12" w:right="64" w:firstLine="48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8.伴随服务：指保证/满足产品正常使用和合同约定投标人应完成的工作内容，包</w:t>
      </w:r>
      <w:r>
        <w:rPr>
          <w:rFonts w:hint="eastAsia" w:asciiTheme="minorEastAsia" w:hAnsiTheme="minorEastAsia" w:eastAsiaTheme="minorEastAsia" w:cstheme="minorEastAsia"/>
          <w:spacing w:val="6"/>
          <w:sz w:val="23"/>
          <w:szCs w:val="23"/>
          <w:highlight w:val="none"/>
        </w:rPr>
        <w:t>括</w:t>
      </w:r>
      <w:r>
        <w:rPr>
          <w:rFonts w:hint="eastAsia" w:asciiTheme="minorEastAsia" w:hAnsiTheme="minorEastAsia" w:eastAsiaTheme="minorEastAsia" w:cstheme="minorEastAsia"/>
          <w:spacing w:val="14"/>
          <w:sz w:val="23"/>
          <w:szCs w:val="23"/>
          <w:highlight w:val="none"/>
        </w:rPr>
        <w:t>但</w:t>
      </w:r>
      <w:r>
        <w:rPr>
          <w:rFonts w:hint="eastAsia" w:asciiTheme="minorEastAsia" w:hAnsiTheme="minorEastAsia" w:eastAsiaTheme="minorEastAsia" w:cstheme="minorEastAsia"/>
          <w:spacing w:val="9"/>
          <w:sz w:val="23"/>
          <w:szCs w:val="23"/>
          <w:highlight w:val="none"/>
        </w:rPr>
        <w:t>不限于运输、安装、调试、培训、维保、验收等。</w:t>
      </w:r>
    </w:p>
    <w:p>
      <w:pPr>
        <w:spacing w:before="1"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1"/>
          <w:sz w:val="23"/>
          <w:szCs w:val="23"/>
          <w:highlight w:val="none"/>
          <w14:textOutline w14:w="4358" w14:cap="sq" w14:cmpd="sng">
            <w14:solidFill>
              <w14:srgbClr w14:val="000000"/>
            </w14:solidFill>
            <w14:prstDash w14:val="solid"/>
            <w14:bevel/>
          </w14:textOutline>
        </w:rPr>
        <w:t>(三)投标费用</w:t>
      </w:r>
    </w:p>
    <w:p>
      <w:pPr>
        <w:spacing w:before="149" w:line="369" w:lineRule="auto"/>
        <w:ind w:left="16" w:right="62"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投</w:t>
      </w:r>
      <w:r>
        <w:rPr>
          <w:rFonts w:hint="eastAsia" w:asciiTheme="minorEastAsia" w:hAnsiTheme="minorEastAsia" w:eastAsiaTheme="minorEastAsia" w:cstheme="minorEastAsia"/>
          <w:spacing w:val="11"/>
          <w:sz w:val="23"/>
          <w:szCs w:val="23"/>
          <w:highlight w:val="none"/>
        </w:rPr>
        <w:t>标人自行承担与准备和参加投标有关的全部费用。不论招标、投标结果如何，采购</w:t>
      </w:r>
      <w:r>
        <w:rPr>
          <w:rFonts w:hint="eastAsia" w:asciiTheme="minorEastAsia" w:hAnsiTheme="minorEastAsia" w:eastAsiaTheme="minorEastAsia" w:cstheme="minorEastAsia"/>
          <w:spacing w:val="9"/>
          <w:sz w:val="23"/>
          <w:szCs w:val="23"/>
          <w:highlight w:val="none"/>
        </w:rPr>
        <w:t>人和采购代理机构均无义务和责任承担这些费用。</w:t>
      </w:r>
    </w:p>
    <w:p>
      <w:pPr>
        <w:spacing w:line="228" w:lineRule="auto"/>
        <w:ind w:left="50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除</w:t>
      </w:r>
      <w:r>
        <w:rPr>
          <w:rFonts w:hint="eastAsia" w:asciiTheme="minorEastAsia" w:hAnsiTheme="minorEastAsia" w:eastAsiaTheme="minorEastAsia" w:cstheme="minorEastAsia"/>
          <w:spacing w:val="8"/>
          <w:sz w:val="23"/>
          <w:szCs w:val="23"/>
          <w:highlight w:val="none"/>
        </w:rPr>
        <w:t>招标取消外，已售招标文件费不予退还。</w:t>
      </w:r>
    </w:p>
    <w:p>
      <w:pPr>
        <w:spacing w:before="203"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1"/>
          <w:sz w:val="23"/>
          <w:szCs w:val="23"/>
          <w:highlight w:val="none"/>
          <w14:textOutline w14:w="4358" w14:cap="sq" w14:cmpd="sng">
            <w14:solidFill>
              <w14:srgbClr w14:val="000000"/>
            </w14:solidFill>
            <w14:prstDash w14:val="solid"/>
            <w14:bevel/>
          </w14:textOutline>
        </w:rPr>
        <w:t>(四)语言文字</w:t>
      </w:r>
    </w:p>
    <w:p>
      <w:pPr>
        <w:spacing w:before="148" w:line="370" w:lineRule="auto"/>
        <w:ind w:left="30" w:right="64" w:firstLine="48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1</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10"/>
          <w:sz w:val="23"/>
          <w:szCs w:val="23"/>
          <w:highlight w:val="none"/>
        </w:rPr>
        <w:t>招标文件、投标文件、投标人与采购人或采购代理机构就有关招标投标的所有来往</w:t>
      </w:r>
      <w:r>
        <w:rPr>
          <w:rFonts w:hint="eastAsia" w:asciiTheme="minorEastAsia" w:hAnsiTheme="minorEastAsia" w:eastAsiaTheme="minorEastAsia" w:cstheme="minorEastAsia"/>
          <w:spacing w:val="9"/>
          <w:sz w:val="23"/>
          <w:szCs w:val="23"/>
          <w:highlight w:val="none"/>
        </w:rPr>
        <w:t>函电，以及评标委员会的询标和投标人答复均应使用简体中文书写</w:t>
      </w:r>
      <w:r>
        <w:rPr>
          <w:rFonts w:hint="eastAsia" w:asciiTheme="minorEastAsia" w:hAnsiTheme="minorEastAsia" w:eastAsiaTheme="minorEastAsia" w:cstheme="minorEastAsia"/>
          <w:spacing w:val="3"/>
          <w:sz w:val="23"/>
          <w:szCs w:val="23"/>
          <w:highlight w:val="none"/>
        </w:rPr>
        <w:t>。</w:t>
      </w:r>
    </w:p>
    <w:p>
      <w:pPr>
        <w:spacing w:before="2" w:line="373" w:lineRule="auto"/>
        <w:ind w:left="16" w:right="62"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8"/>
          <w:sz w:val="23"/>
          <w:szCs w:val="23"/>
          <w:highlight w:val="none"/>
        </w:rPr>
        <w:t>.</w:t>
      </w:r>
      <w:r>
        <w:rPr>
          <w:rFonts w:hint="eastAsia" w:asciiTheme="minorEastAsia" w:hAnsiTheme="minorEastAsia" w:eastAsiaTheme="minorEastAsia" w:cstheme="minorEastAsia"/>
          <w:spacing w:val="10"/>
          <w:sz w:val="23"/>
          <w:szCs w:val="23"/>
          <w:highlight w:val="none"/>
        </w:rPr>
        <w:t>投标文件中使用外文技术资料或提供外文授权的，须提供逐一对应的中文译文(外</w:t>
      </w:r>
      <w:r>
        <w:rPr>
          <w:rFonts w:hint="eastAsia" w:asciiTheme="minorEastAsia" w:hAnsiTheme="minorEastAsia" w:eastAsiaTheme="minorEastAsia" w:cstheme="minorEastAsia"/>
          <w:spacing w:val="17"/>
          <w:sz w:val="23"/>
          <w:szCs w:val="23"/>
          <w:highlight w:val="none"/>
        </w:rPr>
        <w:t>籍人士的签字除外)并加盖投标人公章，译文应附在对应外文资料后面且以中文译文</w:t>
      </w:r>
      <w:r>
        <w:rPr>
          <w:rFonts w:hint="eastAsia" w:asciiTheme="minorEastAsia" w:hAnsiTheme="minorEastAsia" w:eastAsiaTheme="minorEastAsia" w:cstheme="minorEastAsia"/>
          <w:spacing w:val="15"/>
          <w:sz w:val="23"/>
          <w:szCs w:val="23"/>
          <w:highlight w:val="none"/>
        </w:rPr>
        <w:t>为</w:t>
      </w:r>
      <w:r>
        <w:rPr>
          <w:rFonts w:hint="eastAsia" w:asciiTheme="minorEastAsia" w:hAnsiTheme="minorEastAsia" w:eastAsiaTheme="minorEastAsia" w:cstheme="minorEastAsia"/>
          <w:spacing w:val="11"/>
          <w:sz w:val="23"/>
          <w:szCs w:val="23"/>
          <w:highlight w:val="none"/>
        </w:rPr>
        <w:t>准，未提供中文译文的资料，为无效资料。技术资料中的通用单位或标准国际制式单位不</w:t>
      </w:r>
      <w:r>
        <w:rPr>
          <w:rFonts w:hint="eastAsia" w:asciiTheme="minorEastAsia" w:hAnsiTheme="minorEastAsia" w:eastAsiaTheme="minorEastAsia" w:cstheme="minorEastAsia"/>
          <w:spacing w:val="15"/>
          <w:sz w:val="23"/>
          <w:szCs w:val="23"/>
          <w:highlight w:val="none"/>
        </w:rPr>
        <w:t>需</w:t>
      </w:r>
      <w:r>
        <w:rPr>
          <w:rFonts w:hint="eastAsia" w:asciiTheme="minorEastAsia" w:hAnsiTheme="minorEastAsia" w:eastAsiaTheme="minorEastAsia" w:cstheme="minorEastAsia"/>
          <w:spacing w:val="9"/>
          <w:sz w:val="23"/>
          <w:szCs w:val="23"/>
          <w:highlight w:val="none"/>
        </w:rPr>
        <w:t>翻译。对外文资料故意错误翻译的，视同提供虚假证明材料。</w:t>
      </w:r>
    </w:p>
    <w:p>
      <w:pPr>
        <w:spacing w:before="3" w:line="229"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1"/>
          <w:sz w:val="23"/>
          <w:szCs w:val="23"/>
          <w:highlight w:val="none"/>
          <w14:textOutline w14:w="4358" w14:cap="sq" w14:cmpd="sng">
            <w14:solidFill>
              <w14:srgbClr w14:val="000000"/>
            </w14:solidFill>
            <w14:prstDash w14:val="solid"/>
            <w14:bevel/>
          </w14:textOutline>
        </w:rPr>
        <w:t>(五)计量单位</w:t>
      </w:r>
    </w:p>
    <w:p>
      <w:pPr>
        <w:spacing w:before="150" w:line="228" w:lineRule="auto"/>
        <w:ind w:left="50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除招标文件另有规定外，均使用中华人民共和国法定计量单位</w:t>
      </w:r>
      <w:r>
        <w:rPr>
          <w:rFonts w:hint="eastAsia" w:asciiTheme="minorEastAsia" w:hAnsiTheme="minorEastAsia" w:eastAsiaTheme="minorEastAsia" w:cstheme="minorEastAsia"/>
          <w:spacing w:val="3"/>
          <w:sz w:val="23"/>
          <w:szCs w:val="23"/>
          <w:highlight w:val="none"/>
        </w:rPr>
        <w:t>。</w:t>
      </w:r>
    </w:p>
    <w:p>
      <w:pPr>
        <w:spacing w:before="203"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1"/>
          <w:sz w:val="23"/>
          <w:szCs w:val="23"/>
          <w:highlight w:val="none"/>
          <w14:textOutline w14:w="4358" w14:cap="sq" w14:cmpd="sng">
            <w14:solidFill>
              <w14:srgbClr w14:val="000000"/>
            </w14:solidFill>
            <w14:prstDash w14:val="solid"/>
            <w14:bevel/>
          </w14:textOutline>
        </w:rPr>
        <w:t>(六)知识产权</w:t>
      </w:r>
    </w:p>
    <w:p>
      <w:pPr>
        <w:spacing w:before="149" w:line="378" w:lineRule="auto"/>
        <w:ind w:left="15" w:right="62" w:firstLine="49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1.投标人应保证在本项目中使用的全部产品和服务(包括部分使用)不会产生因第</w:t>
      </w:r>
      <w:r>
        <w:rPr>
          <w:rFonts w:hint="eastAsia" w:asciiTheme="minorEastAsia" w:hAnsiTheme="minorEastAsia" w:eastAsiaTheme="minorEastAsia" w:cstheme="minorEastAsia"/>
          <w:spacing w:val="3"/>
          <w:sz w:val="23"/>
          <w:szCs w:val="23"/>
          <w:highlight w:val="none"/>
        </w:rPr>
        <w:t>三</w:t>
      </w:r>
      <w:r>
        <w:rPr>
          <w:rFonts w:hint="eastAsia" w:asciiTheme="minorEastAsia" w:hAnsiTheme="minorEastAsia" w:eastAsiaTheme="minorEastAsia" w:cstheme="minorEastAsia"/>
          <w:spacing w:val="8"/>
          <w:sz w:val="23"/>
          <w:szCs w:val="23"/>
          <w:highlight w:val="none"/>
        </w:rPr>
        <w:t>方提出侵犯其专利权、商标权或其它知识产权而引起法律和经济纠纷。由此所引起的法</w:t>
      </w:r>
      <w:r>
        <w:rPr>
          <w:rFonts w:hint="eastAsia" w:asciiTheme="minorEastAsia" w:hAnsiTheme="minorEastAsia" w:eastAsiaTheme="minorEastAsia" w:cstheme="minorEastAsia"/>
          <w:spacing w:val="5"/>
          <w:sz w:val="23"/>
          <w:szCs w:val="23"/>
          <w:highlight w:val="none"/>
        </w:rPr>
        <w:t>律</w:t>
      </w:r>
    </w:p>
    <w:p>
      <w:pPr>
        <w:rPr>
          <w:rFonts w:hint="eastAsia" w:asciiTheme="minorEastAsia" w:hAnsiTheme="minorEastAsia" w:eastAsiaTheme="minorEastAsia" w:cstheme="minorEastAsia"/>
          <w:highlight w:val="none"/>
        </w:rPr>
        <w:sectPr>
          <w:headerReference r:id="rId23" w:type="default"/>
          <w:footerReference r:id="rId24" w:type="default"/>
          <w:pgSz w:w="11906" w:h="16839"/>
          <w:pgMar w:top="986" w:right="1182" w:bottom="1104" w:left="1242" w:header="711" w:footer="710" w:gutter="0"/>
          <w:pgNumType w:fmt="decimal"/>
          <w:cols w:space="720" w:num="1"/>
        </w:sectPr>
      </w:pPr>
    </w:p>
    <w:p>
      <w:pPr>
        <w:spacing w:line="320" w:lineRule="auto"/>
        <w:rPr>
          <w:rFonts w:hint="eastAsia" w:asciiTheme="minorEastAsia" w:hAnsiTheme="minorEastAsia" w:eastAsiaTheme="minorEastAsia" w:cstheme="minorEastAsia"/>
          <w:sz w:val="21"/>
          <w:highlight w:val="none"/>
        </w:rPr>
      </w:pPr>
    </w:p>
    <w:p>
      <w:pPr>
        <w:spacing w:before="75" w:line="382" w:lineRule="auto"/>
        <w:ind w:left="496" w:right="64" w:hanging="48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和</w:t>
      </w:r>
      <w:r>
        <w:rPr>
          <w:rFonts w:hint="eastAsia" w:asciiTheme="minorEastAsia" w:hAnsiTheme="minorEastAsia" w:eastAsiaTheme="minorEastAsia" w:cstheme="minorEastAsia"/>
          <w:spacing w:val="12"/>
          <w:sz w:val="23"/>
          <w:szCs w:val="23"/>
          <w:highlight w:val="none"/>
        </w:rPr>
        <w:t>经</w:t>
      </w:r>
      <w:r>
        <w:rPr>
          <w:rFonts w:hint="eastAsia" w:asciiTheme="minorEastAsia" w:hAnsiTheme="minorEastAsia" w:eastAsiaTheme="minorEastAsia" w:cstheme="minorEastAsia"/>
          <w:spacing w:val="10"/>
          <w:sz w:val="23"/>
          <w:szCs w:val="23"/>
          <w:highlight w:val="none"/>
        </w:rPr>
        <w:t>济纠纷，由投标人承担全部及关联责任。2.采购人享有本项目实施过程中产生的知识成果及知识产权。</w:t>
      </w:r>
      <w:r>
        <w:rPr>
          <w:rFonts w:hint="eastAsia" w:asciiTheme="minorEastAsia" w:hAnsiTheme="minorEastAsia" w:eastAsiaTheme="minorEastAsia" w:cstheme="minorEastAsia"/>
          <w:spacing w:val="20"/>
          <w:sz w:val="23"/>
          <w:szCs w:val="23"/>
          <w:highlight w:val="none"/>
        </w:rPr>
        <w:t>3.</w:t>
      </w:r>
      <w:r>
        <w:rPr>
          <w:rFonts w:hint="eastAsia" w:asciiTheme="minorEastAsia" w:hAnsiTheme="minorEastAsia" w:eastAsiaTheme="minorEastAsia" w:cstheme="minorEastAsia"/>
          <w:spacing w:val="17"/>
          <w:sz w:val="23"/>
          <w:szCs w:val="23"/>
          <w:highlight w:val="none"/>
        </w:rPr>
        <w:t>投</w:t>
      </w:r>
      <w:r>
        <w:rPr>
          <w:rFonts w:hint="eastAsia" w:asciiTheme="minorEastAsia" w:hAnsiTheme="minorEastAsia" w:eastAsiaTheme="minorEastAsia" w:cstheme="minorEastAsia"/>
          <w:spacing w:val="10"/>
          <w:sz w:val="23"/>
          <w:szCs w:val="23"/>
          <w:highlight w:val="none"/>
        </w:rPr>
        <w:t>标人如欲在项目实施过程中采用自有知识产权成果，需在投标文件中声明，并提</w:t>
      </w:r>
    </w:p>
    <w:p>
      <w:pPr>
        <w:spacing w:line="460" w:lineRule="exact"/>
        <w:ind w:left="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position w:val="17"/>
          <w:sz w:val="23"/>
          <w:szCs w:val="23"/>
          <w:highlight w:val="none"/>
        </w:rPr>
        <w:t>供</w:t>
      </w:r>
      <w:r>
        <w:rPr>
          <w:rFonts w:hint="eastAsia" w:asciiTheme="minorEastAsia" w:hAnsiTheme="minorEastAsia" w:eastAsiaTheme="minorEastAsia" w:cstheme="minorEastAsia"/>
          <w:spacing w:val="11"/>
          <w:position w:val="17"/>
          <w:sz w:val="23"/>
          <w:szCs w:val="23"/>
          <w:highlight w:val="none"/>
        </w:rPr>
        <w:t>相关知识产权证明文件。采购人享有永久使用权，投标人免费提供开发接口和开发手册</w:t>
      </w:r>
    </w:p>
    <w:p>
      <w:pPr>
        <w:spacing w:line="228" w:lineRule="auto"/>
        <w:ind w:left="1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等</w:t>
      </w:r>
      <w:r>
        <w:rPr>
          <w:rFonts w:hint="eastAsia" w:asciiTheme="minorEastAsia" w:hAnsiTheme="minorEastAsia" w:eastAsiaTheme="minorEastAsia" w:cstheme="minorEastAsia"/>
          <w:spacing w:val="6"/>
          <w:sz w:val="23"/>
          <w:szCs w:val="23"/>
          <w:highlight w:val="none"/>
        </w:rPr>
        <w:t>技术文档。</w:t>
      </w:r>
    </w:p>
    <w:p>
      <w:pPr>
        <w:spacing w:before="152" w:line="229"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5"/>
          <w:sz w:val="23"/>
          <w:szCs w:val="23"/>
          <w:highlight w:val="none"/>
          <w14:textOutline w14:w="4358" w14:cap="sq" w14:cmpd="sng">
            <w14:solidFill>
              <w14:srgbClr w14:val="000000"/>
            </w14:solidFill>
            <w14:prstDash w14:val="solid"/>
            <w14:bevel/>
          </w14:textOutline>
        </w:rPr>
        <w:t>(七)保</w:t>
      </w:r>
      <w:r>
        <w:rPr>
          <w:rFonts w:hint="eastAsia" w:asciiTheme="minorEastAsia" w:hAnsiTheme="minorEastAsia" w:eastAsiaTheme="minorEastAsia" w:cstheme="minorEastAsia"/>
          <w:spacing w:val="23"/>
          <w:sz w:val="23"/>
          <w:szCs w:val="23"/>
          <w:highlight w:val="none"/>
          <w14:textOutline w14:w="4358" w14:cap="sq" w14:cmpd="sng">
            <w14:solidFill>
              <w14:srgbClr w14:val="000000"/>
            </w14:solidFill>
            <w14:prstDash w14:val="solid"/>
            <w14:bevel/>
          </w14:textOutline>
        </w:rPr>
        <w:t>密</w:t>
      </w:r>
    </w:p>
    <w:p>
      <w:pPr>
        <w:spacing w:before="175" w:line="369" w:lineRule="auto"/>
        <w:ind w:left="29" w:right="64" w:firstLine="48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1</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10"/>
          <w:sz w:val="23"/>
          <w:szCs w:val="23"/>
          <w:highlight w:val="none"/>
        </w:rPr>
        <w:t>参与本次采购活动的当事人应当对招标文件和投标文件中的商业、技术秘密和个人</w:t>
      </w:r>
      <w:r>
        <w:rPr>
          <w:rFonts w:hint="eastAsia" w:asciiTheme="minorEastAsia" w:hAnsiTheme="minorEastAsia" w:eastAsiaTheme="minorEastAsia" w:cstheme="minorEastAsia"/>
          <w:spacing w:val="16"/>
          <w:sz w:val="23"/>
          <w:szCs w:val="23"/>
          <w:highlight w:val="none"/>
        </w:rPr>
        <w:t>隐</w:t>
      </w:r>
      <w:r>
        <w:rPr>
          <w:rFonts w:hint="eastAsia" w:asciiTheme="minorEastAsia" w:hAnsiTheme="minorEastAsia" w:eastAsiaTheme="minorEastAsia" w:cstheme="minorEastAsia"/>
          <w:spacing w:val="13"/>
          <w:sz w:val="23"/>
          <w:szCs w:val="23"/>
          <w:highlight w:val="none"/>
        </w:rPr>
        <w:t>私</w:t>
      </w:r>
      <w:r>
        <w:rPr>
          <w:rFonts w:hint="eastAsia" w:asciiTheme="minorEastAsia" w:hAnsiTheme="minorEastAsia" w:eastAsiaTheme="minorEastAsia" w:cstheme="minorEastAsia"/>
          <w:spacing w:val="8"/>
          <w:sz w:val="23"/>
          <w:szCs w:val="23"/>
          <w:highlight w:val="none"/>
        </w:rPr>
        <w:t>等保密，违者将对由此产生的后果承担法律责任。</w:t>
      </w:r>
    </w:p>
    <w:p>
      <w:pPr>
        <w:spacing w:before="2" w:line="369" w:lineRule="auto"/>
        <w:ind w:left="14" w:right="62" w:firstLine="48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7"/>
          <w:sz w:val="23"/>
          <w:szCs w:val="23"/>
          <w:highlight w:val="none"/>
        </w:rPr>
        <w:t>由</w:t>
      </w:r>
      <w:r>
        <w:rPr>
          <w:rFonts w:hint="eastAsia" w:asciiTheme="minorEastAsia" w:hAnsiTheme="minorEastAsia" w:eastAsiaTheme="minorEastAsia" w:cstheme="minorEastAsia"/>
          <w:spacing w:val="10"/>
          <w:sz w:val="23"/>
          <w:szCs w:val="23"/>
          <w:highlight w:val="none"/>
        </w:rPr>
        <w:t>采购人向投标人提供的用户需求书、图纸、样品、模型、模件和其他资料，投标</w:t>
      </w:r>
      <w:r>
        <w:rPr>
          <w:rFonts w:hint="eastAsia" w:asciiTheme="minorEastAsia" w:hAnsiTheme="minorEastAsia" w:eastAsiaTheme="minorEastAsia" w:cstheme="minorEastAsia"/>
          <w:spacing w:val="15"/>
          <w:sz w:val="23"/>
          <w:szCs w:val="23"/>
          <w:highlight w:val="none"/>
        </w:rPr>
        <w:t>人</w:t>
      </w:r>
      <w:r>
        <w:rPr>
          <w:rFonts w:hint="eastAsia" w:asciiTheme="minorEastAsia" w:hAnsiTheme="minorEastAsia" w:eastAsiaTheme="minorEastAsia" w:cstheme="minorEastAsia"/>
          <w:spacing w:val="11"/>
          <w:sz w:val="23"/>
          <w:szCs w:val="23"/>
          <w:highlight w:val="none"/>
        </w:rPr>
        <w:t>获得后应对其保密。除非采购人同意，投标人不得向第三方透露或将其用于本次投标以</w:t>
      </w:r>
      <w:r>
        <w:rPr>
          <w:rFonts w:hint="eastAsia" w:asciiTheme="minorEastAsia" w:hAnsiTheme="minorEastAsia" w:eastAsiaTheme="minorEastAsia" w:cstheme="minorEastAsia"/>
          <w:spacing w:val="34"/>
          <w:sz w:val="23"/>
          <w:szCs w:val="23"/>
          <w:highlight w:val="none"/>
        </w:rPr>
        <w:t>外</w:t>
      </w:r>
      <w:r>
        <w:rPr>
          <w:rFonts w:hint="eastAsia" w:asciiTheme="minorEastAsia" w:hAnsiTheme="minorEastAsia" w:eastAsiaTheme="minorEastAsia" w:cstheme="minorEastAsia"/>
          <w:spacing w:val="17"/>
          <w:sz w:val="23"/>
          <w:szCs w:val="23"/>
          <w:highlight w:val="none"/>
        </w:rPr>
        <w:t>的任何用途。开标后，若采购人有要求，投标人须归还采购人认为需保密的文件和资</w:t>
      </w:r>
      <w:r>
        <w:rPr>
          <w:rFonts w:hint="eastAsia" w:asciiTheme="minorEastAsia" w:hAnsiTheme="minorEastAsia" w:eastAsiaTheme="minorEastAsia" w:cstheme="minorEastAsia"/>
          <w:spacing w:val="14"/>
          <w:sz w:val="23"/>
          <w:szCs w:val="23"/>
          <w:highlight w:val="none"/>
        </w:rPr>
        <w:t>料</w:t>
      </w:r>
      <w:r>
        <w:rPr>
          <w:rFonts w:hint="eastAsia" w:asciiTheme="minorEastAsia" w:hAnsiTheme="minorEastAsia" w:eastAsiaTheme="minorEastAsia" w:cstheme="minorEastAsia"/>
          <w:spacing w:val="8"/>
          <w:sz w:val="23"/>
          <w:szCs w:val="23"/>
          <w:highlight w:val="none"/>
        </w:rPr>
        <w:t>，并销毁所有相应的备份。</w:t>
      </w:r>
    </w:p>
    <w:p>
      <w:pPr>
        <w:spacing w:before="1"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1"/>
          <w:sz w:val="23"/>
          <w:szCs w:val="23"/>
          <w:highlight w:val="none"/>
          <w14:textOutline w14:w="4358" w14:cap="sq" w14:cmpd="sng">
            <w14:solidFill>
              <w14:srgbClr w14:val="000000"/>
            </w14:solidFill>
            <w14:prstDash w14:val="solid"/>
            <w14:bevel/>
          </w14:textOutline>
        </w:rPr>
        <w:t>(八)履约分包</w:t>
      </w:r>
    </w:p>
    <w:p>
      <w:pPr>
        <w:spacing w:before="149" w:line="311"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position w:val="1"/>
          <w:sz w:val="23"/>
          <w:szCs w:val="23"/>
          <w:highlight w:val="none"/>
        </w:rPr>
        <w:t>1</w:t>
      </w:r>
      <w:r>
        <w:rPr>
          <w:rFonts w:hint="eastAsia" w:asciiTheme="minorEastAsia" w:hAnsiTheme="minorEastAsia" w:eastAsiaTheme="minorEastAsia" w:cstheme="minorEastAsia"/>
          <w:spacing w:val="9"/>
          <w:position w:val="1"/>
          <w:sz w:val="23"/>
          <w:szCs w:val="23"/>
          <w:highlight w:val="none"/>
        </w:rPr>
        <w:t>.</w:t>
      </w:r>
      <w:r>
        <w:rPr>
          <w:rFonts w:hint="eastAsia" w:asciiTheme="minorEastAsia" w:hAnsiTheme="minorEastAsia" w:eastAsiaTheme="minorEastAsia" w:cstheme="minorEastAsia"/>
          <w:spacing w:val="7"/>
          <w:position w:val="1"/>
          <w:sz w:val="23"/>
          <w:szCs w:val="23"/>
          <w:highlight w:val="none"/>
        </w:rPr>
        <w:t>是否允许分包：见投标人须知前附表。</w:t>
      </w:r>
    </w:p>
    <w:p>
      <w:pPr>
        <w:spacing w:before="177" w:line="369" w:lineRule="auto"/>
        <w:ind w:left="12" w:right="62" w:firstLine="48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7"/>
          <w:sz w:val="23"/>
          <w:szCs w:val="23"/>
          <w:highlight w:val="none"/>
        </w:rPr>
        <w:t>本</w:t>
      </w:r>
      <w:r>
        <w:rPr>
          <w:rFonts w:hint="eastAsia" w:asciiTheme="minorEastAsia" w:hAnsiTheme="minorEastAsia" w:eastAsiaTheme="minorEastAsia" w:cstheme="minorEastAsia"/>
          <w:spacing w:val="10"/>
          <w:sz w:val="23"/>
          <w:szCs w:val="23"/>
          <w:highlight w:val="none"/>
        </w:rPr>
        <w:t>项目允许分包的，中标人可以采取分包方式履行合同，将非主体非关键性工作分</w:t>
      </w:r>
      <w:r>
        <w:rPr>
          <w:rFonts w:hint="eastAsia" w:asciiTheme="minorEastAsia" w:hAnsiTheme="minorEastAsia" w:eastAsiaTheme="minorEastAsia" w:cstheme="minorEastAsia"/>
          <w:spacing w:val="17"/>
          <w:sz w:val="23"/>
          <w:szCs w:val="23"/>
          <w:highlight w:val="none"/>
        </w:rPr>
        <w:t>包</w:t>
      </w:r>
      <w:r>
        <w:rPr>
          <w:rFonts w:hint="eastAsia" w:asciiTheme="minorEastAsia" w:hAnsiTheme="minorEastAsia" w:eastAsiaTheme="minorEastAsia" w:cstheme="minorEastAsia"/>
          <w:spacing w:val="11"/>
          <w:sz w:val="23"/>
          <w:szCs w:val="23"/>
          <w:highlight w:val="none"/>
        </w:rPr>
        <w:t>给第三方。合同的履约依法需要相关市场准入法定资格资质的，承包人必须具有法定的</w:t>
      </w:r>
      <w:r>
        <w:rPr>
          <w:rFonts w:hint="eastAsia" w:asciiTheme="minorEastAsia" w:hAnsiTheme="minorEastAsia" w:eastAsiaTheme="minorEastAsia" w:cstheme="minorEastAsia"/>
          <w:spacing w:val="17"/>
          <w:sz w:val="23"/>
          <w:szCs w:val="23"/>
          <w:highlight w:val="none"/>
        </w:rPr>
        <w:t>资</w:t>
      </w:r>
      <w:r>
        <w:rPr>
          <w:rFonts w:hint="eastAsia" w:asciiTheme="minorEastAsia" w:hAnsiTheme="minorEastAsia" w:eastAsiaTheme="minorEastAsia" w:cstheme="minorEastAsia"/>
          <w:spacing w:val="11"/>
          <w:sz w:val="23"/>
          <w:szCs w:val="23"/>
          <w:highlight w:val="none"/>
        </w:rPr>
        <w:t>格条件和相应的资质且不得再次分包，禁止向没有取得法定资格资质的第三方分包。采</w:t>
      </w:r>
      <w:r>
        <w:rPr>
          <w:rFonts w:hint="eastAsia" w:asciiTheme="minorEastAsia" w:hAnsiTheme="minorEastAsia" w:eastAsiaTheme="minorEastAsia" w:cstheme="minorEastAsia"/>
          <w:spacing w:val="17"/>
          <w:sz w:val="23"/>
          <w:szCs w:val="23"/>
          <w:highlight w:val="none"/>
        </w:rPr>
        <w:t>购</w:t>
      </w:r>
      <w:r>
        <w:rPr>
          <w:rFonts w:hint="eastAsia" w:asciiTheme="minorEastAsia" w:hAnsiTheme="minorEastAsia" w:eastAsiaTheme="minorEastAsia" w:cstheme="minorEastAsia"/>
          <w:spacing w:val="11"/>
          <w:sz w:val="23"/>
          <w:szCs w:val="23"/>
          <w:highlight w:val="none"/>
        </w:rPr>
        <w:t>合同分包履约的，中标人就采购项目和分包项目向采购人负责，承包方就分包项目承担</w:t>
      </w:r>
      <w:r>
        <w:rPr>
          <w:rFonts w:hint="eastAsia" w:asciiTheme="minorEastAsia" w:hAnsiTheme="minorEastAsia" w:eastAsiaTheme="minorEastAsia" w:cstheme="minorEastAsia"/>
          <w:spacing w:val="4"/>
          <w:sz w:val="23"/>
          <w:szCs w:val="23"/>
          <w:highlight w:val="none"/>
        </w:rPr>
        <w:t>责任。</w:t>
      </w:r>
    </w:p>
    <w:p>
      <w:pPr>
        <w:spacing w:before="1" w:line="369" w:lineRule="auto"/>
        <w:ind w:left="12" w:right="62" w:firstLine="48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投标人享受</w:t>
      </w:r>
      <w:r>
        <w:rPr>
          <w:rFonts w:hint="eastAsia" w:asciiTheme="minorEastAsia" w:hAnsiTheme="minorEastAsia" w:eastAsiaTheme="minorEastAsia" w:cstheme="minorEastAsia"/>
          <w:spacing w:val="-1"/>
          <w:sz w:val="23"/>
          <w:szCs w:val="23"/>
          <w:highlight w:val="none"/>
        </w:rPr>
        <w:t>《政府采购促进中小企业发展管理办法》(财库﹝2020﹞46号)扶持政</w:t>
      </w:r>
      <w:r>
        <w:rPr>
          <w:rFonts w:hint="eastAsia" w:asciiTheme="minorEastAsia" w:hAnsiTheme="minorEastAsia" w:eastAsiaTheme="minorEastAsia" w:cstheme="minorEastAsia"/>
          <w:spacing w:val="17"/>
          <w:sz w:val="23"/>
          <w:szCs w:val="23"/>
          <w:highlight w:val="none"/>
        </w:rPr>
        <w:t>策</w:t>
      </w:r>
      <w:r>
        <w:rPr>
          <w:rFonts w:hint="eastAsia" w:asciiTheme="minorEastAsia" w:hAnsiTheme="minorEastAsia" w:eastAsiaTheme="minorEastAsia" w:cstheme="minorEastAsia"/>
          <w:spacing w:val="11"/>
          <w:sz w:val="23"/>
          <w:szCs w:val="23"/>
          <w:highlight w:val="none"/>
        </w:rPr>
        <w:t>获取政府采购合同后，不得分包给大型、中型企业，否则视同拒绝履行政府采购合同并</w:t>
      </w:r>
      <w:r>
        <w:rPr>
          <w:rFonts w:hint="eastAsia" w:asciiTheme="minorEastAsia" w:hAnsiTheme="minorEastAsia" w:eastAsiaTheme="minorEastAsia" w:cstheme="minorEastAsia"/>
          <w:spacing w:val="12"/>
          <w:sz w:val="23"/>
          <w:szCs w:val="23"/>
          <w:highlight w:val="none"/>
        </w:rPr>
        <w:t>将</w:t>
      </w:r>
      <w:r>
        <w:rPr>
          <w:rFonts w:hint="eastAsia" w:asciiTheme="minorEastAsia" w:hAnsiTheme="minorEastAsia" w:eastAsiaTheme="minorEastAsia" w:cstheme="minorEastAsia"/>
          <w:spacing w:val="8"/>
          <w:sz w:val="23"/>
          <w:szCs w:val="23"/>
          <w:highlight w:val="none"/>
        </w:rPr>
        <w:t>依法被追究法律责任。</w:t>
      </w:r>
    </w:p>
    <w:p>
      <w:pPr>
        <w:spacing w:before="2" w:line="368" w:lineRule="auto"/>
        <w:ind w:left="12" w:right="64" w:firstLine="48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3.</w:t>
      </w:r>
      <w:r>
        <w:rPr>
          <w:rFonts w:hint="eastAsia" w:asciiTheme="minorEastAsia" w:hAnsiTheme="minorEastAsia" w:eastAsiaTheme="minorEastAsia" w:cstheme="minorEastAsia"/>
          <w:spacing w:val="16"/>
          <w:sz w:val="23"/>
          <w:szCs w:val="23"/>
          <w:highlight w:val="none"/>
        </w:rPr>
        <w:t>不</w:t>
      </w:r>
      <w:r>
        <w:rPr>
          <w:rFonts w:hint="eastAsia" w:asciiTheme="minorEastAsia" w:hAnsiTheme="minorEastAsia" w:eastAsiaTheme="minorEastAsia" w:cstheme="minorEastAsia"/>
          <w:spacing w:val="10"/>
          <w:sz w:val="23"/>
          <w:szCs w:val="23"/>
          <w:highlight w:val="none"/>
        </w:rPr>
        <w:t>允许分包的，严禁采取分包方式履行合同，否则视同拒绝履行政府采购合同，并</w:t>
      </w:r>
      <w:r>
        <w:rPr>
          <w:rFonts w:hint="eastAsia" w:asciiTheme="minorEastAsia" w:hAnsiTheme="minorEastAsia" w:eastAsiaTheme="minorEastAsia" w:cstheme="minorEastAsia"/>
          <w:spacing w:val="12"/>
          <w:sz w:val="23"/>
          <w:szCs w:val="23"/>
          <w:highlight w:val="none"/>
        </w:rPr>
        <w:t>将</w:t>
      </w:r>
      <w:r>
        <w:rPr>
          <w:rFonts w:hint="eastAsia" w:asciiTheme="minorEastAsia" w:hAnsiTheme="minorEastAsia" w:eastAsiaTheme="minorEastAsia" w:cstheme="minorEastAsia"/>
          <w:spacing w:val="8"/>
          <w:sz w:val="23"/>
          <w:szCs w:val="23"/>
          <w:highlight w:val="none"/>
        </w:rPr>
        <w:t>被依法追究法律责任。</w:t>
      </w:r>
    </w:p>
    <w:p>
      <w:pPr>
        <w:spacing w:before="2" w:line="369" w:lineRule="auto"/>
        <w:ind w:left="16" w:right="62" w:firstLine="47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4.本项目严禁采取转包方式履行合同。本项项目所称转包，是指中标人将政府采购</w:t>
      </w:r>
      <w:r>
        <w:rPr>
          <w:rFonts w:hint="eastAsia" w:asciiTheme="minorEastAsia" w:hAnsiTheme="minorEastAsia" w:eastAsiaTheme="minorEastAsia" w:cstheme="minorEastAsia"/>
          <w:spacing w:val="4"/>
          <w:sz w:val="23"/>
          <w:szCs w:val="23"/>
          <w:highlight w:val="none"/>
        </w:rPr>
        <w:t>合</w:t>
      </w:r>
      <w:r>
        <w:rPr>
          <w:rFonts w:hint="eastAsia" w:asciiTheme="minorEastAsia" w:hAnsiTheme="minorEastAsia" w:eastAsiaTheme="minorEastAsia" w:cstheme="minorEastAsia"/>
          <w:spacing w:val="17"/>
          <w:sz w:val="23"/>
          <w:szCs w:val="23"/>
          <w:highlight w:val="none"/>
        </w:rPr>
        <w:t>同转让给第三人，并退出现有政府采购合同当事人双方权利业务关系，受让人(即第</w:t>
      </w:r>
      <w:r>
        <w:rPr>
          <w:rFonts w:hint="eastAsia" w:asciiTheme="minorEastAsia" w:hAnsiTheme="minorEastAsia" w:eastAsiaTheme="minorEastAsia" w:cstheme="minorEastAsia"/>
          <w:spacing w:val="15"/>
          <w:sz w:val="23"/>
          <w:szCs w:val="23"/>
          <w:highlight w:val="none"/>
        </w:rPr>
        <w:t>三</w:t>
      </w:r>
      <w:r>
        <w:rPr>
          <w:rFonts w:hint="eastAsia" w:asciiTheme="minorEastAsia" w:hAnsiTheme="minorEastAsia" w:eastAsiaTheme="minorEastAsia" w:cstheme="minorEastAsia"/>
          <w:spacing w:val="20"/>
          <w:sz w:val="23"/>
          <w:szCs w:val="23"/>
          <w:highlight w:val="none"/>
        </w:rPr>
        <w:t>人)</w:t>
      </w:r>
      <w:r>
        <w:rPr>
          <w:rFonts w:hint="eastAsia" w:asciiTheme="minorEastAsia" w:hAnsiTheme="minorEastAsia" w:eastAsiaTheme="minorEastAsia" w:cstheme="minorEastAsia"/>
          <w:spacing w:val="11"/>
          <w:sz w:val="23"/>
          <w:szCs w:val="23"/>
          <w:highlight w:val="none"/>
        </w:rPr>
        <w:t>成</w:t>
      </w:r>
      <w:r>
        <w:rPr>
          <w:rFonts w:hint="eastAsia" w:asciiTheme="minorEastAsia" w:hAnsiTheme="minorEastAsia" w:eastAsiaTheme="minorEastAsia" w:cstheme="minorEastAsia"/>
          <w:spacing w:val="10"/>
          <w:sz w:val="23"/>
          <w:szCs w:val="23"/>
          <w:highlight w:val="none"/>
        </w:rPr>
        <w:t>为政府采购合同的另一方当事人的行为。中标人转包的，视同拒绝履行政府采购合</w:t>
      </w:r>
      <w:r>
        <w:rPr>
          <w:rFonts w:hint="eastAsia" w:asciiTheme="minorEastAsia" w:hAnsiTheme="minorEastAsia" w:eastAsiaTheme="minorEastAsia" w:cstheme="minorEastAsia"/>
          <w:spacing w:val="14"/>
          <w:sz w:val="23"/>
          <w:szCs w:val="23"/>
          <w:highlight w:val="none"/>
        </w:rPr>
        <w:t>同</w:t>
      </w:r>
      <w:r>
        <w:rPr>
          <w:rFonts w:hint="eastAsia" w:asciiTheme="minorEastAsia" w:hAnsiTheme="minorEastAsia" w:eastAsiaTheme="minorEastAsia" w:cstheme="minorEastAsia"/>
          <w:spacing w:val="8"/>
          <w:sz w:val="23"/>
          <w:szCs w:val="23"/>
          <w:highlight w:val="none"/>
        </w:rPr>
        <w:t>，并将被依法追究法律责任。</w:t>
      </w:r>
    </w:p>
    <w:p>
      <w:pPr>
        <w:spacing w:before="1" w:line="227"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22"/>
          <w:sz w:val="23"/>
          <w:szCs w:val="23"/>
          <w:highlight w:val="none"/>
          <w14:textOutline w14:w="4358" w14:cap="sq" w14:cmpd="sng">
            <w14:solidFill>
              <w14:srgbClr w14:val="000000"/>
            </w14:solidFill>
            <w14:prstDash w14:val="solid"/>
            <w14:bevel/>
          </w14:textOutline>
        </w:rPr>
        <w:t>九)答疑会</w:t>
      </w:r>
    </w:p>
    <w:p>
      <w:pPr>
        <w:spacing w:before="149" w:line="389" w:lineRule="auto"/>
        <w:ind w:left="497" w:right="873" w:firstLine="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1</w:t>
      </w:r>
      <w:r>
        <w:rPr>
          <w:rFonts w:hint="eastAsia" w:asciiTheme="minorEastAsia" w:hAnsiTheme="minorEastAsia" w:eastAsiaTheme="minorEastAsia" w:cstheme="minorEastAsia"/>
          <w:spacing w:val="9"/>
          <w:sz w:val="23"/>
          <w:szCs w:val="23"/>
          <w:highlight w:val="none"/>
        </w:rPr>
        <w:t>.是否组织集中答疑会：见投标人组织前附表。</w:t>
      </w:r>
      <w:r>
        <w:rPr>
          <w:rFonts w:hint="eastAsia" w:asciiTheme="minorEastAsia" w:hAnsiTheme="minorEastAsia" w:eastAsiaTheme="minorEastAsia" w:cstheme="minorEastAsia"/>
          <w:spacing w:val="16"/>
          <w:sz w:val="23"/>
          <w:szCs w:val="23"/>
          <w:highlight w:val="none"/>
        </w:rPr>
        <w:t>2</w:t>
      </w:r>
      <w:r>
        <w:rPr>
          <w:rFonts w:hint="eastAsia" w:asciiTheme="minorEastAsia" w:hAnsiTheme="minorEastAsia" w:eastAsiaTheme="minorEastAsia" w:cstheme="minorEastAsia"/>
          <w:spacing w:val="8"/>
          <w:sz w:val="23"/>
          <w:szCs w:val="23"/>
          <w:highlight w:val="none"/>
        </w:rPr>
        <w:t>.投标人对本次采购活动事项有疑问的，可以向采购人或代理机构提出询问。</w:t>
      </w:r>
    </w:p>
    <w:p>
      <w:pPr>
        <w:rPr>
          <w:rFonts w:hint="eastAsia" w:asciiTheme="minorEastAsia" w:hAnsiTheme="minorEastAsia" w:eastAsiaTheme="minorEastAsia" w:cstheme="minorEastAsia"/>
          <w:highlight w:val="none"/>
        </w:rPr>
        <w:sectPr>
          <w:footerReference r:id="rId25" w:type="default"/>
          <w:pgSz w:w="11906" w:h="16839"/>
          <w:pgMar w:top="986" w:right="1182" w:bottom="1104" w:left="1242" w:header="711" w:footer="710" w:gutter="0"/>
          <w:pgNumType w:fmt="decimal"/>
          <w:cols w:space="720" w:num="1"/>
        </w:sectPr>
      </w:pPr>
    </w:p>
    <w:p>
      <w:pPr>
        <w:spacing w:line="346" w:lineRule="auto"/>
        <w:rPr>
          <w:rFonts w:hint="eastAsia" w:asciiTheme="minorEastAsia" w:hAnsiTheme="minorEastAsia" w:eastAsiaTheme="minorEastAsia" w:cstheme="minorEastAsia"/>
          <w:sz w:val="21"/>
          <w:highlight w:val="none"/>
        </w:rPr>
      </w:pPr>
    </w:p>
    <w:p>
      <w:pPr>
        <w:spacing w:before="74" w:line="230"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5"/>
          <w:sz w:val="23"/>
          <w:szCs w:val="23"/>
          <w:highlight w:val="none"/>
          <w14:textOutline w14:w="4358" w14:cap="sq" w14:cmpd="sng">
            <w14:solidFill>
              <w14:srgbClr w14:val="000000"/>
            </w14:solidFill>
            <w14:prstDash w14:val="solid"/>
            <w14:bevel/>
          </w14:textOutline>
        </w:rPr>
        <w:t>(十)询</w:t>
      </w:r>
      <w:r>
        <w:rPr>
          <w:rFonts w:hint="eastAsia" w:asciiTheme="minorEastAsia" w:hAnsiTheme="minorEastAsia" w:eastAsiaTheme="minorEastAsia" w:cstheme="minorEastAsia"/>
          <w:spacing w:val="23"/>
          <w:sz w:val="23"/>
          <w:szCs w:val="23"/>
          <w:highlight w:val="none"/>
          <w14:textOutline w14:w="4358" w14:cap="sq" w14:cmpd="sng">
            <w14:solidFill>
              <w14:srgbClr w14:val="000000"/>
            </w14:solidFill>
            <w14:prstDash w14:val="solid"/>
            <w14:bevel/>
          </w14:textOutline>
        </w:rPr>
        <w:t>问</w:t>
      </w:r>
    </w:p>
    <w:p>
      <w:pPr>
        <w:spacing w:before="150" w:line="373" w:lineRule="auto"/>
        <w:ind w:left="13" w:right="62" w:firstLine="48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投</w:t>
      </w:r>
      <w:r>
        <w:rPr>
          <w:rFonts w:hint="eastAsia" w:asciiTheme="minorEastAsia" w:hAnsiTheme="minorEastAsia" w:eastAsiaTheme="minorEastAsia" w:cstheme="minorEastAsia"/>
          <w:spacing w:val="18"/>
          <w:sz w:val="23"/>
          <w:szCs w:val="23"/>
          <w:highlight w:val="none"/>
        </w:rPr>
        <w:t>标</w:t>
      </w:r>
      <w:r>
        <w:rPr>
          <w:rFonts w:hint="eastAsia" w:asciiTheme="minorEastAsia" w:hAnsiTheme="minorEastAsia" w:eastAsiaTheme="minorEastAsia" w:cstheme="minorEastAsia"/>
          <w:spacing w:val="10"/>
          <w:sz w:val="23"/>
          <w:szCs w:val="23"/>
          <w:highlight w:val="none"/>
        </w:rPr>
        <w:t>人对本项目采购活动事项有疑问的，可以在投标截止时间10天前以书面形式向</w:t>
      </w:r>
      <w:r>
        <w:rPr>
          <w:rFonts w:hint="eastAsia" w:asciiTheme="minorEastAsia" w:hAnsiTheme="minorEastAsia" w:eastAsiaTheme="minorEastAsia" w:cstheme="minorEastAsia"/>
          <w:spacing w:val="14"/>
          <w:sz w:val="23"/>
          <w:szCs w:val="23"/>
          <w:highlight w:val="none"/>
        </w:rPr>
        <w:t>代理机构</w:t>
      </w:r>
      <w:r>
        <w:rPr>
          <w:rFonts w:hint="eastAsia" w:asciiTheme="minorEastAsia" w:hAnsiTheme="minorEastAsia" w:eastAsiaTheme="minorEastAsia" w:cstheme="minorEastAsia"/>
          <w:spacing w:val="8"/>
          <w:sz w:val="23"/>
          <w:szCs w:val="23"/>
          <w:highlight w:val="none"/>
        </w:rPr>
        <w:t>提</w:t>
      </w:r>
      <w:r>
        <w:rPr>
          <w:rFonts w:hint="eastAsia" w:asciiTheme="minorEastAsia" w:hAnsiTheme="minorEastAsia" w:eastAsiaTheme="minorEastAsia" w:cstheme="minorEastAsia"/>
          <w:spacing w:val="7"/>
          <w:sz w:val="23"/>
          <w:szCs w:val="23"/>
          <w:highlight w:val="none"/>
        </w:rPr>
        <w:t>出询问。采购人或采购代理机构将在3个工作日内对投标人提出的询问做出答</w:t>
      </w:r>
      <w:r>
        <w:rPr>
          <w:rFonts w:hint="eastAsia" w:asciiTheme="minorEastAsia" w:hAnsiTheme="minorEastAsia" w:eastAsiaTheme="minorEastAsia" w:cstheme="minorEastAsia"/>
          <w:spacing w:val="16"/>
          <w:sz w:val="23"/>
          <w:szCs w:val="23"/>
          <w:highlight w:val="none"/>
        </w:rPr>
        <w:t>复</w:t>
      </w:r>
      <w:r>
        <w:rPr>
          <w:rFonts w:hint="eastAsia" w:asciiTheme="minorEastAsia" w:hAnsiTheme="minorEastAsia" w:eastAsiaTheme="minorEastAsia" w:cstheme="minorEastAsia"/>
          <w:spacing w:val="11"/>
          <w:sz w:val="23"/>
          <w:szCs w:val="23"/>
          <w:highlight w:val="none"/>
        </w:rPr>
        <w:t>，并书面通知其他投标人。询问内容超出采购人对采购代理机构委托范围的，投标人可</w:t>
      </w:r>
      <w:r>
        <w:rPr>
          <w:rFonts w:hint="eastAsia" w:asciiTheme="minorEastAsia" w:hAnsiTheme="minorEastAsia" w:eastAsiaTheme="minorEastAsia" w:cstheme="minorEastAsia"/>
          <w:spacing w:val="12"/>
          <w:sz w:val="23"/>
          <w:szCs w:val="23"/>
          <w:highlight w:val="none"/>
        </w:rPr>
        <w:t>以</w:t>
      </w:r>
      <w:r>
        <w:rPr>
          <w:rFonts w:hint="eastAsia" w:asciiTheme="minorEastAsia" w:hAnsiTheme="minorEastAsia" w:eastAsiaTheme="minorEastAsia" w:cstheme="minorEastAsia"/>
          <w:spacing w:val="7"/>
          <w:sz w:val="23"/>
          <w:szCs w:val="23"/>
          <w:highlight w:val="none"/>
        </w:rPr>
        <w:t>向采购人提出。</w:t>
      </w:r>
    </w:p>
    <w:p>
      <w:pPr>
        <w:spacing w:before="4"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14:textOutline w14:w="4358" w14:cap="sq" w14:cmpd="sng">
            <w14:solidFill>
              <w14:srgbClr w14:val="000000"/>
            </w14:solidFill>
            <w14:prstDash w14:val="solid"/>
            <w14:bevel/>
          </w14:textOutline>
        </w:rPr>
        <w:t>(十一)现场考</w:t>
      </w:r>
      <w:r>
        <w:rPr>
          <w:rFonts w:hint="eastAsia" w:asciiTheme="minorEastAsia" w:hAnsiTheme="minorEastAsia" w:eastAsiaTheme="minorEastAsia" w:cstheme="minorEastAsia"/>
          <w:spacing w:val="18"/>
          <w:sz w:val="23"/>
          <w:szCs w:val="23"/>
          <w:highlight w:val="none"/>
          <w14:textOutline w14:w="4358" w14:cap="sq" w14:cmpd="sng">
            <w14:solidFill>
              <w14:srgbClr w14:val="000000"/>
            </w14:solidFill>
            <w14:prstDash w14:val="solid"/>
            <w14:bevel/>
          </w14:textOutline>
        </w:rPr>
        <w:t>察</w:t>
      </w:r>
    </w:p>
    <w:p>
      <w:pPr>
        <w:spacing w:before="150" w:line="311"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position w:val="1"/>
          <w:sz w:val="23"/>
          <w:szCs w:val="23"/>
          <w:highlight w:val="none"/>
        </w:rPr>
        <w:t>1.是否组织集中现场考察：见投标人组织前附表</w:t>
      </w:r>
      <w:r>
        <w:rPr>
          <w:rFonts w:hint="eastAsia" w:asciiTheme="minorEastAsia" w:hAnsiTheme="minorEastAsia" w:eastAsiaTheme="minorEastAsia" w:cstheme="minorEastAsia"/>
          <w:spacing w:val="6"/>
          <w:position w:val="1"/>
          <w:sz w:val="23"/>
          <w:szCs w:val="23"/>
          <w:highlight w:val="none"/>
        </w:rPr>
        <w:t>。</w:t>
      </w:r>
    </w:p>
    <w:p>
      <w:pPr>
        <w:spacing w:before="149" w:line="375" w:lineRule="auto"/>
        <w:ind w:left="17" w:right="62"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2.投</w:t>
      </w:r>
      <w:r>
        <w:rPr>
          <w:rFonts w:hint="eastAsia" w:asciiTheme="minorEastAsia" w:hAnsiTheme="minorEastAsia" w:eastAsiaTheme="minorEastAsia" w:cstheme="minorEastAsia"/>
          <w:spacing w:val="10"/>
          <w:sz w:val="23"/>
          <w:szCs w:val="23"/>
          <w:highlight w:val="none"/>
        </w:rPr>
        <w:t>标人可以根据自身情况自行踏勘现场并承担所发生的费用。除采购人的原因外，</w:t>
      </w:r>
      <w:r>
        <w:rPr>
          <w:rFonts w:hint="eastAsia" w:asciiTheme="minorEastAsia" w:hAnsiTheme="minorEastAsia" w:eastAsiaTheme="minorEastAsia" w:cstheme="minorEastAsia"/>
          <w:spacing w:val="12"/>
          <w:sz w:val="23"/>
          <w:szCs w:val="23"/>
          <w:highlight w:val="none"/>
        </w:rPr>
        <w:t>投</w:t>
      </w:r>
      <w:r>
        <w:rPr>
          <w:rFonts w:hint="eastAsia" w:asciiTheme="minorEastAsia" w:hAnsiTheme="minorEastAsia" w:eastAsiaTheme="minorEastAsia" w:cstheme="minorEastAsia"/>
          <w:spacing w:val="11"/>
          <w:sz w:val="23"/>
          <w:szCs w:val="23"/>
          <w:highlight w:val="none"/>
        </w:rPr>
        <w:t>标人承担在现场考察中所发生的人员伤亡和财产损失；采购人介绍的有关项目的情况和</w:t>
      </w:r>
      <w:r>
        <w:rPr>
          <w:rFonts w:hint="eastAsia" w:asciiTheme="minorEastAsia" w:hAnsiTheme="minorEastAsia" w:eastAsiaTheme="minorEastAsia" w:cstheme="minorEastAsia"/>
          <w:spacing w:val="18"/>
          <w:sz w:val="23"/>
          <w:szCs w:val="23"/>
          <w:highlight w:val="none"/>
        </w:rPr>
        <w:t>资</w:t>
      </w:r>
      <w:r>
        <w:rPr>
          <w:rFonts w:hint="eastAsia" w:asciiTheme="minorEastAsia" w:hAnsiTheme="minorEastAsia" w:eastAsiaTheme="minorEastAsia" w:cstheme="minorEastAsia"/>
          <w:spacing w:val="16"/>
          <w:sz w:val="23"/>
          <w:szCs w:val="23"/>
          <w:highlight w:val="none"/>
        </w:rPr>
        <w:t>料</w:t>
      </w:r>
      <w:r>
        <w:rPr>
          <w:rFonts w:hint="eastAsia" w:asciiTheme="minorEastAsia" w:hAnsiTheme="minorEastAsia" w:eastAsiaTheme="minorEastAsia" w:cstheme="minorEastAsia"/>
          <w:spacing w:val="9"/>
          <w:sz w:val="23"/>
          <w:szCs w:val="23"/>
          <w:highlight w:val="none"/>
        </w:rPr>
        <w:t>，供投标人在编制投标文件时参考，采购人不对投标人据此作出的判断和决策负责。</w:t>
      </w:r>
    </w:p>
    <w:p>
      <w:pPr>
        <w:spacing w:before="5" w:line="309" w:lineRule="exact"/>
        <w:ind w:left="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position w:val="1"/>
          <w:sz w:val="23"/>
          <w:szCs w:val="23"/>
          <w:highlight w:val="none"/>
        </w:rPr>
        <w:t>3</w:t>
      </w:r>
      <w:r>
        <w:rPr>
          <w:rFonts w:hint="eastAsia" w:asciiTheme="minorEastAsia" w:hAnsiTheme="minorEastAsia" w:eastAsiaTheme="minorEastAsia" w:cstheme="minorEastAsia"/>
          <w:spacing w:val="17"/>
          <w:position w:val="1"/>
          <w:sz w:val="23"/>
          <w:szCs w:val="23"/>
          <w:highlight w:val="none"/>
        </w:rPr>
        <w:t>.投标人应当将踏勘现场的实际情况及其影响因素在投标报价中综合考虑。一旦中</w:t>
      </w:r>
    </w:p>
    <w:p>
      <w:pPr>
        <w:spacing w:before="149" w:line="370" w:lineRule="auto"/>
        <w:ind w:left="15" w:right="6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标</w:t>
      </w:r>
      <w:r>
        <w:rPr>
          <w:rFonts w:hint="eastAsia" w:asciiTheme="minorEastAsia" w:hAnsiTheme="minorEastAsia" w:eastAsiaTheme="minorEastAsia" w:cstheme="minorEastAsia"/>
          <w:spacing w:val="11"/>
          <w:sz w:val="23"/>
          <w:szCs w:val="23"/>
          <w:highlight w:val="none"/>
        </w:rPr>
        <w:t>，不得再以现场条件复杂、不清楚、报价时未考虑等理由要求对报价进行调整，或延长</w:t>
      </w:r>
      <w:r>
        <w:rPr>
          <w:rFonts w:hint="eastAsia" w:asciiTheme="minorEastAsia" w:hAnsiTheme="minorEastAsia" w:eastAsiaTheme="minorEastAsia" w:cstheme="minorEastAsia"/>
          <w:spacing w:val="7"/>
          <w:sz w:val="23"/>
          <w:szCs w:val="23"/>
          <w:highlight w:val="none"/>
        </w:rPr>
        <w:t>合同履约期限。</w:t>
      </w:r>
    </w:p>
    <w:p>
      <w:pPr>
        <w:spacing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3"/>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18"/>
          <w:sz w:val="23"/>
          <w:szCs w:val="23"/>
          <w:highlight w:val="none"/>
          <w14:textOutline w14:w="4358" w14:cap="sq" w14:cmpd="sng">
            <w14:solidFill>
              <w14:srgbClr w14:val="000000"/>
            </w14:solidFill>
            <w14:prstDash w14:val="solid"/>
            <w14:bevel/>
          </w14:textOutline>
        </w:rPr>
        <w:t>十二)非实质性偏离</w:t>
      </w:r>
    </w:p>
    <w:p>
      <w:pPr>
        <w:spacing w:before="148" w:line="370" w:lineRule="auto"/>
        <w:ind w:left="511" w:right="1615" w:hanging="1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非实</w:t>
      </w:r>
      <w:r>
        <w:rPr>
          <w:rFonts w:hint="eastAsia" w:asciiTheme="minorEastAsia" w:hAnsiTheme="minorEastAsia" w:eastAsiaTheme="minorEastAsia" w:cstheme="minorEastAsia"/>
          <w:spacing w:val="12"/>
          <w:sz w:val="23"/>
          <w:szCs w:val="23"/>
          <w:highlight w:val="none"/>
        </w:rPr>
        <w:t>质</w:t>
      </w:r>
      <w:r>
        <w:rPr>
          <w:rFonts w:hint="eastAsia" w:asciiTheme="minorEastAsia" w:hAnsiTheme="minorEastAsia" w:eastAsiaTheme="minorEastAsia" w:cstheme="minorEastAsia"/>
          <w:spacing w:val="7"/>
          <w:sz w:val="23"/>
          <w:szCs w:val="23"/>
          <w:highlight w:val="none"/>
        </w:rPr>
        <w:t>性偏差不影响投标文件的有效性。以下情况属于非实质性偏差：1.文字表述的内容含义不明确的；</w:t>
      </w:r>
    </w:p>
    <w:p>
      <w:pPr>
        <w:spacing w:line="458" w:lineRule="exact"/>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position w:val="17"/>
          <w:sz w:val="23"/>
          <w:szCs w:val="23"/>
          <w:highlight w:val="none"/>
        </w:rPr>
        <w:t>2</w:t>
      </w:r>
      <w:r>
        <w:rPr>
          <w:rFonts w:hint="eastAsia" w:asciiTheme="minorEastAsia" w:hAnsiTheme="minorEastAsia" w:eastAsiaTheme="minorEastAsia" w:cstheme="minorEastAsia"/>
          <w:spacing w:val="7"/>
          <w:position w:val="17"/>
          <w:sz w:val="23"/>
          <w:szCs w:val="23"/>
          <w:highlight w:val="none"/>
        </w:rPr>
        <w:t>.同类问题表述不一致的；</w:t>
      </w:r>
    </w:p>
    <w:p>
      <w:pPr>
        <w:spacing w:line="309" w:lineRule="exact"/>
        <w:ind w:left="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position w:val="1"/>
          <w:sz w:val="23"/>
          <w:szCs w:val="23"/>
          <w:highlight w:val="none"/>
        </w:rPr>
        <w:t>3</w:t>
      </w:r>
      <w:r>
        <w:rPr>
          <w:rFonts w:hint="eastAsia" w:asciiTheme="minorEastAsia" w:hAnsiTheme="minorEastAsia" w:eastAsiaTheme="minorEastAsia" w:cstheme="minorEastAsia"/>
          <w:spacing w:val="7"/>
          <w:position w:val="1"/>
          <w:sz w:val="23"/>
          <w:szCs w:val="23"/>
          <w:highlight w:val="none"/>
        </w:rPr>
        <w:t>.有明显文字和计算错误的；</w:t>
      </w:r>
    </w:p>
    <w:p>
      <w:pPr>
        <w:spacing w:before="152" w:line="311" w:lineRule="exact"/>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position w:val="1"/>
          <w:sz w:val="23"/>
          <w:szCs w:val="23"/>
          <w:highlight w:val="none"/>
        </w:rPr>
        <w:t>4</w:t>
      </w:r>
      <w:r>
        <w:rPr>
          <w:rFonts w:hint="eastAsia" w:asciiTheme="minorEastAsia" w:hAnsiTheme="minorEastAsia" w:eastAsiaTheme="minorEastAsia" w:cstheme="minorEastAsia"/>
          <w:spacing w:val="8"/>
          <w:position w:val="1"/>
          <w:sz w:val="23"/>
          <w:szCs w:val="23"/>
          <w:highlight w:val="none"/>
        </w:rPr>
        <w:t>.提供的技术信息和资料不完整的；</w:t>
      </w:r>
    </w:p>
    <w:p>
      <w:pPr>
        <w:spacing w:before="151" w:line="376" w:lineRule="auto"/>
        <w:ind w:left="496" w:right="655" w:firstLine="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5.正</w:t>
      </w:r>
      <w:r>
        <w:rPr>
          <w:rFonts w:hint="eastAsia" w:asciiTheme="minorEastAsia" w:hAnsiTheme="minorEastAsia" w:eastAsiaTheme="minorEastAsia" w:cstheme="minorEastAsia"/>
          <w:spacing w:val="9"/>
          <w:sz w:val="23"/>
          <w:szCs w:val="23"/>
          <w:highlight w:val="none"/>
        </w:rPr>
        <w:t>副</w:t>
      </w:r>
      <w:r>
        <w:rPr>
          <w:rFonts w:hint="eastAsia" w:asciiTheme="minorEastAsia" w:hAnsiTheme="minorEastAsia" w:eastAsiaTheme="minorEastAsia" w:cstheme="minorEastAsia"/>
          <w:spacing w:val="7"/>
          <w:sz w:val="23"/>
          <w:szCs w:val="23"/>
          <w:highlight w:val="none"/>
        </w:rPr>
        <w:t>本数量齐全、密封完好，只是未按照招标文件要求进行分装或者统装的；</w:t>
      </w:r>
      <w:r>
        <w:rPr>
          <w:rFonts w:hint="eastAsia" w:asciiTheme="minorEastAsia" w:hAnsiTheme="minorEastAsia" w:eastAsiaTheme="minorEastAsia" w:cstheme="minorEastAsia"/>
          <w:spacing w:val="16"/>
          <w:sz w:val="23"/>
          <w:szCs w:val="23"/>
          <w:highlight w:val="none"/>
        </w:rPr>
        <w:t>6</w:t>
      </w:r>
      <w:r>
        <w:rPr>
          <w:rFonts w:hint="eastAsia" w:asciiTheme="minorEastAsia" w:hAnsiTheme="minorEastAsia" w:eastAsiaTheme="minorEastAsia" w:cstheme="minorEastAsia"/>
          <w:spacing w:val="12"/>
          <w:sz w:val="23"/>
          <w:szCs w:val="23"/>
          <w:highlight w:val="none"/>
        </w:rPr>
        <w:t>.</w:t>
      </w:r>
      <w:r>
        <w:rPr>
          <w:rFonts w:hint="eastAsia" w:asciiTheme="minorEastAsia" w:hAnsiTheme="minorEastAsia" w:eastAsiaTheme="minorEastAsia" w:cstheme="minorEastAsia"/>
          <w:spacing w:val="8"/>
          <w:sz w:val="23"/>
          <w:szCs w:val="23"/>
          <w:highlight w:val="none"/>
        </w:rPr>
        <w:t>投标文件装订不牢固或未编制目录、页码的；</w:t>
      </w:r>
      <w:r>
        <w:rPr>
          <w:rFonts w:hint="eastAsia" w:asciiTheme="minorEastAsia" w:hAnsiTheme="minorEastAsia" w:eastAsiaTheme="minorEastAsia" w:cstheme="minorEastAsia"/>
          <w:spacing w:val="14"/>
          <w:sz w:val="23"/>
          <w:szCs w:val="23"/>
          <w:highlight w:val="none"/>
        </w:rPr>
        <w:t>7</w:t>
      </w:r>
      <w:r>
        <w:rPr>
          <w:rFonts w:hint="eastAsia" w:asciiTheme="minorEastAsia" w:hAnsiTheme="minorEastAsia" w:eastAsiaTheme="minorEastAsia" w:cstheme="minorEastAsia"/>
          <w:spacing w:val="8"/>
          <w:sz w:val="23"/>
          <w:szCs w:val="23"/>
          <w:highlight w:val="none"/>
        </w:rPr>
        <w:t>.评标委员会认定的其他非实质性偏差。</w:t>
      </w:r>
    </w:p>
    <w:p>
      <w:pPr>
        <w:spacing w:line="314" w:lineRule="exact"/>
        <w:ind w:left="498"/>
        <w:outlineLvl w:val="1"/>
        <w:rPr>
          <w:rFonts w:hint="eastAsia" w:asciiTheme="minorEastAsia" w:hAnsiTheme="minorEastAsia" w:eastAsiaTheme="minorEastAsia" w:cstheme="minorEastAsia"/>
          <w:sz w:val="23"/>
          <w:szCs w:val="23"/>
          <w:highlight w:val="none"/>
        </w:rPr>
      </w:pPr>
      <w:bookmarkStart w:id="28" w:name="_Toc18844"/>
      <w:r>
        <w:rPr>
          <w:rFonts w:hint="eastAsia" w:asciiTheme="minorEastAsia" w:hAnsiTheme="minorEastAsia" w:eastAsiaTheme="minorEastAsia" w:cstheme="minorEastAsia"/>
          <w:spacing w:val="15"/>
          <w:position w:val="1"/>
          <w:sz w:val="23"/>
          <w:szCs w:val="23"/>
          <w:highlight w:val="none"/>
          <w14:textOutline w14:w="4358" w14:cap="sq" w14:cmpd="sng">
            <w14:solidFill>
              <w14:srgbClr w14:val="000000"/>
            </w14:solidFill>
            <w14:prstDash w14:val="solid"/>
            <w14:bevel/>
          </w14:textOutline>
        </w:rPr>
        <w:t>二</w:t>
      </w:r>
      <w:r>
        <w:rPr>
          <w:rFonts w:hint="eastAsia" w:asciiTheme="minorEastAsia" w:hAnsiTheme="minorEastAsia" w:eastAsiaTheme="minorEastAsia" w:cstheme="minorEastAsia"/>
          <w:spacing w:val="9"/>
          <w:position w:val="1"/>
          <w:sz w:val="23"/>
          <w:szCs w:val="23"/>
          <w:highlight w:val="none"/>
          <w14:textOutline w14:w="4358" w14:cap="sq" w14:cmpd="sng">
            <w14:solidFill>
              <w14:srgbClr w14:val="000000"/>
            </w14:solidFill>
            <w14:prstDash w14:val="solid"/>
            <w14:bevel/>
          </w14:textOutline>
        </w:rPr>
        <w:t>、落实政府采购政策</w:t>
      </w:r>
      <w:bookmarkEnd w:id="28"/>
    </w:p>
    <w:p>
      <w:pPr>
        <w:spacing w:before="145" w:line="227"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一)中小企业政府采购政策</w:t>
      </w:r>
    </w:p>
    <w:p>
      <w:pPr>
        <w:spacing w:before="177" w:line="369" w:lineRule="auto"/>
        <w:ind w:left="16" w:right="64" w:firstLine="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1.本项目执行《政府采购促进中小企业发展管理办法》(财库〔2020〕46号)，</w:t>
      </w:r>
      <w:r>
        <w:rPr>
          <w:rFonts w:hint="eastAsia" w:asciiTheme="minorEastAsia" w:hAnsiTheme="minorEastAsia" w:eastAsiaTheme="minorEastAsia" w:cstheme="minorEastAsia"/>
          <w:spacing w:val="6"/>
          <w:sz w:val="23"/>
          <w:szCs w:val="23"/>
          <w:highlight w:val="none"/>
        </w:rPr>
        <w:t>对</w:t>
      </w:r>
      <w:r>
        <w:rPr>
          <w:rFonts w:hint="eastAsia" w:asciiTheme="minorEastAsia" w:hAnsiTheme="minorEastAsia" w:eastAsiaTheme="minorEastAsia" w:cstheme="minorEastAsia"/>
          <w:spacing w:val="14"/>
          <w:sz w:val="23"/>
          <w:szCs w:val="23"/>
          <w:highlight w:val="none"/>
        </w:rPr>
        <w:t>符合中</w:t>
      </w:r>
      <w:r>
        <w:rPr>
          <w:rFonts w:hint="eastAsia" w:asciiTheme="minorEastAsia" w:hAnsiTheme="minorEastAsia" w:eastAsiaTheme="minorEastAsia" w:cstheme="minorEastAsia"/>
          <w:spacing w:val="9"/>
          <w:sz w:val="23"/>
          <w:szCs w:val="23"/>
          <w:highlight w:val="none"/>
        </w:rPr>
        <w:t>小</w:t>
      </w:r>
      <w:r>
        <w:rPr>
          <w:rFonts w:hint="eastAsia" w:asciiTheme="minorEastAsia" w:hAnsiTheme="minorEastAsia" w:eastAsiaTheme="minorEastAsia" w:cstheme="minorEastAsia"/>
          <w:spacing w:val="7"/>
          <w:sz w:val="23"/>
          <w:szCs w:val="23"/>
          <w:highlight w:val="none"/>
        </w:rPr>
        <w:t>企业扶持政策的小微企业投标人的报价给予6%的扣除，用扣除后的价格评审。</w:t>
      </w:r>
    </w:p>
    <w:p>
      <w:pPr>
        <w:spacing w:before="1" w:line="373" w:lineRule="auto"/>
        <w:ind w:left="15" w:right="62" w:firstLine="48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7"/>
          <w:sz w:val="23"/>
          <w:szCs w:val="23"/>
          <w:highlight w:val="none"/>
        </w:rPr>
        <w:t>本</w:t>
      </w:r>
      <w:r>
        <w:rPr>
          <w:rFonts w:hint="eastAsia" w:asciiTheme="minorEastAsia" w:hAnsiTheme="minorEastAsia" w:eastAsiaTheme="minorEastAsia" w:cstheme="minorEastAsia"/>
          <w:spacing w:val="10"/>
          <w:sz w:val="23"/>
          <w:szCs w:val="23"/>
          <w:highlight w:val="none"/>
        </w:rPr>
        <w:t>招标文件所称中小企业，是指在中华人民共和国境内依法设立、依据国务院批准</w:t>
      </w:r>
      <w:r>
        <w:rPr>
          <w:rFonts w:hint="eastAsia" w:asciiTheme="minorEastAsia" w:hAnsiTheme="minorEastAsia" w:eastAsiaTheme="minorEastAsia" w:cstheme="minorEastAsia"/>
          <w:spacing w:val="14"/>
          <w:sz w:val="23"/>
          <w:szCs w:val="23"/>
          <w:highlight w:val="none"/>
        </w:rPr>
        <w:t>的</w:t>
      </w:r>
      <w:r>
        <w:rPr>
          <w:rFonts w:hint="eastAsia" w:asciiTheme="minorEastAsia" w:hAnsiTheme="minorEastAsia" w:eastAsiaTheme="minorEastAsia" w:cstheme="minorEastAsia"/>
          <w:spacing w:val="11"/>
          <w:sz w:val="23"/>
          <w:szCs w:val="23"/>
          <w:highlight w:val="none"/>
        </w:rPr>
        <w:t>中小企业划分标准确定的中型企业、小型企业和微型企业，但与大企业的负责人为同一</w:t>
      </w:r>
      <w:r>
        <w:rPr>
          <w:rFonts w:hint="eastAsia" w:asciiTheme="minorEastAsia" w:hAnsiTheme="minorEastAsia" w:eastAsiaTheme="minorEastAsia" w:cstheme="minorEastAsia"/>
          <w:spacing w:val="33"/>
          <w:sz w:val="23"/>
          <w:szCs w:val="23"/>
          <w:highlight w:val="none"/>
        </w:rPr>
        <w:t>人</w:t>
      </w:r>
      <w:r>
        <w:rPr>
          <w:rFonts w:hint="eastAsia" w:asciiTheme="minorEastAsia" w:hAnsiTheme="minorEastAsia" w:eastAsiaTheme="minorEastAsia" w:cstheme="minorEastAsia"/>
          <w:spacing w:val="17"/>
          <w:sz w:val="23"/>
          <w:szCs w:val="23"/>
          <w:highlight w:val="none"/>
        </w:rPr>
        <w:t>，或者与大企业存在直接控股、管理关系的除外。符合中小企业划分标准的个体工商</w:t>
      </w:r>
      <w:r>
        <w:rPr>
          <w:rFonts w:hint="eastAsia" w:asciiTheme="minorEastAsia" w:hAnsiTheme="minorEastAsia" w:eastAsiaTheme="minorEastAsia" w:cstheme="minorEastAsia"/>
          <w:spacing w:val="14"/>
          <w:sz w:val="23"/>
          <w:szCs w:val="23"/>
          <w:highlight w:val="none"/>
        </w:rPr>
        <w:t>户，在</w:t>
      </w:r>
      <w:r>
        <w:rPr>
          <w:rFonts w:hint="eastAsia" w:asciiTheme="minorEastAsia" w:hAnsiTheme="minorEastAsia" w:eastAsiaTheme="minorEastAsia" w:cstheme="minorEastAsia"/>
          <w:spacing w:val="13"/>
          <w:sz w:val="23"/>
          <w:szCs w:val="23"/>
          <w:highlight w:val="none"/>
        </w:rPr>
        <w:t>政</w:t>
      </w:r>
      <w:r>
        <w:rPr>
          <w:rFonts w:hint="eastAsia" w:asciiTheme="minorEastAsia" w:hAnsiTheme="minorEastAsia" w:eastAsiaTheme="minorEastAsia" w:cstheme="minorEastAsia"/>
          <w:spacing w:val="7"/>
          <w:sz w:val="23"/>
          <w:szCs w:val="23"/>
          <w:highlight w:val="none"/>
        </w:rPr>
        <w:t>府采购活动中视同中小企业。划分标准见《中小企业划型标准规定》(工信部联</w:t>
      </w:r>
      <w:r>
        <w:rPr>
          <w:rFonts w:hint="eastAsia" w:asciiTheme="minorEastAsia" w:hAnsiTheme="minorEastAsia" w:eastAsiaTheme="minorEastAsia" w:cstheme="minorEastAsia"/>
          <w:spacing w:val="2"/>
          <w:sz w:val="23"/>
          <w:szCs w:val="23"/>
          <w:highlight w:val="none"/>
        </w:rPr>
        <w:t>企业[20</w:t>
      </w:r>
      <w:r>
        <w:rPr>
          <w:rFonts w:hint="eastAsia" w:asciiTheme="minorEastAsia" w:hAnsiTheme="minorEastAsia" w:eastAsiaTheme="minorEastAsia" w:cstheme="minorEastAsia"/>
          <w:spacing w:val="1"/>
          <w:sz w:val="23"/>
          <w:szCs w:val="23"/>
          <w:highlight w:val="none"/>
        </w:rPr>
        <w:t>11]300号)。</w:t>
      </w:r>
    </w:p>
    <w:p>
      <w:pPr>
        <w:rPr>
          <w:rFonts w:hint="eastAsia" w:asciiTheme="minorEastAsia" w:hAnsiTheme="minorEastAsia" w:eastAsiaTheme="minorEastAsia" w:cstheme="minorEastAsia"/>
          <w:highlight w:val="none"/>
        </w:rPr>
        <w:sectPr>
          <w:footerReference r:id="rId26" w:type="default"/>
          <w:pgSz w:w="11906" w:h="16839"/>
          <w:pgMar w:top="986" w:right="1182" w:bottom="1104" w:left="1242" w:header="711" w:footer="710" w:gutter="0"/>
          <w:pgNumType w:fmt="decimal"/>
          <w:cols w:space="720" w:num="1"/>
        </w:sectPr>
      </w:pPr>
    </w:p>
    <w:p>
      <w:pPr>
        <w:spacing w:line="346" w:lineRule="auto"/>
        <w:rPr>
          <w:rFonts w:hint="eastAsia" w:asciiTheme="minorEastAsia" w:hAnsiTheme="minorEastAsia" w:eastAsiaTheme="minorEastAsia" w:cstheme="minorEastAsia"/>
          <w:sz w:val="21"/>
          <w:highlight w:val="none"/>
        </w:rPr>
      </w:pPr>
    </w:p>
    <w:p>
      <w:pPr>
        <w:spacing w:before="75" w:line="369" w:lineRule="auto"/>
        <w:ind w:left="12" w:right="64" w:firstLine="48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3.</w:t>
      </w:r>
      <w:r>
        <w:rPr>
          <w:rFonts w:hint="eastAsia" w:asciiTheme="minorEastAsia" w:hAnsiTheme="minorEastAsia" w:eastAsiaTheme="minorEastAsia" w:cstheme="minorEastAsia"/>
          <w:spacing w:val="16"/>
          <w:sz w:val="23"/>
          <w:szCs w:val="23"/>
          <w:highlight w:val="none"/>
        </w:rPr>
        <w:t>投</w:t>
      </w:r>
      <w:r>
        <w:rPr>
          <w:rFonts w:hint="eastAsia" w:asciiTheme="minorEastAsia" w:hAnsiTheme="minorEastAsia" w:eastAsiaTheme="minorEastAsia" w:cstheme="minorEastAsia"/>
          <w:spacing w:val="10"/>
          <w:sz w:val="23"/>
          <w:szCs w:val="23"/>
          <w:highlight w:val="none"/>
        </w:rPr>
        <w:t>标人提供的货物、工程或者服务符合下列情形的，享受前款办法规定的中小企业</w:t>
      </w:r>
      <w:r>
        <w:rPr>
          <w:rFonts w:hint="eastAsia" w:asciiTheme="minorEastAsia" w:hAnsiTheme="minorEastAsia" w:eastAsiaTheme="minorEastAsia" w:cstheme="minorEastAsia"/>
          <w:spacing w:val="8"/>
          <w:sz w:val="23"/>
          <w:szCs w:val="23"/>
          <w:highlight w:val="none"/>
        </w:rPr>
        <w:t>扶</w:t>
      </w:r>
      <w:r>
        <w:rPr>
          <w:rFonts w:hint="eastAsia" w:asciiTheme="minorEastAsia" w:hAnsiTheme="minorEastAsia" w:eastAsiaTheme="minorEastAsia" w:cstheme="minorEastAsia"/>
          <w:spacing w:val="6"/>
          <w:sz w:val="23"/>
          <w:szCs w:val="23"/>
          <w:highlight w:val="none"/>
        </w:rPr>
        <w:t>持政策：</w:t>
      </w:r>
    </w:p>
    <w:p>
      <w:pPr>
        <w:spacing w:before="2" w:line="369" w:lineRule="auto"/>
        <w:ind w:left="20" w:right="64" w:firstLine="48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2"/>
          <w:sz w:val="23"/>
          <w:szCs w:val="23"/>
          <w:highlight w:val="none"/>
        </w:rPr>
        <w:t>(</w:t>
      </w:r>
      <w:r>
        <w:rPr>
          <w:rFonts w:hint="eastAsia" w:asciiTheme="minorEastAsia" w:hAnsiTheme="minorEastAsia" w:eastAsiaTheme="minorEastAsia" w:cstheme="minorEastAsia"/>
          <w:spacing w:val="21"/>
          <w:sz w:val="23"/>
          <w:szCs w:val="23"/>
          <w:highlight w:val="none"/>
        </w:rPr>
        <w:t>1</w:t>
      </w:r>
      <w:r>
        <w:rPr>
          <w:rFonts w:hint="eastAsia" w:asciiTheme="minorEastAsia" w:hAnsiTheme="minorEastAsia" w:eastAsiaTheme="minorEastAsia" w:cstheme="minorEastAsia"/>
          <w:spacing w:val="16"/>
          <w:sz w:val="23"/>
          <w:szCs w:val="23"/>
          <w:highlight w:val="none"/>
        </w:rPr>
        <w:t>)在货物采购项目中，货物由中小企业制造，即货物由中小企业生产且使用该中</w:t>
      </w:r>
      <w:r>
        <w:rPr>
          <w:rFonts w:hint="eastAsia" w:asciiTheme="minorEastAsia" w:hAnsiTheme="minorEastAsia" w:eastAsiaTheme="minorEastAsia" w:cstheme="minorEastAsia"/>
          <w:spacing w:val="8"/>
          <w:sz w:val="23"/>
          <w:szCs w:val="23"/>
          <w:highlight w:val="none"/>
        </w:rPr>
        <w:t>小企业商号或者注册商标</w:t>
      </w:r>
      <w:r>
        <w:rPr>
          <w:rFonts w:hint="eastAsia" w:asciiTheme="minorEastAsia" w:hAnsiTheme="minorEastAsia" w:eastAsiaTheme="minorEastAsia" w:cstheme="minorEastAsia"/>
          <w:spacing w:val="6"/>
          <w:sz w:val="23"/>
          <w:szCs w:val="23"/>
          <w:highlight w:val="none"/>
        </w:rPr>
        <w:t>；</w:t>
      </w:r>
    </w:p>
    <w:p>
      <w:pPr>
        <w:spacing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(2)在工程采购项目中，工程由中小企业承建，即工程施工单位为中小企业</w:t>
      </w:r>
      <w:r>
        <w:rPr>
          <w:rFonts w:hint="eastAsia" w:asciiTheme="minorEastAsia" w:hAnsiTheme="minorEastAsia" w:eastAsiaTheme="minorEastAsia" w:cstheme="minorEastAsia"/>
          <w:spacing w:val="9"/>
          <w:sz w:val="23"/>
          <w:szCs w:val="23"/>
          <w:highlight w:val="none"/>
        </w:rPr>
        <w:t>；</w:t>
      </w:r>
    </w:p>
    <w:p>
      <w:pPr>
        <w:spacing w:before="174" w:line="370" w:lineRule="auto"/>
        <w:ind w:left="20" w:right="64" w:firstLine="48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2"/>
          <w:sz w:val="23"/>
          <w:szCs w:val="23"/>
          <w:highlight w:val="none"/>
        </w:rPr>
        <w:t>(</w:t>
      </w:r>
      <w:r>
        <w:rPr>
          <w:rFonts w:hint="eastAsia" w:asciiTheme="minorEastAsia" w:hAnsiTheme="minorEastAsia" w:eastAsiaTheme="minorEastAsia" w:cstheme="minorEastAsia"/>
          <w:spacing w:val="21"/>
          <w:sz w:val="23"/>
          <w:szCs w:val="23"/>
          <w:highlight w:val="none"/>
        </w:rPr>
        <w:t>3</w:t>
      </w:r>
      <w:r>
        <w:rPr>
          <w:rFonts w:hint="eastAsia" w:asciiTheme="minorEastAsia" w:hAnsiTheme="minorEastAsia" w:eastAsiaTheme="minorEastAsia" w:cstheme="minorEastAsia"/>
          <w:spacing w:val="16"/>
          <w:sz w:val="23"/>
          <w:szCs w:val="23"/>
          <w:highlight w:val="none"/>
        </w:rPr>
        <w:t>)在服务采购项目中，服务由中小企业承接，即提供服务的人员为中小企业依照</w:t>
      </w:r>
      <w:r>
        <w:rPr>
          <w:rFonts w:hint="eastAsia" w:asciiTheme="minorEastAsia" w:hAnsiTheme="minorEastAsia" w:eastAsiaTheme="minorEastAsia" w:cstheme="minorEastAsia"/>
          <w:spacing w:val="9"/>
          <w:sz w:val="23"/>
          <w:szCs w:val="23"/>
          <w:highlight w:val="none"/>
        </w:rPr>
        <w:t>《中华人民共和国劳动民法典》订立劳动合同的从业人员。</w:t>
      </w:r>
    </w:p>
    <w:p>
      <w:pPr>
        <w:spacing w:before="2" w:line="368" w:lineRule="auto"/>
        <w:ind w:left="14" w:right="62" w:firstLine="47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在</w:t>
      </w:r>
      <w:r>
        <w:rPr>
          <w:rFonts w:hint="eastAsia" w:asciiTheme="minorEastAsia" w:hAnsiTheme="minorEastAsia" w:eastAsiaTheme="minorEastAsia" w:cstheme="minorEastAsia"/>
          <w:spacing w:val="11"/>
          <w:sz w:val="23"/>
          <w:szCs w:val="23"/>
          <w:highlight w:val="none"/>
        </w:rPr>
        <w:t>货物采购项目中，投标人提供的货物既有中小企业制造货物，也有大型企业制造货</w:t>
      </w:r>
      <w:r>
        <w:rPr>
          <w:rFonts w:hint="eastAsia" w:asciiTheme="minorEastAsia" w:hAnsiTheme="minorEastAsia" w:eastAsiaTheme="minorEastAsia" w:cstheme="minorEastAsia"/>
          <w:spacing w:val="10"/>
          <w:sz w:val="23"/>
          <w:szCs w:val="23"/>
          <w:highlight w:val="none"/>
        </w:rPr>
        <w:t>物</w:t>
      </w:r>
      <w:r>
        <w:rPr>
          <w:rFonts w:hint="eastAsia" w:asciiTheme="minorEastAsia" w:hAnsiTheme="minorEastAsia" w:eastAsiaTheme="minorEastAsia" w:cstheme="minorEastAsia"/>
          <w:spacing w:val="9"/>
          <w:sz w:val="23"/>
          <w:szCs w:val="23"/>
          <w:highlight w:val="none"/>
        </w:rPr>
        <w:t>的，不享受本办法规定的中小企业扶持政策。</w:t>
      </w:r>
    </w:p>
    <w:p>
      <w:pPr>
        <w:spacing w:before="2" w:line="368" w:lineRule="auto"/>
        <w:ind w:left="13" w:right="62" w:firstLine="50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1"/>
          <w:sz w:val="23"/>
          <w:szCs w:val="23"/>
          <w:highlight w:val="none"/>
        </w:rPr>
        <w:t>以</w:t>
      </w:r>
      <w:r>
        <w:rPr>
          <w:rFonts w:hint="eastAsia" w:asciiTheme="minorEastAsia" w:hAnsiTheme="minorEastAsia" w:eastAsiaTheme="minorEastAsia" w:cstheme="minorEastAsia"/>
          <w:spacing w:val="17"/>
          <w:sz w:val="23"/>
          <w:szCs w:val="23"/>
          <w:highlight w:val="none"/>
        </w:rPr>
        <w:t>联合体形式参加政府采购活动，联合体各方均为中小企业的，联合体视同中小企</w:t>
      </w:r>
      <w:r>
        <w:rPr>
          <w:rFonts w:hint="eastAsia" w:asciiTheme="minorEastAsia" w:hAnsiTheme="minorEastAsia" w:eastAsiaTheme="minorEastAsia" w:cstheme="minorEastAsia"/>
          <w:spacing w:val="18"/>
          <w:sz w:val="23"/>
          <w:szCs w:val="23"/>
          <w:highlight w:val="none"/>
        </w:rPr>
        <w:t>业</w:t>
      </w:r>
      <w:r>
        <w:rPr>
          <w:rFonts w:hint="eastAsia" w:asciiTheme="minorEastAsia" w:hAnsiTheme="minorEastAsia" w:eastAsiaTheme="minorEastAsia" w:cstheme="minorEastAsia"/>
          <w:spacing w:val="9"/>
          <w:sz w:val="23"/>
          <w:szCs w:val="23"/>
          <w:highlight w:val="none"/>
        </w:rPr>
        <w:t>。其中，联合体各方均为小微企业的，联合体视同小微企业。</w:t>
      </w:r>
    </w:p>
    <w:p>
      <w:pPr>
        <w:spacing w:before="2" w:line="369" w:lineRule="auto"/>
        <w:ind w:left="13" w:right="64"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4.政府采购监督检查、投诉处理及政府采购行政处罚中对中小企业的认定，由货物</w:t>
      </w:r>
      <w:r>
        <w:rPr>
          <w:rFonts w:hint="eastAsia" w:asciiTheme="minorEastAsia" w:hAnsiTheme="minorEastAsia" w:eastAsiaTheme="minorEastAsia" w:cstheme="minorEastAsia"/>
          <w:spacing w:val="4"/>
          <w:sz w:val="23"/>
          <w:szCs w:val="23"/>
          <w:highlight w:val="none"/>
        </w:rPr>
        <w:t>制</w:t>
      </w:r>
      <w:r>
        <w:rPr>
          <w:rFonts w:hint="eastAsia" w:asciiTheme="minorEastAsia" w:hAnsiTheme="minorEastAsia" w:eastAsiaTheme="minorEastAsia" w:cstheme="minorEastAsia"/>
          <w:spacing w:val="18"/>
          <w:sz w:val="23"/>
          <w:szCs w:val="23"/>
          <w:highlight w:val="none"/>
        </w:rPr>
        <w:t>造商</w:t>
      </w:r>
      <w:r>
        <w:rPr>
          <w:rFonts w:hint="eastAsia" w:asciiTheme="minorEastAsia" w:hAnsiTheme="minorEastAsia" w:eastAsiaTheme="minorEastAsia" w:cstheme="minorEastAsia"/>
          <w:spacing w:val="11"/>
          <w:sz w:val="23"/>
          <w:szCs w:val="23"/>
          <w:highlight w:val="none"/>
        </w:rPr>
        <w:t>或</w:t>
      </w:r>
      <w:r>
        <w:rPr>
          <w:rFonts w:hint="eastAsia" w:asciiTheme="minorEastAsia" w:hAnsiTheme="minorEastAsia" w:eastAsiaTheme="minorEastAsia" w:cstheme="minorEastAsia"/>
          <w:spacing w:val="9"/>
          <w:sz w:val="23"/>
          <w:szCs w:val="23"/>
          <w:highlight w:val="none"/>
        </w:rPr>
        <w:t>者工程、服务投标人注册登记所在地的县级以上人民政府中小企业主管部门负责。</w:t>
      </w:r>
    </w:p>
    <w:p>
      <w:pPr>
        <w:tabs>
          <w:tab w:val="left" w:pos="140"/>
        </w:tabs>
        <w:spacing w:before="1" w:line="369" w:lineRule="auto"/>
        <w:ind w:left="15" w:right="62" w:firstLine="48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5</w:t>
      </w:r>
      <w:r>
        <w:rPr>
          <w:rFonts w:hint="eastAsia" w:asciiTheme="minorEastAsia" w:hAnsiTheme="minorEastAsia" w:eastAsiaTheme="minorEastAsia" w:cstheme="minorEastAsia"/>
          <w:spacing w:val="10"/>
          <w:sz w:val="23"/>
          <w:szCs w:val="23"/>
          <w:highlight w:val="none"/>
        </w:rPr>
        <w:t>.</w:t>
      </w:r>
      <w:r>
        <w:rPr>
          <w:rFonts w:hint="eastAsia" w:asciiTheme="minorEastAsia" w:hAnsiTheme="minorEastAsia" w:eastAsiaTheme="minorEastAsia" w:cstheme="minorEastAsia"/>
          <w:spacing w:val="9"/>
          <w:sz w:val="23"/>
          <w:szCs w:val="23"/>
          <w:highlight w:val="none"/>
        </w:rPr>
        <w:t>投标人需根据《政府采购促进中小企业发展管理办法》(财库〔2020〕46号)和</w:t>
      </w:r>
      <w:r>
        <w:rPr>
          <w:rFonts w:hint="eastAsia" w:asciiTheme="minorEastAsia" w:hAnsiTheme="minorEastAsia" w:eastAsiaTheme="minorEastAsia" w:cstheme="minorEastAsia"/>
          <w:spacing w:val="7"/>
          <w:sz w:val="23"/>
          <w:szCs w:val="23"/>
          <w:highlight w:val="none"/>
        </w:rPr>
        <w:t>《中小企业划型标准规定》(工信部联企业〔2011〕300号)对照自身情况及所提供</w:t>
      </w:r>
      <w:r>
        <w:rPr>
          <w:rFonts w:hint="eastAsia" w:asciiTheme="minorEastAsia" w:hAnsiTheme="minorEastAsia" w:eastAsiaTheme="minorEastAsia" w:cstheme="minorEastAsia"/>
          <w:spacing w:val="6"/>
          <w:sz w:val="23"/>
          <w:szCs w:val="23"/>
          <w:highlight w:val="none"/>
        </w:rPr>
        <w:t>产</w:t>
      </w:r>
      <w:r>
        <w:rPr>
          <w:rFonts w:hint="eastAsia" w:asciiTheme="minorEastAsia" w:hAnsiTheme="minorEastAsia" w:eastAsiaTheme="minorEastAsia" w:cstheme="minorEastAsia"/>
          <w:sz w:val="23"/>
          <w:szCs w:val="23"/>
          <w:highlight w:val="none"/>
        </w:rPr>
        <w:t>品</w:t>
      </w:r>
      <w:r>
        <w:rPr>
          <w:rFonts w:hint="eastAsia" w:asciiTheme="minorEastAsia" w:hAnsiTheme="minorEastAsia" w:eastAsiaTheme="minorEastAsia" w:cstheme="minorEastAsia"/>
          <w:spacing w:val="18"/>
          <w:sz w:val="23"/>
          <w:szCs w:val="23"/>
          <w:highlight w:val="none"/>
        </w:rPr>
        <w:t>的</w:t>
      </w:r>
      <w:r>
        <w:rPr>
          <w:rFonts w:hint="eastAsia" w:asciiTheme="minorEastAsia" w:hAnsiTheme="minorEastAsia" w:eastAsiaTheme="minorEastAsia" w:cstheme="minorEastAsia"/>
          <w:spacing w:val="17"/>
          <w:sz w:val="23"/>
          <w:szCs w:val="23"/>
          <w:highlight w:val="none"/>
        </w:rPr>
        <w:t>制造商、服务商的信息自行判断是否全部属于中小微企业。出具《中小企业声明函》</w:t>
      </w:r>
      <w:r>
        <w:rPr>
          <w:rFonts w:hint="eastAsia" w:asciiTheme="minorEastAsia" w:hAnsiTheme="minorEastAsia" w:eastAsiaTheme="minorEastAsia" w:cstheme="minorEastAsia"/>
          <w:sz w:val="23"/>
          <w:szCs w:val="23"/>
          <w:highlight w:val="none"/>
        </w:rPr>
        <w:tab/>
      </w:r>
      <w:r>
        <w:rPr>
          <w:rFonts w:hint="eastAsia" w:asciiTheme="minorEastAsia" w:hAnsiTheme="minorEastAsia" w:eastAsiaTheme="minorEastAsia" w:cstheme="minorEastAsia"/>
          <w:spacing w:val="20"/>
          <w:sz w:val="23"/>
          <w:szCs w:val="23"/>
          <w:highlight w:val="none"/>
        </w:rPr>
        <w:t>(见</w:t>
      </w:r>
      <w:r>
        <w:rPr>
          <w:rFonts w:hint="eastAsia" w:asciiTheme="minorEastAsia" w:hAnsiTheme="minorEastAsia" w:eastAsiaTheme="minorEastAsia" w:cstheme="minorEastAsia"/>
          <w:spacing w:val="12"/>
          <w:sz w:val="23"/>
          <w:szCs w:val="23"/>
          <w:highlight w:val="none"/>
        </w:rPr>
        <w:t>投</w:t>
      </w:r>
      <w:r>
        <w:rPr>
          <w:rFonts w:hint="eastAsia" w:asciiTheme="minorEastAsia" w:hAnsiTheme="minorEastAsia" w:eastAsiaTheme="minorEastAsia" w:cstheme="minorEastAsia"/>
          <w:spacing w:val="10"/>
          <w:sz w:val="23"/>
          <w:szCs w:val="23"/>
          <w:highlight w:val="none"/>
        </w:rPr>
        <w:t>标文件格式)的小微企业，享受小微企业扶持，否则不享受中小企业扶持政策。投</w:t>
      </w:r>
      <w:r>
        <w:rPr>
          <w:rFonts w:hint="eastAsia" w:asciiTheme="minorEastAsia" w:hAnsiTheme="minorEastAsia" w:eastAsiaTheme="minorEastAsia" w:cstheme="minorEastAsia"/>
          <w:spacing w:val="13"/>
          <w:sz w:val="23"/>
          <w:szCs w:val="23"/>
          <w:highlight w:val="none"/>
        </w:rPr>
        <w:t>标</w:t>
      </w:r>
      <w:r>
        <w:rPr>
          <w:rFonts w:hint="eastAsia" w:asciiTheme="minorEastAsia" w:hAnsiTheme="minorEastAsia" w:eastAsiaTheme="minorEastAsia" w:cstheme="minorEastAsia"/>
          <w:spacing w:val="9"/>
          <w:sz w:val="23"/>
          <w:szCs w:val="23"/>
          <w:highlight w:val="none"/>
        </w:rPr>
        <w:t>人提供的《中小企业声明函》在公示中标结果时公开。</w:t>
      </w:r>
    </w:p>
    <w:p>
      <w:pPr>
        <w:spacing w:before="2" w:line="368" w:lineRule="auto"/>
        <w:ind w:left="36" w:right="64" w:firstLine="45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6.</w:t>
      </w:r>
      <w:r>
        <w:rPr>
          <w:rFonts w:hint="eastAsia" w:asciiTheme="minorEastAsia" w:hAnsiTheme="minorEastAsia" w:eastAsiaTheme="minorEastAsia" w:cstheme="minorEastAsia"/>
          <w:spacing w:val="18"/>
          <w:sz w:val="23"/>
          <w:szCs w:val="23"/>
          <w:highlight w:val="none"/>
        </w:rPr>
        <w:t>投</w:t>
      </w:r>
      <w:r>
        <w:rPr>
          <w:rFonts w:hint="eastAsia" w:asciiTheme="minorEastAsia" w:hAnsiTheme="minorEastAsia" w:eastAsiaTheme="minorEastAsia" w:cstheme="minorEastAsia"/>
          <w:spacing w:val="10"/>
          <w:sz w:val="23"/>
          <w:szCs w:val="23"/>
          <w:highlight w:val="none"/>
        </w:rPr>
        <w:t>标人应对其出具的《中小企业声明函》真实性负责，投标人出具的《中小企业声</w:t>
      </w:r>
      <w:r>
        <w:rPr>
          <w:rFonts w:hint="eastAsia" w:asciiTheme="minorEastAsia" w:hAnsiTheme="minorEastAsia" w:eastAsiaTheme="minorEastAsia" w:cstheme="minorEastAsia"/>
          <w:spacing w:val="8"/>
          <w:sz w:val="23"/>
          <w:szCs w:val="23"/>
          <w:highlight w:val="none"/>
        </w:rPr>
        <w:t>明函》内</w:t>
      </w:r>
      <w:r>
        <w:rPr>
          <w:rFonts w:hint="eastAsia" w:asciiTheme="minorEastAsia" w:hAnsiTheme="minorEastAsia" w:eastAsiaTheme="minorEastAsia" w:cstheme="minorEastAsia"/>
          <w:spacing w:val="7"/>
          <w:sz w:val="23"/>
          <w:szCs w:val="23"/>
          <w:highlight w:val="none"/>
        </w:rPr>
        <w:t>容</w:t>
      </w:r>
      <w:r>
        <w:rPr>
          <w:rFonts w:hint="eastAsia" w:asciiTheme="minorEastAsia" w:hAnsiTheme="minorEastAsia" w:eastAsiaTheme="minorEastAsia" w:cstheme="minorEastAsia"/>
          <w:spacing w:val="4"/>
          <w:sz w:val="23"/>
          <w:szCs w:val="23"/>
          <w:highlight w:val="none"/>
        </w:rPr>
        <w:t>不实的(含属于投标人疏忽)，属于提供虚假材料谋取中标。</w:t>
      </w:r>
    </w:p>
    <w:p>
      <w:pPr>
        <w:spacing w:before="1"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1"/>
          <w:sz w:val="23"/>
          <w:szCs w:val="23"/>
          <w:highlight w:val="none"/>
          <w14:textOutline w14:w="4358" w14:cap="sq" w14:cmpd="sng">
            <w14:solidFill>
              <w14:srgbClr w14:val="000000"/>
            </w14:solidFill>
            <w14:prstDash w14:val="solid"/>
            <w14:bevel/>
          </w14:textOutline>
        </w:rPr>
        <w:t>(二)监狱企业政</w:t>
      </w:r>
      <w:r>
        <w:rPr>
          <w:rFonts w:hint="eastAsia" w:asciiTheme="minorEastAsia" w:hAnsiTheme="minorEastAsia" w:eastAsiaTheme="minorEastAsia" w:cstheme="minorEastAsia"/>
          <w:spacing w:val="19"/>
          <w:sz w:val="23"/>
          <w:szCs w:val="23"/>
          <w:highlight w:val="none"/>
          <w14:textOutline w14:w="4358" w14:cap="sq" w14:cmpd="sng">
            <w14:solidFill>
              <w14:srgbClr w14:val="000000"/>
            </w14:solidFill>
            <w14:prstDash w14:val="solid"/>
            <w14:bevel/>
          </w14:textOutline>
        </w:rPr>
        <w:t>策</w:t>
      </w:r>
    </w:p>
    <w:p>
      <w:pPr>
        <w:spacing w:before="178" w:line="369" w:lineRule="auto"/>
        <w:ind w:left="25" w:right="64" w:firstLine="48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2"/>
          <w:sz w:val="23"/>
          <w:szCs w:val="23"/>
          <w:highlight w:val="none"/>
        </w:rPr>
        <w:t>1</w:t>
      </w:r>
      <w:r>
        <w:rPr>
          <w:rFonts w:hint="eastAsia" w:asciiTheme="minorEastAsia" w:hAnsiTheme="minorEastAsia" w:eastAsiaTheme="minorEastAsia" w:cstheme="minorEastAsia"/>
          <w:spacing w:val="16"/>
          <w:sz w:val="23"/>
          <w:szCs w:val="23"/>
          <w:highlight w:val="none"/>
        </w:rPr>
        <w:t>.本项目对符合《财政部司法部关于政府采购支持监狱企业发展有关问题的通知》</w:t>
      </w:r>
      <w:r>
        <w:rPr>
          <w:rFonts w:hint="eastAsia" w:asciiTheme="minorEastAsia" w:hAnsiTheme="minorEastAsia" w:eastAsiaTheme="minorEastAsia" w:cstheme="minorEastAsia"/>
          <w:spacing w:val="31"/>
          <w:sz w:val="23"/>
          <w:szCs w:val="23"/>
          <w:highlight w:val="none"/>
        </w:rPr>
        <w:t>(</w:t>
      </w:r>
      <w:r>
        <w:rPr>
          <w:rFonts w:hint="eastAsia" w:asciiTheme="minorEastAsia" w:hAnsiTheme="minorEastAsia" w:eastAsiaTheme="minorEastAsia" w:cstheme="minorEastAsia"/>
          <w:spacing w:val="17"/>
          <w:sz w:val="23"/>
          <w:szCs w:val="23"/>
          <w:highlight w:val="none"/>
        </w:rPr>
        <w:t>财库〔2014〕68号)并提供省级以上监狱管理局、戒毒管理局(含新疆生产建设兵</w:t>
      </w:r>
      <w:r>
        <w:rPr>
          <w:rFonts w:hint="eastAsia" w:asciiTheme="minorEastAsia" w:hAnsiTheme="minorEastAsia" w:eastAsiaTheme="minorEastAsia" w:cstheme="minorEastAsia"/>
          <w:spacing w:val="14"/>
          <w:sz w:val="23"/>
          <w:szCs w:val="23"/>
          <w:highlight w:val="none"/>
        </w:rPr>
        <w:t>团</w:t>
      </w:r>
      <w:r>
        <w:rPr>
          <w:rFonts w:hint="eastAsia" w:asciiTheme="minorEastAsia" w:hAnsiTheme="minorEastAsia" w:eastAsiaTheme="minorEastAsia" w:cstheme="minorEastAsia"/>
          <w:spacing w:val="13"/>
          <w:sz w:val="23"/>
          <w:szCs w:val="23"/>
          <w:highlight w:val="none"/>
        </w:rPr>
        <w:t>)出具属于监狱、戒毒企业的证明的监狱和戒毒企业，视同小型、微型企业，给予6%</w:t>
      </w:r>
      <w:r>
        <w:rPr>
          <w:rFonts w:hint="eastAsia" w:asciiTheme="minorEastAsia" w:hAnsiTheme="minorEastAsia" w:eastAsiaTheme="minorEastAsia" w:cstheme="minorEastAsia"/>
          <w:spacing w:val="14"/>
          <w:sz w:val="23"/>
          <w:szCs w:val="23"/>
          <w:highlight w:val="none"/>
        </w:rPr>
        <w:t>的</w:t>
      </w:r>
      <w:r>
        <w:rPr>
          <w:rFonts w:hint="eastAsia" w:asciiTheme="minorEastAsia" w:hAnsiTheme="minorEastAsia" w:eastAsiaTheme="minorEastAsia" w:cstheme="minorEastAsia"/>
          <w:spacing w:val="9"/>
          <w:sz w:val="23"/>
          <w:szCs w:val="23"/>
          <w:highlight w:val="none"/>
        </w:rPr>
        <w:t>价格扣除，监狱、戒毒企业属于小型、微型企业的，不重复享受价格优惠政策。</w:t>
      </w:r>
    </w:p>
    <w:p>
      <w:pPr>
        <w:spacing w:before="4" w:line="368" w:lineRule="auto"/>
        <w:ind w:left="13" w:right="62" w:firstLine="48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7"/>
          <w:sz w:val="23"/>
          <w:szCs w:val="23"/>
          <w:highlight w:val="none"/>
        </w:rPr>
        <w:t>监</w:t>
      </w:r>
      <w:r>
        <w:rPr>
          <w:rFonts w:hint="eastAsia" w:asciiTheme="minorEastAsia" w:hAnsiTheme="minorEastAsia" w:eastAsiaTheme="minorEastAsia" w:cstheme="minorEastAsia"/>
          <w:spacing w:val="10"/>
          <w:sz w:val="23"/>
          <w:szCs w:val="23"/>
          <w:highlight w:val="none"/>
        </w:rPr>
        <w:t>狱企业指由司法部认定的为罪犯、戒毒人员提供生产项目和劳动对象，且全部产</w:t>
      </w:r>
      <w:r>
        <w:rPr>
          <w:rFonts w:hint="eastAsia" w:asciiTheme="minorEastAsia" w:hAnsiTheme="minorEastAsia" w:eastAsiaTheme="minorEastAsia" w:cstheme="minorEastAsia"/>
          <w:spacing w:val="8"/>
          <w:sz w:val="23"/>
          <w:szCs w:val="23"/>
          <w:highlight w:val="none"/>
        </w:rPr>
        <w:t>权属于司法部监狱管理局、戒毒管理局、直属煤矿管理局，各省、自治区、直辖市监狱</w:t>
      </w:r>
      <w:r>
        <w:rPr>
          <w:rFonts w:hint="eastAsia" w:asciiTheme="minorEastAsia" w:hAnsiTheme="minorEastAsia" w:eastAsiaTheme="minorEastAsia" w:cstheme="minorEastAsia"/>
          <w:spacing w:val="7"/>
          <w:sz w:val="23"/>
          <w:szCs w:val="23"/>
          <w:highlight w:val="none"/>
        </w:rPr>
        <w:t>管</w:t>
      </w:r>
      <w:r>
        <w:rPr>
          <w:rFonts w:hint="eastAsia" w:asciiTheme="minorEastAsia" w:hAnsiTheme="minorEastAsia" w:eastAsiaTheme="minorEastAsia" w:cstheme="minorEastAsia"/>
          <w:spacing w:val="20"/>
          <w:sz w:val="23"/>
          <w:szCs w:val="23"/>
          <w:highlight w:val="none"/>
        </w:rPr>
        <w:t>理局</w:t>
      </w:r>
      <w:r>
        <w:rPr>
          <w:rFonts w:hint="eastAsia" w:asciiTheme="minorEastAsia" w:hAnsiTheme="minorEastAsia" w:eastAsiaTheme="minorEastAsia" w:cstheme="minorEastAsia"/>
          <w:spacing w:val="14"/>
          <w:sz w:val="23"/>
          <w:szCs w:val="23"/>
          <w:highlight w:val="none"/>
        </w:rPr>
        <w:t>、</w:t>
      </w:r>
      <w:r>
        <w:rPr>
          <w:rFonts w:hint="eastAsia" w:asciiTheme="minorEastAsia" w:hAnsiTheme="minorEastAsia" w:eastAsiaTheme="minorEastAsia" w:cstheme="minorEastAsia"/>
          <w:spacing w:val="10"/>
          <w:sz w:val="23"/>
          <w:szCs w:val="23"/>
          <w:highlight w:val="none"/>
        </w:rPr>
        <w:t>戒毒管理局，各地(设区的市)监狱、强制隔离戒毒所、戒毒康复所，以及新疆生产</w:t>
      </w:r>
      <w:r>
        <w:rPr>
          <w:rFonts w:hint="eastAsia" w:asciiTheme="minorEastAsia" w:hAnsiTheme="minorEastAsia" w:eastAsiaTheme="minorEastAsia" w:cstheme="minorEastAsia"/>
          <w:spacing w:val="9"/>
          <w:sz w:val="23"/>
          <w:szCs w:val="23"/>
          <w:highlight w:val="none"/>
        </w:rPr>
        <w:t>建设兵团监狱管理局、戒毒管理局的企业。</w:t>
      </w:r>
    </w:p>
    <w:p>
      <w:pPr>
        <w:spacing w:before="1" w:line="379" w:lineRule="auto"/>
        <w:ind w:left="17" w:right="62" w:firstLine="48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3.</w:t>
      </w:r>
      <w:r>
        <w:rPr>
          <w:rFonts w:hint="eastAsia" w:asciiTheme="minorEastAsia" w:hAnsiTheme="minorEastAsia" w:eastAsiaTheme="minorEastAsia" w:cstheme="minorEastAsia"/>
          <w:spacing w:val="16"/>
          <w:sz w:val="23"/>
          <w:szCs w:val="23"/>
          <w:highlight w:val="none"/>
        </w:rPr>
        <w:t>投</w:t>
      </w:r>
      <w:r>
        <w:rPr>
          <w:rFonts w:hint="eastAsia" w:asciiTheme="minorEastAsia" w:hAnsiTheme="minorEastAsia" w:eastAsiaTheme="minorEastAsia" w:cstheme="minorEastAsia"/>
          <w:spacing w:val="10"/>
          <w:sz w:val="23"/>
          <w:szCs w:val="23"/>
          <w:highlight w:val="none"/>
        </w:rPr>
        <w:t>标人为监狱企业且所投货物全部由监狱企业制造的，应当提供由省级以上监狱管</w:t>
      </w:r>
      <w:r>
        <w:rPr>
          <w:rFonts w:hint="eastAsia" w:asciiTheme="minorEastAsia" w:hAnsiTheme="minorEastAsia" w:eastAsiaTheme="minorEastAsia" w:cstheme="minorEastAsia"/>
          <w:spacing w:val="12"/>
          <w:sz w:val="23"/>
          <w:szCs w:val="23"/>
          <w:highlight w:val="none"/>
        </w:rPr>
        <w:t>理</w:t>
      </w:r>
      <w:r>
        <w:rPr>
          <w:rFonts w:hint="eastAsia" w:asciiTheme="minorEastAsia" w:hAnsiTheme="minorEastAsia" w:eastAsiaTheme="minorEastAsia" w:cstheme="minorEastAsia"/>
          <w:spacing w:val="11"/>
          <w:sz w:val="23"/>
          <w:szCs w:val="23"/>
          <w:highlight w:val="none"/>
        </w:rPr>
        <w:t>局、戒毒管理局出具的属于监狱企业的证明文件，未提供或出具证明文件的单位不符合</w:t>
      </w:r>
    </w:p>
    <w:p>
      <w:pPr>
        <w:rPr>
          <w:rFonts w:hint="eastAsia" w:asciiTheme="minorEastAsia" w:hAnsiTheme="minorEastAsia" w:eastAsiaTheme="minorEastAsia" w:cstheme="minorEastAsia"/>
          <w:highlight w:val="none"/>
        </w:rPr>
        <w:sectPr>
          <w:footerReference r:id="rId27" w:type="default"/>
          <w:pgSz w:w="11906" w:h="16839"/>
          <w:pgMar w:top="986" w:right="1182" w:bottom="1104" w:left="1242" w:header="711" w:footer="710" w:gutter="0"/>
          <w:pgNumType w:fmt="decimal"/>
          <w:cols w:space="720" w:num="1"/>
        </w:sectPr>
      </w:pPr>
    </w:p>
    <w:p>
      <w:pPr>
        <w:spacing w:line="346" w:lineRule="auto"/>
        <w:rPr>
          <w:rFonts w:hint="eastAsia" w:asciiTheme="minorEastAsia" w:hAnsiTheme="minorEastAsia" w:eastAsiaTheme="minorEastAsia" w:cstheme="minorEastAsia"/>
          <w:sz w:val="21"/>
          <w:highlight w:val="none"/>
        </w:rPr>
      </w:pPr>
    </w:p>
    <w:p>
      <w:pPr>
        <w:spacing w:before="74" w:line="230" w:lineRule="auto"/>
        <w:ind w:left="1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sz w:val="23"/>
          <w:szCs w:val="23"/>
          <w:highlight w:val="none"/>
        </w:rPr>
        <w:t>要</w:t>
      </w:r>
      <w:r>
        <w:rPr>
          <w:rFonts w:hint="eastAsia" w:asciiTheme="minorEastAsia" w:hAnsiTheme="minorEastAsia" w:eastAsiaTheme="minorEastAsia" w:cstheme="minorEastAsia"/>
          <w:spacing w:val="8"/>
          <w:sz w:val="23"/>
          <w:szCs w:val="23"/>
          <w:highlight w:val="none"/>
        </w:rPr>
        <w:t>求的，不视为小型微型企业。</w:t>
      </w:r>
    </w:p>
    <w:p>
      <w:pPr>
        <w:spacing w:before="174" w:line="229"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7"/>
          <w:sz w:val="23"/>
          <w:szCs w:val="23"/>
          <w:highlight w:val="none"/>
          <w14:textOutline w14:w="4358" w14:cap="sq" w14:cmpd="sng">
            <w14:solidFill>
              <w14:srgbClr w14:val="000000"/>
            </w14:solidFill>
            <w14:prstDash w14:val="solid"/>
            <w14:bevel/>
          </w14:textOutline>
        </w:rPr>
        <w:t>(三)残疾人福利性单位政</w:t>
      </w:r>
      <w:r>
        <w:rPr>
          <w:rFonts w:hint="eastAsia" w:asciiTheme="minorEastAsia" w:hAnsiTheme="minorEastAsia" w:eastAsiaTheme="minorEastAsia" w:cstheme="minorEastAsia"/>
          <w:spacing w:val="15"/>
          <w:sz w:val="23"/>
          <w:szCs w:val="23"/>
          <w:highlight w:val="none"/>
          <w14:textOutline w14:w="4358" w14:cap="sq" w14:cmpd="sng">
            <w14:solidFill>
              <w14:srgbClr w14:val="000000"/>
            </w14:solidFill>
            <w14:prstDash w14:val="solid"/>
            <w14:bevel/>
          </w14:textOutline>
        </w:rPr>
        <w:t>策</w:t>
      </w:r>
    </w:p>
    <w:p>
      <w:pPr>
        <w:spacing w:before="146" w:line="373" w:lineRule="auto"/>
        <w:ind w:left="13" w:right="62" w:firstLine="49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1</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10"/>
          <w:sz w:val="23"/>
          <w:szCs w:val="23"/>
          <w:highlight w:val="none"/>
        </w:rPr>
        <w:t>本项目对符合财政部、民政部、中国残疾人联合会下发的《关于促进残疾人就业政</w:t>
      </w:r>
      <w:r>
        <w:rPr>
          <w:rFonts w:hint="eastAsia" w:asciiTheme="minorEastAsia" w:hAnsiTheme="minorEastAsia" w:eastAsiaTheme="minorEastAsia" w:cstheme="minorEastAsia"/>
          <w:spacing w:val="8"/>
          <w:sz w:val="23"/>
          <w:szCs w:val="23"/>
          <w:highlight w:val="none"/>
        </w:rPr>
        <w:t>府采购</w:t>
      </w:r>
      <w:r>
        <w:rPr>
          <w:rFonts w:hint="eastAsia" w:asciiTheme="minorEastAsia" w:hAnsiTheme="minorEastAsia" w:eastAsiaTheme="minorEastAsia" w:cstheme="minorEastAsia"/>
          <w:spacing w:val="5"/>
          <w:sz w:val="23"/>
          <w:szCs w:val="23"/>
          <w:highlight w:val="none"/>
        </w:rPr>
        <w:t>政</w:t>
      </w:r>
      <w:r>
        <w:rPr>
          <w:rFonts w:hint="eastAsia" w:asciiTheme="minorEastAsia" w:hAnsiTheme="minorEastAsia" w:eastAsiaTheme="minorEastAsia" w:cstheme="minorEastAsia"/>
          <w:spacing w:val="4"/>
          <w:sz w:val="23"/>
          <w:szCs w:val="23"/>
          <w:highlight w:val="none"/>
        </w:rPr>
        <w:t>策的通知》(财库〔2017〕141号)并提供本单位制造的货物、由本单位承担的</w:t>
      </w:r>
      <w:r>
        <w:rPr>
          <w:rFonts w:hint="eastAsia" w:asciiTheme="minorEastAsia" w:hAnsiTheme="minorEastAsia" w:eastAsiaTheme="minorEastAsia" w:cstheme="minorEastAsia"/>
          <w:spacing w:val="11"/>
          <w:sz w:val="23"/>
          <w:szCs w:val="23"/>
          <w:highlight w:val="none"/>
        </w:rPr>
        <w:t>工程或者服务，或者提供其他残疾人福利性单位制造的货物(不包括使用非残疾人福利</w:t>
      </w:r>
      <w:r>
        <w:rPr>
          <w:rFonts w:hint="eastAsia" w:asciiTheme="minorEastAsia" w:hAnsiTheme="minorEastAsia" w:eastAsiaTheme="minorEastAsia" w:cstheme="minorEastAsia"/>
          <w:spacing w:val="5"/>
          <w:sz w:val="23"/>
          <w:szCs w:val="23"/>
          <w:highlight w:val="none"/>
        </w:rPr>
        <w:t>性</w:t>
      </w:r>
      <w:r>
        <w:rPr>
          <w:rFonts w:hint="eastAsia" w:asciiTheme="minorEastAsia" w:hAnsiTheme="minorEastAsia" w:eastAsiaTheme="minorEastAsia" w:cstheme="minorEastAsia"/>
          <w:spacing w:val="26"/>
          <w:sz w:val="23"/>
          <w:szCs w:val="23"/>
          <w:highlight w:val="none"/>
        </w:rPr>
        <w:t>单</w:t>
      </w:r>
      <w:r>
        <w:rPr>
          <w:rFonts w:hint="eastAsia" w:asciiTheme="minorEastAsia" w:hAnsiTheme="minorEastAsia" w:eastAsiaTheme="minorEastAsia" w:cstheme="minorEastAsia"/>
          <w:spacing w:val="13"/>
          <w:sz w:val="23"/>
          <w:szCs w:val="23"/>
          <w:highlight w:val="none"/>
        </w:rPr>
        <w:t>位注册商标的货物)的投标人，视同小型、微型企业，给予6%的价格扣除。残疾人福</w:t>
      </w:r>
      <w:r>
        <w:rPr>
          <w:rFonts w:hint="eastAsia" w:asciiTheme="minorEastAsia" w:hAnsiTheme="minorEastAsia" w:eastAsiaTheme="minorEastAsia" w:cstheme="minorEastAsia"/>
          <w:spacing w:val="17"/>
          <w:sz w:val="23"/>
          <w:szCs w:val="23"/>
          <w:highlight w:val="none"/>
        </w:rPr>
        <w:t>利</w:t>
      </w:r>
      <w:r>
        <w:rPr>
          <w:rFonts w:hint="eastAsia" w:asciiTheme="minorEastAsia" w:hAnsiTheme="minorEastAsia" w:eastAsiaTheme="minorEastAsia" w:cstheme="minorEastAsia"/>
          <w:spacing w:val="9"/>
          <w:sz w:val="23"/>
          <w:szCs w:val="23"/>
          <w:highlight w:val="none"/>
        </w:rPr>
        <w:t>性单位属于小型、微型企业的，不重复享受价格优惠政策。</w:t>
      </w:r>
    </w:p>
    <w:p>
      <w:pPr>
        <w:spacing w:before="4" w:line="369" w:lineRule="auto"/>
        <w:ind w:left="46" w:right="64" w:firstLine="45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2.残疾人福利性单位指符合《关于促进残疾人就业政府采购政策的通知》(财</w:t>
      </w:r>
      <w:r>
        <w:rPr>
          <w:rFonts w:hint="eastAsia" w:asciiTheme="minorEastAsia" w:hAnsiTheme="minorEastAsia" w:eastAsiaTheme="minorEastAsia" w:cstheme="minorEastAsia"/>
          <w:spacing w:val="12"/>
          <w:sz w:val="23"/>
          <w:szCs w:val="23"/>
          <w:highlight w:val="none"/>
        </w:rPr>
        <w:t>库</w:t>
      </w:r>
      <w:r>
        <w:rPr>
          <w:rFonts w:hint="eastAsia" w:asciiTheme="minorEastAsia" w:hAnsiTheme="minorEastAsia" w:eastAsiaTheme="minorEastAsia" w:cstheme="minorEastAsia"/>
          <w:spacing w:val="8"/>
          <w:sz w:val="23"/>
          <w:szCs w:val="23"/>
          <w:highlight w:val="none"/>
        </w:rPr>
        <w:t>〔</w:t>
      </w:r>
      <w:r>
        <w:rPr>
          <w:rFonts w:hint="eastAsia" w:asciiTheme="minorEastAsia" w:hAnsiTheme="minorEastAsia" w:eastAsiaTheme="minorEastAsia" w:cstheme="minorEastAsia"/>
          <w:spacing w:val="5"/>
          <w:sz w:val="23"/>
          <w:szCs w:val="23"/>
          <w:highlight w:val="none"/>
        </w:rPr>
        <w:t>2017〕141号)政府采购支持政策条件的残疾人福利性单位。</w:t>
      </w:r>
    </w:p>
    <w:p>
      <w:pPr>
        <w:spacing w:before="3" w:line="368" w:lineRule="auto"/>
        <w:ind w:left="20" w:right="64" w:firstLine="4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3.</w:t>
      </w:r>
      <w:r>
        <w:rPr>
          <w:rFonts w:hint="eastAsia" w:asciiTheme="minorEastAsia" w:hAnsiTheme="minorEastAsia" w:eastAsiaTheme="minorEastAsia" w:cstheme="minorEastAsia"/>
          <w:spacing w:val="16"/>
          <w:sz w:val="23"/>
          <w:szCs w:val="23"/>
          <w:highlight w:val="none"/>
        </w:rPr>
        <w:t>投</w:t>
      </w:r>
      <w:r>
        <w:rPr>
          <w:rFonts w:hint="eastAsia" w:asciiTheme="minorEastAsia" w:hAnsiTheme="minorEastAsia" w:eastAsiaTheme="minorEastAsia" w:cstheme="minorEastAsia"/>
          <w:spacing w:val="10"/>
          <w:sz w:val="23"/>
          <w:szCs w:val="23"/>
          <w:highlight w:val="none"/>
        </w:rPr>
        <w:t>标人为残疾人福利性单位且所投货物全部由残疾人福利性单位制造的，应当提供</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pacing w:val="9"/>
          <w:sz w:val="23"/>
          <w:szCs w:val="23"/>
          <w:highlight w:val="none"/>
        </w:rPr>
        <w:t>残疾人福利性单位声明函》，未提供的不视为小型微型企业。</w:t>
      </w:r>
    </w:p>
    <w:p>
      <w:pPr>
        <w:spacing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7"/>
          <w:sz w:val="23"/>
          <w:szCs w:val="23"/>
          <w:highlight w:val="none"/>
          <w14:textOutline w14:w="4358" w14:cap="sq" w14:cmpd="sng">
            <w14:solidFill>
              <w14:srgbClr w14:val="000000"/>
            </w14:solidFill>
            <w14:prstDash w14:val="solid"/>
            <w14:bevel/>
          </w14:textOutline>
        </w:rPr>
        <w:t>(四)节能环境标志产品政</w:t>
      </w:r>
      <w:r>
        <w:rPr>
          <w:rFonts w:hint="eastAsia" w:asciiTheme="minorEastAsia" w:hAnsiTheme="minorEastAsia" w:eastAsiaTheme="minorEastAsia" w:cstheme="minorEastAsia"/>
          <w:spacing w:val="15"/>
          <w:sz w:val="23"/>
          <w:szCs w:val="23"/>
          <w:highlight w:val="none"/>
          <w14:textOutline w14:w="4358" w14:cap="sq" w14:cmpd="sng">
            <w14:solidFill>
              <w14:srgbClr w14:val="000000"/>
            </w14:solidFill>
            <w14:prstDash w14:val="solid"/>
            <w14:bevel/>
          </w14:textOutline>
        </w:rPr>
        <w:t>策</w:t>
      </w:r>
    </w:p>
    <w:p>
      <w:pPr>
        <w:spacing w:before="176" w:line="369" w:lineRule="auto"/>
        <w:ind w:left="34" w:right="64" w:firstLine="4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1.本项目执行《财政部发展改革委生态环境部市场监管总局关于调整优化节能</w:t>
      </w:r>
      <w:r>
        <w:rPr>
          <w:rFonts w:hint="eastAsia" w:asciiTheme="minorEastAsia" w:hAnsiTheme="minorEastAsia" w:eastAsiaTheme="minorEastAsia" w:cstheme="minorEastAsia"/>
          <w:spacing w:val="18"/>
          <w:sz w:val="23"/>
          <w:szCs w:val="23"/>
          <w:highlight w:val="none"/>
        </w:rPr>
        <w:t>产</w:t>
      </w:r>
      <w:r>
        <w:rPr>
          <w:rFonts w:hint="eastAsia" w:asciiTheme="minorEastAsia" w:hAnsiTheme="minorEastAsia" w:eastAsiaTheme="minorEastAsia" w:cstheme="minorEastAsia"/>
          <w:spacing w:val="4"/>
          <w:sz w:val="23"/>
          <w:szCs w:val="23"/>
          <w:highlight w:val="none"/>
        </w:rPr>
        <w:t>品、环境标志产品政府采购执行机制的通知》(财库〔2019〕9号)《节能产品政府采</w:t>
      </w:r>
      <w:r>
        <w:rPr>
          <w:rFonts w:hint="eastAsia" w:asciiTheme="minorEastAsia" w:hAnsiTheme="minorEastAsia" w:eastAsiaTheme="minorEastAsia" w:cstheme="minorEastAsia"/>
          <w:spacing w:val="1"/>
          <w:sz w:val="23"/>
          <w:szCs w:val="23"/>
          <w:highlight w:val="none"/>
        </w:rPr>
        <w:t>购</w:t>
      </w:r>
    </w:p>
    <w:p>
      <w:pPr>
        <w:spacing w:before="1" w:line="369" w:lineRule="auto"/>
        <w:ind w:left="46" w:right="64" w:hanging="2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实施意见》(财库〔2004〕185号)《环境标志产</w:t>
      </w:r>
      <w:r>
        <w:rPr>
          <w:rFonts w:hint="eastAsia" w:asciiTheme="minorEastAsia" w:hAnsiTheme="minorEastAsia" w:eastAsiaTheme="minorEastAsia" w:cstheme="minorEastAsia"/>
          <w:sz w:val="23"/>
          <w:szCs w:val="23"/>
          <w:highlight w:val="none"/>
        </w:rPr>
        <w:t>品政府采购实施的意见》(财库</w:t>
      </w:r>
      <w:r>
        <w:rPr>
          <w:rFonts w:hint="eastAsia" w:asciiTheme="minorEastAsia" w:hAnsiTheme="minorEastAsia" w:eastAsiaTheme="minorEastAsia" w:cstheme="minorEastAsia"/>
          <w:spacing w:val="12"/>
          <w:sz w:val="23"/>
          <w:szCs w:val="23"/>
          <w:highlight w:val="none"/>
        </w:rPr>
        <w:t>〔</w:t>
      </w:r>
      <w:r>
        <w:rPr>
          <w:rFonts w:hint="eastAsia" w:asciiTheme="minorEastAsia" w:hAnsiTheme="minorEastAsia" w:eastAsiaTheme="minorEastAsia" w:cstheme="minorEastAsia"/>
          <w:spacing w:val="7"/>
          <w:sz w:val="23"/>
          <w:szCs w:val="23"/>
          <w:highlight w:val="none"/>
        </w:rPr>
        <w:t>2</w:t>
      </w:r>
      <w:r>
        <w:rPr>
          <w:rFonts w:hint="eastAsia" w:asciiTheme="minorEastAsia" w:hAnsiTheme="minorEastAsia" w:eastAsiaTheme="minorEastAsia" w:cstheme="minorEastAsia"/>
          <w:spacing w:val="6"/>
          <w:sz w:val="23"/>
          <w:szCs w:val="23"/>
          <w:highlight w:val="none"/>
        </w:rPr>
        <w:t>006〕90号)《国务院办公厅关于建立政府强制采购节能产品制度的通知》(国办发</w:t>
      </w:r>
      <w:r>
        <w:rPr>
          <w:rFonts w:hint="eastAsia" w:asciiTheme="minorEastAsia" w:hAnsiTheme="minorEastAsia" w:eastAsiaTheme="minorEastAsia" w:cstheme="minorEastAsia"/>
          <w:spacing w:val="12"/>
          <w:sz w:val="23"/>
          <w:szCs w:val="23"/>
          <w:highlight w:val="none"/>
        </w:rPr>
        <w:t>〔</w:t>
      </w:r>
      <w:r>
        <w:rPr>
          <w:rFonts w:hint="eastAsia" w:asciiTheme="minorEastAsia" w:hAnsiTheme="minorEastAsia" w:eastAsiaTheme="minorEastAsia" w:cstheme="minorEastAsia"/>
          <w:spacing w:val="11"/>
          <w:sz w:val="23"/>
          <w:szCs w:val="23"/>
          <w:highlight w:val="none"/>
        </w:rPr>
        <w:t>2</w:t>
      </w:r>
      <w:r>
        <w:rPr>
          <w:rFonts w:hint="eastAsia" w:asciiTheme="minorEastAsia" w:hAnsiTheme="minorEastAsia" w:eastAsiaTheme="minorEastAsia" w:cstheme="minorEastAsia"/>
          <w:spacing w:val="6"/>
          <w:sz w:val="23"/>
          <w:szCs w:val="23"/>
          <w:highlight w:val="none"/>
        </w:rPr>
        <w:t>007〕51号)等政府采购政策，对符合采购政策的产品实施优先采购或强制采购。</w:t>
      </w:r>
    </w:p>
    <w:p>
      <w:pPr>
        <w:spacing w:before="2" w:line="369" w:lineRule="auto"/>
        <w:ind w:left="18" w:right="64" w:firstLine="47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2.</w:t>
      </w:r>
      <w:r>
        <w:rPr>
          <w:rFonts w:hint="eastAsia" w:asciiTheme="minorEastAsia" w:hAnsiTheme="minorEastAsia" w:eastAsiaTheme="minorEastAsia" w:cstheme="minorEastAsia"/>
          <w:spacing w:val="12"/>
          <w:sz w:val="23"/>
          <w:szCs w:val="23"/>
          <w:highlight w:val="none"/>
        </w:rPr>
        <w:t>节</w:t>
      </w:r>
      <w:r>
        <w:rPr>
          <w:rFonts w:hint="eastAsia" w:asciiTheme="minorEastAsia" w:hAnsiTheme="minorEastAsia" w:eastAsiaTheme="minorEastAsia" w:cstheme="minorEastAsia"/>
          <w:spacing w:val="7"/>
          <w:sz w:val="23"/>
          <w:szCs w:val="23"/>
          <w:highlight w:val="none"/>
        </w:rPr>
        <w:t>能产品指属于财政部发展改革委发布的《节能产品品目清单》内的产品。环境标</w:t>
      </w:r>
      <w:r>
        <w:rPr>
          <w:rFonts w:hint="eastAsia" w:asciiTheme="minorEastAsia" w:hAnsiTheme="minorEastAsia" w:eastAsiaTheme="minorEastAsia" w:cstheme="minorEastAsia"/>
          <w:spacing w:val="12"/>
          <w:sz w:val="23"/>
          <w:szCs w:val="23"/>
          <w:highlight w:val="none"/>
        </w:rPr>
        <w:t>志</w:t>
      </w:r>
      <w:r>
        <w:rPr>
          <w:rFonts w:hint="eastAsia" w:asciiTheme="minorEastAsia" w:hAnsiTheme="minorEastAsia" w:eastAsiaTheme="minorEastAsia" w:cstheme="minorEastAsia"/>
          <w:spacing w:val="7"/>
          <w:sz w:val="23"/>
          <w:szCs w:val="23"/>
          <w:highlight w:val="none"/>
        </w:rPr>
        <w:t>产</w:t>
      </w:r>
      <w:r>
        <w:rPr>
          <w:rFonts w:hint="eastAsia" w:asciiTheme="minorEastAsia" w:hAnsiTheme="minorEastAsia" w:eastAsiaTheme="minorEastAsia" w:cstheme="minorEastAsia"/>
          <w:spacing w:val="6"/>
          <w:sz w:val="23"/>
          <w:szCs w:val="23"/>
          <w:highlight w:val="none"/>
        </w:rPr>
        <w:t>品指属于财政部生态环境部发布的《环境标志产品政府采购品目清单》内的产品。</w:t>
      </w:r>
    </w:p>
    <w:p>
      <w:pPr>
        <w:spacing w:line="309" w:lineRule="exact"/>
        <w:ind w:left="48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4"/>
          <w:position w:val="1"/>
          <w:sz w:val="23"/>
          <w:szCs w:val="23"/>
          <w:highlight w:val="none"/>
        </w:rPr>
        <w:t>3</w:t>
      </w:r>
      <w:r>
        <w:rPr>
          <w:rFonts w:hint="eastAsia" w:asciiTheme="minorEastAsia" w:hAnsiTheme="minorEastAsia" w:eastAsiaTheme="minorEastAsia" w:cstheme="minorEastAsia"/>
          <w:spacing w:val="18"/>
          <w:position w:val="1"/>
          <w:sz w:val="23"/>
          <w:szCs w:val="23"/>
          <w:highlight w:val="none"/>
        </w:rPr>
        <w:t>.</w:t>
      </w:r>
      <w:r>
        <w:rPr>
          <w:rFonts w:hint="eastAsia" w:asciiTheme="minorEastAsia" w:hAnsiTheme="minorEastAsia" w:eastAsiaTheme="minorEastAsia" w:cstheme="minorEastAsia"/>
          <w:spacing w:val="17"/>
          <w:position w:val="1"/>
          <w:sz w:val="23"/>
          <w:szCs w:val="23"/>
          <w:highlight w:val="none"/>
        </w:rPr>
        <w:t>投标人所投产品属于节能环保标志产品的，需对应提供国家确定的认证机构出具</w:t>
      </w:r>
    </w:p>
    <w:p>
      <w:pPr>
        <w:spacing w:before="149" w:line="231" w:lineRule="auto"/>
        <w:ind w:left="3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的、</w:t>
      </w:r>
      <w:r>
        <w:rPr>
          <w:rFonts w:hint="eastAsia" w:asciiTheme="minorEastAsia" w:hAnsiTheme="minorEastAsia" w:eastAsiaTheme="minorEastAsia" w:cstheme="minorEastAsia"/>
          <w:spacing w:val="13"/>
          <w:sz w:val="23"/>
          <w:szCs w:val="23"/>
          <w:highlight w:val="none"/>
        </w:rPr>
        <w:t>处</w:t>
      </w:r>
      <w:r>
        <w:rPr>
          <w:rFonts w:hint="eastAsia" w:asciiTheme="minorEastAsia" w:hAnsiTheme="minorEastAsia" w:eastAsiaTheme="minorEastAsia" w:cstheme="minorEastAsia"/>
          <w:spacing w:val="10"/>
          <w:sz w:val="23"/>
          <w:szCs w:val="23"/>
          <w:highlight w:val="none"/>
        </w:rPr>
        <w:t>于有效期之内的节能产品、环境标志产品认证证书扫描件。采购代理机构将通过中</w:t>
      </w:r>
    </w:p>
    <w:p>
      <w:pPr>
        <w:spacing w:before="10" w:line="460" w:lineRule="exact"/>
        <w:ind w:left="3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position w:val="6"/>
          <w:sz w:val="23"/>
          <w:szCs w:val="23"/>
          <w:highlight w:val="none"/>
        </w:rPr>
        <w:t>国</w:t>
      </w:r>
      <w:r>
        <w:rPr>
          <w:rFonts w:hint="eastAsia" w:asciiTheme="minorEastAsia" w:hAnsiTheme="minorEastAsia" w:eastAsiaTheme="minorEastAsia" w:cstheme="minorEastAsia"/>
          <w:spacing w:val="16"/>
          <w:position w:val="6"/>
          <w:sz w:val="23"/>
          <w:szCs w:val="23"/>
          <w:highlight w:val="none"/>
        </w:rPr>
        <w:t>政</w:t>
      </w:r>
      <w:r>
        <w:rPr>
          <w:rFonts w:hint="eastAsia" w:asciiTheme="minorEastAsia" w:hAnsiTheme="minorEastAsia" w:eastAsiaTheme="minorEastAsia" w:cstheme="minorEastAsia"/>
          <w:spacing w:val="9"/>
          <w:position w:val="6"/>
          <w:sz w:val="23"/>
          <w:szCs w:val="23"/>
          <w:highlight w:val="none"/>
        </w:rPr>
        <w:t>府采购网(</w:t>
      </w: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"http://www.ccgp.gov.cn/"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position w:val="6"/>
          <w:sz w:val="23"/>
          <w:szCs w:val="23"/>
          <w:highlight w:val="none"/>
        </w:rPr>
        <w:t>http</w:t>
      </w:r>
      <w:r>
        <w:rPr>
          <w:rFonts w:hint="eastAsia" w:asciiTheme="minorEastAsia" w:hAnsiTheme="minorEastAsia" w:eastAsiaTheme="minorEastAsia" w:cstheme="minorEastAsia"/>
          <w:spacing w:val="9"/>
          <w:position w:val="6"/>
          <w:sz w:val="23"/>
          <w:szCs w:val="23"/>
          <w:highlight w:val="none"/>
        </w:rPr>
        <w:t>：//</w:t>
      </w:r>
      <w:r>
        <w:rPr>
          <w:rFonts w:hint="eastAsia" w:asciiTheme="minorEastAsia" w:hAnsiTheme="minorEastAsia" w:eastAsiaTheme="minorEastAsia" w:cstheme="minorEastAsia"/>
          <w:position w:val="6"/>
          <w:sz w:val="23"/>
          <w:szCs w:val="23"/>
          <w:highlight w:val="none"/>
        </w:rPr>
        <w:t>www</w:t>
      </w:r>
      <w:r>
        <w:rPr>
          <w:rFonts w:hint="eastAsia" w:asciiTheme="minorEastAsia" w:hAnsiTheme="minorEastAsia" w:eastAsiaTheme="minorEastAsia" w:cstheme="minorEastAsia"/>
          <w:spacing w:val="9"/>
          <w:position w:val="6"/>
          <w:sz w:val="23"/>
          <w:szCs w:val="23"/>
          <w:highlight w:val="none"/>
        </w:rPr>
        <w:t>.</w:t>
      </w:r>
      <w:r>
        <w:rPr>
          <w:rFonts w:hint="eastAsia" w:asciiTheme="minorEastAsia" w:hAnsiTheme="minorEastAsia" w:eastAsiaTheme="minorEastAsia" w:cstheme="minorEastAsia"/>
          <w:position w:val="6"/>
          <w:sz w:val="23"/>
          <w:szCs w:val="23"/>
          <w:highlight w:val="none"/>
        </w:rPr>
        <w:t>ccgp</w:t>
      </w:r>
      <w:r>
        <w:rPr>
          <w:rFonts w:hint="eastAsia" w:asciiTheme="minorEastAsia" w:hAnsiTheme="minorEastAsia" w:eastAsiaTheme="minorEastAsia" w:cstheme="minorEastAsia"/>
          <w:spacing w:val="9"/>
          <w:position w:val="6"/>
          <w:sz w:val="23"/>
          <w:szCs w:val="23"/>
          <w:highlight w:val="none"/>
        </w:rPr>
        <w:t>.</w:t>
      </w:r>
      <w:r>
        <w:rPr>
          <w:rFonts w:hint="eastAsia" w:asciiTheme="minorEastAsia" w:hAnsiTheme="minorEastAsia" w:eastAsiaTheme="minorEastAsia" w:cstheme="minorEastAsia"/>
          <w:position w:val="6"/>
          <w:sz w:val="23"/>
          <w:szCs w:val="23"/>
          <w:highlight w:val="none"/>
        </w:rPr>
        <w:t>gov</w:t>
      </w:r>
      <w:r>
        <w:rPr>
          <w:rFonts w:hint="eastAsia" w:asciiTheme="minorEastAsia" w:hAnsiTheme="minorEastAsia" w:eastAsiaTheme="minorEastAsia" w:cstheme="minorEastAsia"/>
          <w:spacing w:val="9"/>
          <w:position w:val="6"/>
          <w:sz w:val="23"/>
          <w:szCs w:val="23"/>
          <w:highlight w:val="none"/>
        </w:rPr>
        <w:t>.</w:t>
      </w:r>
      <w:r>
        <w:rPr>
          <w:rFonts w:hint="eastAsia" w:asciiTheme="minorEastAsia" w:hAnsiTheme="minorEastAsia" w:eastAsiaTheme="minorEastAsia" w:cstheme="minorEastAsia"/>
          <w:position w:val="6"/>
          <w:sz w:val="23"/>
          <w:szCs w:val="23"/>
          <w:highlight w:val="none"/>
        </w:rPr>
        <w:t>cn</w:t>
      </w:r>
      <w:r>
        <w:rPr>
          <w:rFonts w:hint="eastAsia" w:asciiTheme="minorEastAsia" w:hAnsiTheme="minorEastAsia" w:eastAsiaTheme="minorEastAsia" w:cstheme="minorEastAsia"/>
          <w:spacing w:val="9"/>
          <w:position w:val="6"/>
          <w:sz w:val="23"/>
          <w:szCs w:val="23"/>
          <w:highlight w:val="none"/>
        </w:rPr>
        <w:t>/</w:t>
      </w:r>
      <w:r>
        <w:rPr>
          <w:rFonts w:hint="eastAsia" w:asciiTheme="minorEastAsia" w:hAnsiTheme="minorEastAsia" w:eastAsiaTheme="minorEastAsia" w:cstheme="minorEastAsia"/>
          <w:spacing w:val="9"/>
          <w:position w:val="6"/>
          <w:sz w:val="23"/>
          <w:szCs w:val="23"/>
          <w:highlight w:val="none"/>
        </w:rPr>
        <w:fldChar w:fldCharType="end"/>
      </w:r>
      <w:r>
        <w:rPr>
          <w:rFonts w:hint="eastAsia" w:asciiTheme="minorEastAsia" w:hAnsiTheme="minorEastAsia" w:eastAsiaTheme="minorEastAsia" w:cstheme="minorEastAsia"/>
          <w:spacing w:val="9"/>
          <w:position w:val="6"/>
          <w:sz w:val="23"/>
          <w:szCs w:val="23"/>
          <w:highlight w:val="none"/>
        </w:rPr>
        <w:t>)对获证产品信息进行核对。</w:t>
      </w:r>
    </w:p>
    <w:p>
      <w:pPr>
        <w:spacing w:before="164" w:line="369" w:lineRule="auto"/>
        <w:ind w:left="19" w:right="121" w:firstLine="46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3.</w:t>
      </w:r>
      <w:r>
        <w:rPr>
          <w:rFonts w:hint="eastAsia" w:asciiTheme="minorEastAsia" w:hAnsiTheme="minorEastAsia" w:eastAsiaTheme="minorEastAsia" w:cstheme="minorEastAsia"/>
          <w:spacing w:val="10"/>
          <w:sz w:val="23"/>
          <w:szCs w:val="23"/>
          <w:highlight w:val="none"/>
        </w:rPr>
        <w:t>投</w:t>
      </w:r>
      <w:r>
        <w:rPr>
          <w:rFonts w:hint="eastAsia" w:asciiTheme="minorEastAsia" w:hAnsiTheme="minorEastAsia" w:eastAsiaTheme="minorEastAsia" w:cstheme="minorEastAsia"/>
          <w:spacing w:val="9"/>
          <w:sz w:val="23"/>
          <w:szCs w:val="23"/>
          <w:highlight w:val="none"/>
        </w:rPr>
        <w:t>标人所投产品属于下列情形之一的，不再享受优先采购政策；属于强制采购的，则</w:t>
      </w:r>
      <w:r>
        <w:rPr>
          <w:rFonts w:hint="eastAsia" w:asciiTheme="minorEastAsia" w:hAnsiTheme="minorEastAsia" w:eastAsiaTheme="minorEastAsia" w:cstheme="minorEastAsia"/>
          <w:spacing w:val="7"/>
          <w:sz w:val="23"/>
          <w:szCs w:val="23"/>
          <w:highlight w:val="none"/>
        </w:rPr>
        <w:t>按无效投标处理：</w:t>
      </w:r>
    </w:p>
    <w:p>
      <w:pPr>
        <w:spacing w:before="1" w:line="227" w:lineRule="auto"/>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w:t>
      </w:r>
      <w:r>
        <w:rPr>
          <w:rFonts w:hint="eastAsia" w:asciiTheme="minorEastAsia" w:hAnsiTheme="minorEastAsia" w:eastAsiaTheme="minorEastAsia" w:cstheme="minorEastAsia"/>
          <w:spacing w:val="17"/>
          <w:sz w:val="23"/>
          <w:szCs w:val="23"/>
          <w:highlight w:val="none"/>
        </w:rPr>
        <w:t>1</w:t>
      </w:r>
      <w:r>
        <w:rPr>
          <w:rFonts w:hint="eastAsia" w:asciiTheme="minorEastAsia" w:hAnsiTheme="minorEastAsia" w:eastAsiaTheme="minorEastAsia" w:cstheme="minorEastAsia"/>
          <w:spacing w:val="12"/>
          <w:sz w:val="23"/>
          <w:szCs w:val="23"/>
          <w:highlight w:val="none"/>
        </w:rPr>
        <w:t>)未提供认证证书，或者认证证书存在信息有误的；</w:t>
      </w:r>
    </w:p>
    <w:p>
      <w:pPr>
        <w:spacing w:before="178"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w:t>
      </w:r>
      <w:r>
        <w:rPr>
          <w:rFonts w:hint="eastAsia" w:asciiTheme="minorEastAsia" w:hAnsiTheme="minorEastAsia" w:eastAsiaTheme="minorEastAsia" w:cstheme="minorEastAsia"/>
          <w:spacing w:val="15"/>
          <w:sz w:val="23"/>
          <w:szCs w:val="23"/>
          <w:highlight w:val="none"/>
        </w:rPr>
        <w:t>2)认证证书已过期。</w:t>
      </w:r>
    </w:p>
    <w:p>
      <w:pPr>
        <w:spacing w:before="174" w:line="370" w:lineRule="auto"/>
        <w:ind w:left="34" w:right="64" w:firstLine="45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4.享受中小企业等政府采购扶持政策的投标人，可以同时享受节能产品、环境标志</w:t>
      </w:r>
      <w:r>
        <w:rPr>
          <w:rFonts w:hint="eastAsia" w:asciiTheme="minorEastAsia" w:hAnsiTheme="minorEastAsia" w:eastAsiaTheme="minorEastAsia" w:cstheme="minorEastAsia"/>
          <w:spacing w:val="4"/>
          <w:sz w:val="23"/>
          <w:szCs w:val="23"/>
          <w:highlight w:val="none"/>
        </w:rPr>
        <w:t>产</w:t>
      </w:r>
      <w:r>
        <w:rPr>
          <w:rFonts w:hint="eastAsia" w:asciiTheme="minorEastAsia" w:hAnsiTheme="minorEastAsia" w:eastAsiaTheme="minorEastAsia" w:cstheme="minorEastAsia"/>
          <w:spacing w:val="5"/>
          <w:sz w:val="23"/>
          <w:szCs w:val="23"/>
          <w:highlight w:val="none"/>
        </w:rPr>
        <w:t>品优先采购政策。</w:t>
      </w:r>
    </w:p>
    <w:p>
      <w:pPr>
        <w:spacing w:line="306" w:lineRule="exact"/>
        <w:ind w:left="494"/>
        <w:outlineLvl w:val="1"/>
        <w:rPr>
          <w:rFonts w:hint="eastAsia" w:asciiTheme="minorEastAsia" w:hAnsiTheme="minorEastAsia" w:eastAsiaTheme="minorEastAsia" w:cstheme="minorEastAsia"/>
          <w:sz w:val="23"/>
          <w:szCs w:val="23"/>
          <w:highlight w:val="none"/>
        </w:rPr>
      </w:pPr>
      <w:bookmarkStart w:id="29" w:name="_Toc9587"/>
      <w:r>
        <w:rPr>
          <w:rFonts w:hint="eastAsia" w:asciiTheme="minorEastAsia" w:hAnsiTheme="minorEastAsia" w:eastAsiaTheme="minorEastAsia" w:cstheme="minorEastAsia"/>
          <w:spacing w:val="11"/>
          <w:position w:val="1"/>
          <w:sz w:val="23"/>
          <w:szCs w:val="23"/>
          <w:highlight w:val="none"/>
          <w14:textOutline w14:w="4358" w14:cap="sq" w14:cmpd="sng">
            <w14:solidFill>
              <w14:srgbClr w14:val="000000"/>
            </w14:solidFill>
            <w14:prstDash w14:val="solid"/>
            <w14:bevel/>
          </w14:textOutline>
        </w:rPr>
        <w:t>三</w:t>
      </w:r>
      <w:r>
        <w:rPr>
          <w:rFonts w:hint="eastAsia" w:asciiTheme="minorEastAsia" w:hAnsiTheme="minorEastAsia" w:eastAsiaTheme="minorEastAsia" w:cstheme="minorEastAsia"/>
          <w:spacing w:val="8"/>
          <w:position w:val="1"/>
          <w:sz w:val="23"/>
          <w:szCs w:val="23"/>
          <w:highlight w:val="none"/>
          <w14:textOutline w14:w="4358" w14:cap="sq" w14:cmpd="sng">
            <w14:solidFill>
              <w14:srgbClr w14:val="000000"/>
            </w14:solidFill>
            <w14:prstDash w14:val="solid"/>
            <w14:bevel/>
          </w14:textOutline>
        </w:rPr>
        <w:t>、投标人</w:t>
      </w:r>
      <w:bookmarkEnd w:id="29"/>
    </w:p>
    <w:p>
      <w:pPr>
        <w:spacing w:before="153" w:line="229"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一)潜在投标人</w:t>
      </w:r>
    </w:p>
    <w:p>
      <w:pPr>
        <w:spacing w:before="149" w:line="311"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position w:val="1"/>
          <w:sz w:val="23"/>
          <w:szCs w:val="23"/>
          <w:highlight w:val="none"/>
        </w:rPr>
        <w:t>1.具备招标公告要求的资格条件和相应的能力</w:t>
      </w:r>
      <w:r>
        <w:rPr>
          <w:rFonts w:hint="eastAsia" w:asciiTheme="minorEastAsia" w:hAnsiTheme="minorEastAsia" w:eastAsiaTheme="minorEastAsia" w:cstheme="minorEastAsia"/>
          <w:spacing w:val="4"/>
          <w:position w:val="1"/>
          <w:sz w:val="23"/>
          <w:szCs w:val="23"/>
          <w:highlight w:val="none"/>
        </w:rPr>
        <w:t>。</w:t>
      </w:r>
    </w:p>
    <w:p>
      <w:pPr>
        <w:rPr>
          <w:rFonts w:hint="eastAsia" w:asciiTheme="minorEastAsia" w:hAnsiTheme="minorEastAsia" w:eastAsiaTheme="minorEastAsia" w:cstheme="minorEastAsia"/>
          <w:highlight w:val="none"/>
        </w:rPr>
        <w:sectPr>
          <w:footerReference r:id="rId28" w:type="default"/>
          <w:pgSz w:w="11906" w:h="16839"/>
          <w:pgMar w:top="986" w:right="1182" w:bottom="1104" w:left="1242" w:header="711" w:footer="710" w:gutter="0"/>
          <w:pgNumType w:fmt="decimal"/>
          <w:cols w:space="720" w:num="1"/>
        </w:sectPr>
      </w:pPr>
    </w:p>
    <w:p>
      <w:pPr>
        <w:spacing w:line="320" w:lineRule="auto"/>
        <w:rPr>
          <w:rFonts w:hint="eastAsia" w:asciiTheme="minorEastAsia" w:hAnsiTheme="minorEastAsia" w:eastAsiaTheme="minorEastAsia" w:cstheme="minorEastAsia"/>
          <w:sz w:val="21"/>
          <w:highlight w:val="none"/>
        </w:rPr>
      </w:pPr>
    </w:p>
    <w:p>
      <w:pPr>
        <w:spacing w:before="75" w:line="311" w:lineRule="exact"/>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position w:val="1"/>
          <w:sz w:val="23"/>
          <w:szCs w:val="23"/>
          <w:highlight w:val="none"/>
        </w:rPr>
        <w:t>2</w:t>
      </w:r>
      <w:r>
        <w:rPr>
          <w:rFonts w:hint="eastAsia" w:asciiTheme="minorEastAsia" w:hAnsiTheme="minorEastAsia" w:eastAsiaTheme="minorEastAsia" w:cstheme="minorEastAsia"/>
          <w:spacing w:val="8"/>
          <w:position w:val="1"/>
          <w:sz w:val="23"/>
          <w:szCs w:val="23"/>
          <w:highlight w:val="none"/>
        </w:rPr>
        <w:t>.已在采购代理机构报名并获取招标文件。</w:t>
      </w:r>
    </w:p>
    <w:p>
      <w:pPr>
        <w:spacing w:before="175" w:line="229"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1"/>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20"/>
          <w:sz w:val="23"/>
          <w:szCs w:val="23"/>
          <w:highlight w:val="none"/>
          <w14:textOutline w14:w="4358" w14:cap="sq" w14:cmpd="sng">
            <w14:solidFill>
              <w14:srgbClr w14:val="000000"/>
            </w14:solidFill>
            <w14:prstDash w14:val="solid"/>
            <w14:bevel/>
          </w14:textOutline>
        </w:rPr>
        <w:t>二)限制投标人</w:t>
      </w:r>
    </w:p>
    <w:p>
      <w:pPr>
        <w:spacing w:before="147" w:line="378" w:lineRule="auto"/>
        <w:ind w:left="37" w:right="64" w:firstLine="47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1</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10"/>
          <w:sz w:val="23"/>
          <w:szCs w:val="23"/>
          <w:highlight w:val="none"/>
        </w:rPr>
        <w:t>单位负责人为同一人或者存在直接控股、管理关系的不同投标人，不得参加同一合</w:t>
      </w:r>
      <w:r>
        <w:rPr>
          <w:rFonts w:hint="eastAsia" w:asciiTheme="minorEastAsia" w:hAnsiTheme="minorEastAsia" w:eastAsiaTheme="minorEastAsia" w:cstheme="minorEastAsia"/>
          <w:spacing w:val="7"/>
          <w:sz w:val="23"/>
          <w:szCs w:val="23"/>
          <w:highlight w:val="none"/>
        </w:rPr>
        <w:t>同</w:t>
      </w:r>
      <w:r>
        <w:rPr>
          <w:rFonts w:hint="eastAsia" w:asciiTheme="minorEastAsia" w:hAnsiTheme="minorEastAsia" w:eastAsiaTheme="minorEastAsia" w:cstheme="minorEastAsia"/>
          <w:spacing w:val="6"/>
          <w:sz w:val="23"/>
          <w:szCs w:val="23"/>
          <w:highlight w:val="none"/>
        </w:rPr>
        <w:t>项下的政府采购活动；</w:t>
      </w:r>
    </w:p>
    <w:p>
      <w:pPr>
        <w:spacing w:before="5" w:line="369" w:lineRule="auto"/>
        <w:ind w:left="18" w:right="121" w:firstLine="47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2</w:t>
      </w:r>
      <w:r>
        <w:rPr>
          <w:rFonts w:hint="eastAsia" w:asciiTheme="minorEastAsia" w:hAnsiTheme="minorEastAsia" w:eastAsiaTheme="minorEastAsia" w:cstheme="minorEastAsia"/>
          <w:spacing w:val="9"/>
          <w:sz w:val="23"/>
          <w:szCs w:val="23"/>
          <w:highlight w:val="none"/>
        </w:rPr>
        <w:t>.为采购项目提供整体设计、规范编制或者项目管理、监理、检测等服务的投标人，</w:t>
      </w:r>
      <w:r>
        <w:rPr>
          <w:rFonts w:hint="eastAsia" w:asciiTheme="minorEastAsia" w:hAnsiTheme="minorEastAsia" w:eastAsiaTheme="minorEastAsia" w:cstheme="minorEastAsia"/>
          <w:spacing w:val="16"/>
          <w:sz w:val="23"/>
          <w:szCs w:val="23"/>
          <w:highlight w:val="none"/>
        </w:rPr>
        <w:t>不</w:t>
      </w:r>
      <w:r>
        <w:rPr>
          <w:rFonts w:hint="eastAsia" w:asciiTheme="minorEastAsia" w:hAnsiTheme="minorEastAsia" w:eastAsiaTheme="minorEastAsia" w:cstheme="minorEastAsia"/>
          <w:spacing w:val="14"/>
          <w:sz w:val="23"/>
          <w:szCs w:val="23"/>
          <w:highlight w:val="none"/>
        </w:rPr>
        <w:t>得</w:t>
      </w:r>
      <w:r>
        <w:rPr>
          <w:rFonts w:hint="eastAsia" w:asciiTheme="minorEastAsia" w:hAnsiTheme="minorEastAsia" w:eastAsiaTheme="minorEastAsia" w:cstheme="minorEastAsia"/>
          <w:spacing w:val="8"/>
          <w:sz w:val="23"/>
          <w:szCs w:val="23"/>
          <w:highlight w:val="none"/>
        </w:rPr>
        <w:t>再参该采购项目的其他政府采购活动。</w:t>
      </w:r>
    </w:p>
    <w:p>
      <w:pPr>
        <w:spacing w:line="309" w:lineRule="exact"/>
        <w:ind w:left="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position w:val="1"/>
          <w:sz w:val="23"/>
          <w:szCs w:val="23"/>
          <w:highlight w:val="none"/>
        </w:rPr>
        <w:t>3</w:t>
      </w:r>
      <w:r>
        <w:rPr>
          <w:rFonts w:hint="eastAsia" w:asciiTheme="minorEastAsia" w:hAnsiTheme="minorEastAsia" w:eastAsiaTheme="minorEastAsia" w:cstheme="minorEastAsia"/>
          <w:spacing w:val="13"/>
          <w:position w:val="1"/>
          <w:sz w:val="23"/>
          <w:szCs w:val="23"/>
          <w:highlight w:val="none"/>
        </w:rPr>
        <w:t>.</w:t>
      </w:r>
      <w:r>
        <w:rPr>
          <w:rFonts w:hint="eastAsia" w:asciiTheme="minorEastAsia" w:hAnsiTheme="minorEastAsia" w:eastAsiaTheme="minorEastAsia" w:cstheme="minorEastAsia"/>
          <w:spacing w:val="8"/>
          <w:position w:val="1"/>
          <w:sz w:val="23"/>
          <w:szCs w:val="23"/>
          <w:highlight w:val="none"/>
        </w:rPr>
        <w:t>投标人不得存在下列情形之一，否则其投标无效；</w:t>
      </w:r>
    </w:p>
    <w:p>
      <w:pPr>
        <w:spacing w:before="151" w:line="369" w:lineRule="auto"/>
        <w:ind w:left="34" w:right="64" w:firstLine="47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2"/>
          <w:sz w:val="23"/>
          <w:szCs w:val="23"/>
          <w:highlight w:val="none"/>
        </w:rPr>
        <w:t>(</w:t>
      </w:r>
      <w:r>
        <w:rPr>
          <w:rFonts w:hint="eastAsia" w:asciiTheme="minorEastAsia" w:hAnsiTheme="minorEastAsia" w:eastAsiaTheme="minorEastAsia" w:cstheme="minorEastAsia"/>
          <w:spacing w:val="21"/>
          <w:sz w:val="23"/>
          <w:szCs w:val="23"/>
          <w:highlight w:val="none"/>
        </w:rPr>
        <w:t>1</w:t>
      </w:r>
      <w:r>
        <w:rPr>
          <w:rFonts w:hint="eastAsia" w:asciiTheme="minorEastAsia" w:hAnsiTheme="minorEastAsia" w:eastAsiaTheme="minorEastAsia" w:cstheme="minorEastAsia"/>
          <w:spacing w:val="16"/>
          <w:sz w:val="23"/>
          <w:szCs w:val="23"/>
          <w:highlight w:val="none"/>
        </w:rPr>
        <w:t>)不同投标人在同一合同项下的采购项目中，同时委托同一个自然人、同一家庭</w:t>
      </w:r>
      <w:r>
        <w:rPr>
          <w:rFonts w:hint="eastAsia" w:asciiTheme="minorEastAsia" w:hAnsiTheme="minorEastAsia" w:eastAsiaTheme="minorEastAsia" w:cstheme="minorEastAsia"/>
          <w:spacing w:val="8"/>
          <w:sz w:val="23"/>
          <w:szCs w:val="23"/>
          <w:highlight w:val="none"/>
        </w:rPr>
        <w:t>的人员、同一单位的人员作为其代表人的</w:t>
      </w:r>
      <w:r>
        <w:rPr>
          <w:rFonts w:hint="eastAsia" w:asciiTheme="minorEastAsia" w:hAnsiTheme="minorEastAsia" w:eastAsiaTheme="minorEastAsia" w:cstheme="minorEastAsia"/>
          <w:spacing w:val="6"/>
          <w:sz w:val="23"/>
          <w:szCs w:val="23"/>
          <w:highlight w:val="none"/>
        </w:rPr>
        <w:t>；</w:t>
      </w:r>
    </w:p>
    <w:p>
      <w:pPr>
        <w:spacing w:before="2" w:line="368" w:lineRule="auto"/>
        <w:ind w:left="19" w:right="64" w:firstLine="48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2"/>
          <w:sz w:val="23"/>
          <w:szCs w:val="23"/>
          <w:highlight w:val="none"/>
        </w:rPr>
        <w:t>(</w:t>
      </w:r>
      <w:r>
        <w:rPr>
          <w:rFonts w:hint="eastAsia" w:asciiTheme="minorEastAsia" w:hAnsiTheme="minorEastAsia" w:eastAsiaTheme="minorEastAsia" w:cstheme="minorEastAsia"/>
          <w:spacing w:val="21"/>
          <w:sz w:val="23"/>
          <w:szCs w:val="23"/>
          <w:highlight w:val="none"/>
        </w:rPr>
        <w:t>2</w:t>
      </w:r>
      <w:r>
        <w:rPr>
          <w:rFonts w:hint="eastAsia" w:asciiTheme="minorEastAsia" w:hAnsiTheme="minorEastAsia" w:eastAsiaTheme="minorEastAsia" w:cstheme="minorEastAsia"/>
          <w:spacing w:val="16"/>
          <w:sz w:val="23"/>
          <w:szCs w:val="23"/>
          <w:highlight w:val="none"/>
        </w:rPr>
        <w:t>)与采购人、采购代理机构存在隶属关系，或者其他利害关系且可能影响招标公</w:t>
      </w:r>
      <w:r>
        <w:rPr>
          <w:rFonts w:hint="eastAsia" w:asciiTheme="minorEastAsia" w:hAnsiTheme="minorEastAsia" w:eastAsiaTheme="minorEastAsia" w:cstheme="minorEastAsia"/>
          <w:spacing w:val="4"/>
          <w:sz w:val="23"/>
          <w:szCs w:val="23"/>
          <w:highlight w:val="none"/>
        </w:rPr>
        <w:t>正性的</w:t>
      </w:r>
      <w:r>
        <w:rPr>
          <w:rFonts w:hint="eastAsia" w:asciiTheme="minorEastAsia" w:hAnsiTheme="minorEastAsia" w:eastAsiaTheme="minorEastAsia" w:cstheme="minorEastAsia"/>
          <w:spacing w:val="3"/>
          <w:sz w:val="23"/>
          <w:szCs w:val="23"/>
          <w:highlight w:val="none"/>
        </w:rPr>
        <w:t>；</w:t>
      </w:r>
    </w:p>
    <w:p>
      <w:pPr>
        <w:spacing w:before="1"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2"/>
          <w:sz w:val="23"/>
          <w:szCs w:val="23"/>
          <w:highlight w:val="none"/>
        </w:rPr>
        <w:t>(</w:t>
      </w:r>
      <w:r>
        <w:rPr>
          <w:rFonts w:hint="eastAsia" w:asciiTheme="minorEastAsia" w:hAnsiTheme="minorEastAsia" w:eastAsiaTheme="minorEastAsia" w:cstheme="minorEastAsia"/>
          <w:spacing w:val="15"/>
          <w:sz w:val="23"/>
          <w:szCs w:val="23"/>
          <w:highlight w:val="none"/>
        </w:rPr>
        <w:t>3</w:t>
      </w:r>
      <w:r>
        <w:rPr>
          <w:rFonts w:hint="eastAsia" w:asciiTheme="minorEastAsia" w:hAnsiTheme="minorEastAsia" w:eastAsiaTheme="minorEastAsia" w:cstheme="minorEastAsia"/>
          <w:spacing w:val="11"/>
          <w:sz w:val="23"/>
          <w:szCs w:val="23"/>
          <w:highlight w:val="none"/>
        </w:rPr>
        <w:t>)与本项目其他投标人的法定代表人(或者负责人)为同一人的；</w:t>
      </w:r>
    </w:p>
    <w:p>
      <w:pPr>
        <w:spacing w:before="178"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(4)与本项目其他投标人存在控股、管理关系的</w:t>
      </w:r>
      <w:r>
        <w:rPr>
          <w:rFonts w:hint="eastAsia" w:asciiTheme="minorEastAsia" w:hAnsiTheme="minorEastAsia" w:eastAsiaTheme="minorEastAsia" w:cstheme="minorEastAsia"/>
          <w:spacing w:val="10"/>
          <w:sz w:val="23"/>
          <w:szCs w:val="23"/>
          <w:highlight w:val="none"/>
        </w:rPr>
        <w:t>；</w:t>
      </w:r>
    </w:p>
    <w:p>
      <w:pPr>
        <w:spacing w:before="178"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9"/>
          <w:sz w:val="23"/>
          <w:szCs w:val="23"/>
          <w:highlight w:val="none"/>
        </w:rPr>
        <w:t>(</w:t>
      </w:r>
      <w:r>
        <w:rPr>
          <w:rFonts w:hint="eastAsia" w:asciiTheme="minorEastAsia" w:hAnsiTheme="minorEastAsia" w:eastAsiaTheme="minorEastAsia" w:cstheme="minorEastAsia"/>
          <w:spacing w:val="14"/>
          <w:sz w:val="23"/>
          <w:szCs w:val="23"/>
          <w:highlight w:val="none"/>
        </w:rPr>
        <w:t>5)为本项目采购代理机构的；</w:t>
      </w:r>
    </w:p>
    <w:p>
      <w:pPr>
        <w:spacing w:before="176"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w:t>
      </w:r>
      <w:r>
        <w:rPr>
          <w:rFonts w:hint="eastAsia" w:asciiTheme="minorEastAsia" w:hAnsiTheme="minorEastAsia" w:eastAsiaTheme="minorEastAsia" w:cstheme="minorEastAsia"/>
          <w:spacing w:val="15"/>
          <w:sz w:val="23"/>
          <w:szCs w:val="23"/>
          <w:highlight w:val="none"/>
        </w:rPr>
        <w:t>6</w:t>
      </w:r>
      <w:r>
        <w:rPr>
          <w:rFonts w:hint="eastAsia" w:asciiTheme="minorEastAsia" w:hAnsiTheme="minorEastAsia" w:eastAsiaTheme="minorEastAsia" w:cstheme="minorEastAsia"/>
          <w:spacing w:val="12"/>
          <w:sz w:val="23"/>
          <w:szCs w:val="23"/>
          <w:highlight w:val="none"/>
        </w:rPr>
        <w:t>)为本项目投标人代理投标的是项目采购代理机构的；</w:t>
      </w:r>
    </w:p>
    <w:p>
      <w:pPr>
        <w:spacing w:before="177"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1"/>
          <w:sz w:val="23"/>
          <w:szCs w:val="23"/>
          <w:highlight w:val="none"/>
        </w:rPr>
        <w:t>(</w:t>
      </w:r>
      <w:r>
        <w:rPr>
          <w:rFonts w:hint="eastAsia" w:asciiTheme="minorEastAsia" w:hAnsiTheme="minorEastAsia" w:eastAsiaTheme="minorEastAsia" w:cstheme="minorEastAsia"/>
          <w:spacing w:val="12"/>
          <w:sz w:val="23"/>
          <w:szCs w:val="23"/>
          <w:highlight w:val="none"/>
        </w:rPr>
        <w:t>7)受到财政部门或其他行政部门较大数额罚款的行政处罚的；</w:t>
      </w:r>
    </w:p>
    <w:p>
      <w:pPr>
        <w:spacing w:before="177"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sz w:val="23"/>
          <w:szCs w:val="23"/>
          <w:highlight w:val="none"/>
        </w:rPr>
        <w:t>(</w:t>
      </w:r>
      <w:r>
        <w:rPr>
          <w:rFonts w:hint="eastAsia" w:asciiTheme="minorEastAsia" w:hAnsiTheme="minorEastAsia" w:eastAsiaTheme="minorEastAsia" w:cstheme="minorEastAsia"/>
          <w:spacing w:val="14"/>
          <w:sz w:val="23"/>
          <w:szCs w:val="23"/>
          <w:highlight w:val="none"/>
        </w:rPr>
        <w:t>8)被吊销许可证、营业执照的；</w:t>
      </w:r>
    </w:p>
    <w:p>
      <w:pPr>
        <w:spacing w:before="174" w:line="370" w:lineRule="auto"/>
        <w:ind w:left="16" w:right="64" w:firstLine="48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1"/>
          <w:sz w:val="23"/>
          <w:szCs w:val="23"/>
          <w:highlight w:val="none"/>
        </w:rPr>
        <w:t>(</w:t>
      </w:r>
      <w:r>
        <w:rPr>
          <w:rFonts w:hint="eastAsia" w:asciiTheme="minorEastAsia" w:hAnsiTheme="minorEastAsia" w:eastAsiaTheme="minorEastAsia" w:cstheme="minorEastAsia"/>
          <w:spacing w:val="16"/>
          <w:sz w:val="23"/>
          <w:szCs w:val="23"/>
          <w:highlight w:val="none"/>
        </w:rPr>
        <w:t>9)被列入失信被执行人名单(包括被纳入法院、市场监督部门、税务部门、银行</w:t>
      </w:r>
      <w:r>
        <w:rPr>
          <w:rFonts w:hint="eastAsia" w:asciiTheme="minorEastAsia" w:hAnsiTheme="minorEastAsia" w:eastAsiaTheme="minorEastAsia" w:cstheme="minorEastAsia"/>
          <w:spacing w:val="12"/>
          <w:sz w:val="23"/>
          <w:szCs w:val="23"/>
          <w:highlight w:val="none"/>
        </w:rPr>
        <w:t>等</w:t>
      </w:r>
      <w:r>
        <w:rPr>
          <w:rFonts w:hint="eastAsia" w:asciiTheme="minorEastAsia" w:hAnsiTheme="minorEastAsia" w:eastAsiaTheme="minorEastAsia" w:cstheme="minorEastAsia"/>
          <w:spacing w:val="8"/>
          <w:sz w:val="23"/>
          <w:szCs w:val="23"/>
          <w:highlight w:val="none"/>
        </w:rPr>
        <w:t>认定的失信名单且在有效期内)的；</w:t>
      </w:r>
    </w:p>
    <w:p>
      <w:pPr>
        <w:spacing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w:t>
      </w:r>
      <w:r>
        <w:rPr>
          <w:rFonts w:hint="eastAsia" w:asciiTheme="minorEastAsia" w:hAnsiTheme="minorEastAsia" w:eastAsiaTheme="minorEastAsia" w:cstheme="minorEastAsia"/>
          <w:spacing w:val="18"/>
          <w:sz w:val="23"/>
          <w:szCs w:val="23"/>
          <w:highlight w:val="none"/>
        </w:rPr>
        <w:t>1</w:t>
      </w:r>
      <w:r>
        <w:rPr>
          <w:rFonts w:hint="eastAsia" w:asciiTheme="minorEastAsia" w:hAnsiTheme="minorEastAsia" w:eastAsiaTheme="minorEastAsia" w:cstheme="minorEastAsia"/>
          <w:spacing w:val="12"/>
          <w:sz w:val="23"/>
          <w:szCs w:val="23"/>
          <w:highlight w:val="none"/>
        </w:rPr>
        <w:t>0)被列入重大税收违法案件当事人名单的；</w:t>
      </w:r>
    </w:p>
    <w:p>
      <w:pPr>
        <w:spacing w:before="175"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w:t>
      </w:r>
      <w:r>
        <w:rPr>
          <w:rFonts w:hint="eastAsia" w:asciiTheme="minorEastAsia" w:hAnsiTheme="minorEastAsia" w:eastAsiaTheme="minorEastAsia" w:cstheme="minorEastAsia"/>
          <w:spacing w:val="22"/>
          <w:sz w:val="23"/>
          <w:szCs w:val="23"/>
          <w:highlight w:val="none"/>
        </w:rPr>
        <w:t>1</w:t>
      </w:r>
      <w:r>
        <w:rPr>
          <w:rFonts w:hint="eastAsia" w:asciiTheme="minorEastAsia" w:hAnsiTheme="minorEastAsia" w:eastAsiaTheme="minorEastAsia" w:cstheme="minorEastAsia"/>
          <w:spacing w:val="12"/>
          <w:sz w:val="23"/>
          <w:szCs w:val="23"/>
          <w:highlight w:val="none"/>
        </w:rPr>
        <w:t>1)被禁止在一定期限内(期限未满)参加政府采购活动，或者存在财政部门认定</w:t>
      </w:r>
    </w:p>
    <w:p>
      <w:pPr>
        <w:spacing w:before="177" w:line="369" w:lineRule="auto"/>
        <w:ind w:left="25" w:right="62" w:firstLine="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7"/>
          <w:sz w:val="23"/>
          <w:szCs w:val="23"/>
          <w:highlight w:val="none"/>
        </w:rPr>
        <w:t>的其他重大违法记录，或者在其他经营活动履约过程中未依法履约被有关行政部门处</w:t>
      </w:r>
      <w:r>
        <w:rPr>
          <w:rFonts w:hint="eastAsia" w:asciiTheme="minorEastAsia" w:hAnsiTheme="minorEastAsia" w:eastAsiaTheme="minorEastAsia" w:cstheme="minorEastAsia"/>
          <w:spacing w:val="14"/>
          <w:sz w:val="23"/>
          <w:szCs w:val="23"/>
          <w:highlight w:val="none"/>
        </w:rPr>
        <w:t>罚</w:t>
      </w:r>
      <w:r>
        <w:rPr>
          <w:rFonts w:hint="eastAsia" w:asciiTheme="minorEastAsia" w:hAnsiTheme="minorEastAsia" w:eastAsiaTheme="minorEastAsia" w:cstheme="minorEastAsia"/>
          <w:spacing w:val="24"/>
          <w:sz w:val="23"/>
          <w:szCs w:val="23"/>
          <w:highlight w:val="none"/>
        </w:rPr>
        <w:t>(</w:t>
      </w:r>
      <w:r>
        <w:rPr>
          <w:rFonts w:hint="eastAsia" w:asciiTheme="minorEastAsia" w:hAnsiTheme="minorEastAsia" w:eastAsiaTheme="minorEastAsia" w:cstheme="minorEastAsia"/>
          <w:spacing w:val="20"/>
          <w:sz w:val="23"/>
          <w:szCs w:val="23"/>
          <w:highlight w:val="none"/>
        </w:rPr>
        <w:t>处理)的；</w:t>
      </w:r>
    </w:p>
    <w:p>
      <w:pPr>
        <w:spacing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w:t>
      </w:r>
      <w:r>
        <w:rPr>
          <w:rFonts w:hint="eastAsia" w:asciiTheme="minorEastAsia" w:hAnsiTheme="minorEastAsia" w:eastAsiaTheme="minorEastAsia" w:cstheme="minorEastAsia"/>
          <w:spacing w:val="13"/>
          <w:sz w:val="23"/>
          <w:szCs w:val="23"/>
          <w:highlight w:val="none"/>
        </w:rPr>
        <w:t>12)法律法规规定的其他被限制的情形。</w:t>
      </w:r>
    </w:p>
    <w:p>
      <w:pPr>
        <w:spacing w:before="177" w:line="227"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7"/>
          <w:sz w:val="23"/>
          <w:szCs w:val="23"/>
          <w:highlight w:val="none"/>
          <w14:textOutline w14:w="4358" w14:cap="sq" w14:cmpd="sng">
            <w14:solidFill>
              <w14:srgbClr w14:val="000000"/>
            </w14:solidFill>
            <w14:prstDash w14:val="solid"/>
            <w14:bevel/>
          </w14:textOutline>
        </w:rPr>
        <w:t>(三)提供同品牌产品投标</w:t>
      </w:r>
      <w:r>
        <w:rPr>
          <w:rFonts w:hint="eastAsia" w:asciiTheme="minorEastAsia" w:hAnsiTheme="minorEastAsia" w:eastAsiaTheme="minorEastAsia" w:cstheme="minorEastAsia"/>
          <w:spacing w:val="15"/>
          <w:sz w:val="23"/>
          <w:szCs w:val="23"/>
          <w:highlight w:val="none"/>
          <w14:textOutline w14:w="4358" w14:cap="sq" w14:cmpd="sng">
            <w14:solidFill>
              <w14:srgbClr w14:val="000000"/>
            </w14:solidFill>
            <w14:prstDash w14:val="solid"/>
            <w14:bevel/>
          </w14:textOutline>
        </w:rPr>
        <w:t>人</w:t>
      </w:r>
    </w:p>
    <w:p>
      <w:pPr>
        <w:spacing w:before="177" w:line="369" w:lineRule="auto"/>
        <w:ind w:left="16" w:right="118" w:firstLine="47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提供</w:t>
      </w:r>
      <w:r>
        <w:rPr>
          <w:rFonts w:hint="eastAsia" w:ascii="宋体" w:hAnsi="宋体" w:cs="微软雅黑"/>
          <w:sz w:val="24"/>
          <w:szCs w:val="24"/>
          <w:highlight w:val="none"/>
        </w:rPr>
        <w:t>核心</w:t>
      </w:r>
      <w:r>
        <w:rPr>
          <w:rFonts w:hint="eastAsia" w:asciiTheme="minorEastAsia" w:hAnsiTheme="minorEastAsia" w:eastAsiaTheme="minorEastAsia" w:cstheme="minorEastAsia"/>
          <w:spacing w:val="9"/>
          <w:sz w:val="23"/>
          <w:szCs w:val="23"/>
          <w:highlight w:val="none"/>
        </w:rPr>
        <w:t>产品为相同品牌产品且通过初步审查的不同投标人参加同一合同项下投标，</w:t>
      </w:r>
      <w:r>
        <w:rPr>
          <w:rFonts w:hint="eastAsia" w:asciiTheme="minorEastAsia" w:hAnsiTheme="minorEastAsia" w:eastAsiaTheme="minorEastAsia" w:cstheme="minorEastAsia"/>
          <w:spacing w:val="18"/>
          <w:sz w:val="23"/>
          <w:szCs w:val="23"/>
          <w:highlight w:val="none"/>
        </w:rPr>
        <w:t>按</w:t>
      </w:r>
      <w:r>
        <w:rPr>
          <w:rFonts w:hint="eastAsia" w:asciiTheme="minorEastAsia" w:hAnsiTheme="minorEastAsia" w:eastAsiaTheme="minorEastAsia" w:cstheme="minorEastAsia"/>
          <w:spacing w:val="14"/>
          <w:sz w:val="23"/>
          <w:szCs w:val="23"/>
          <w:highlight w:val="none"/>
        </w:rPr>
        <w:t>一</w:t>
      </w:r>
      <w:r>
        <w:rPr>
          <w:rFonts w:hint="eastAsia" w:asciiTheme="minorEastAsia" w:hAnsiTheme="minorEastAsia" w:eastAsiaTheme="minorEastAsia" w:cstheme="minorEastAsia"/>
          <w:spacing w:val="9"/>
          <w:sz w:val="23"/>
          <w:szCs w:val="23"/>
          <w:highlight w:val="none"/>
        </w:rPr>
        <w:t>家投标人计算，得分最高的投标人参加排序，其他同品牌投标人不参加排序。</w:t>
      </w:r>
    </w:p>
    <w:p>
      <w:pPr>
        <w:spacing w:before="1"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5"/>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16"/>
          <w:sz w:val="23"/>
          <w:szCs w:val="23"/>
          <w:highlight w:val="none"/>
          <w14:textOutline w14:w="4358" w14:cap="sq" w14:cmpd="sng">
            <w14:solidFill>
              <w14:srgbClr w14:val="000000"/>
            </w14:solidFill>
            <w14:prstDash w14:val="solid"/>
            <w14:bevel/>
          </w14:textOutline>
        </w:rPr>
        <w:t>四)投标人分公司参加投标</w:t>
      </w:r>
    </w:p>
    <w:p>
      <w:pPr>
        <w:spacing w:before="149" w:line="375" w:lineRule="auto"/>
        <w:ind w:left="15" w:right="62" w:firstLine="49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1.总</w:t>
      </w:r>
      <w:r>
        <w:rPr>
          <w:rFonts w:hint="eastAsia" w:asciiTheme="minorEastAsia" w:hAnsiTheme="minorEastAsia" w:eastAsiaTheme="minorEastAsia" w:cstheme="minorEastAsia"/>
          <w:spacing w:val="12"/>
          <w:sz w:val="23"/>
          <w:szCs w:val="23"/>
          <w:highlight w:val="none"/>
        </w:rPr>
        <w:t>公</w:t>
      </w:r>
      <w:r>
        <w:rPr>
          <w:rFonts w:hint="eastAsia" w:asciiTheme="minorEastAsia" w:hAnsiTheme="minorEastAsia" w:eastAsiaTheme="minorEastAsia" w:cstheme="minorEastAsia"/>
          <w:spacing w:val="9"/>
          <w:sz w:val="23"/>
          <w:szCs w:val="23"/>
          <w:highlight w:val="none"/>
        </w:rPr>
        <w:t>司(法人单位)依法设立的分公司参加投标，应具备有效的营业执照，同时获</w:t>
      </w:r>
      <w:r>
        <w:rPr>
          <w:rFonts w:hint="eastAsia" w:asciiTheme="minorEastAsia" w:hAnsiTheme="minorEastAsia" w:eastAsiaTheme="minorEastAsia" w:cstheme="minorEastAsia"/>
          <w:spacing w:val="11"/>
          <w:sz w:val="23"/>
          <w:szCs w:val="23"/>
          <w:highlight w:val="none"/>
        </w:rPr>
        <w:t>得总公司出具针对本项目的授权书，获得授权的分公司承担相应的民事责任，超出范围由</w:t>
      </w:r>
      <w:r>
        <w:rPr>
          <w:rFonts w:hint="eastAsia" w:asciiTheme="minorEastAsia" w:hAnsiTheme="minorEastAsia" w:eastAsiaTheme="minorEastAsia" w:cstheme="minorEastAsia"/>
          <w:spacing w:val="14"/>
          <w:sz w:val="23"/>
          <w:szCs w:val="23"/>
          <w:highlight w:val="none"/>
        </w:rPr>
        <w:t>总</w:t>
      </w:r>
      <w:r>
        <w:rPr>
          <w:rFonts w:hint="eastAsia" w:asciiTheme="minorEastAsia" w:hAnsiTheme="minorEastAsia" w:eastAsiaTheme="minorEastAsia" w:cstheme="minorEastAsia"/>
          <w:spacing w:val="11"/>
          <w:sz w:val="23"/>
          <w:szCs w:val="23"/>
          <w:highlight w:val="none"/>
        </w:rPr>
        <w:t>公司承担。分公司在获取授权后视为具有独立承担民事责任的能力，可以在投标文件中</w:t>
      </w:r>
    </w:p>
    <w:p>
      <w:pPr>
        <w:rPr>
          <w:rFonts w:hint="eastAsia" w:asciiTheme="minorEastAsia" w:hAnsiTheme="minorEastAsia" w:eastAsiaTheme="minorEastAsia" w:cstheme="minorEastAsia"/>
          <w:highlight w:val="none"/>
        </w:rPr>
        <w:sectPr>
          <w:footerReference r:id="rId29" w:type="default"/>
          <w:pgSz w:w="11906" w:h="16839"/>
          <w:pgMar w:top="986" w:right="1182" w:bottom="1104" w:left="1242" w:header="711" w:footer="710" w:gutter="0"/>
          <w:pgNumType w:fmt="decimal"/>
          <w:cols w:space="720" w:num="1"/>
        </w:sectPr>
      </w:pPr>
    </w:p>
    <w:p>
      <w:pPr>
        <w:spacing w:line="320" w:lineRule="auto"/>
        <w:rPr>
          <w:rFonts w:hint="eastAsia" w:asciiTheme="minorEastAsia" w:hAnsiTheme="minorEastAsia" w:eastAsiaTheme="minorEastAsia" w:cstheme="minorEastAsia"/>
          <w:sz w:val="21"/>
          <w:highlight w:val="none"/>
        </w:rPr>
      </w:pPr>
    </w:p>
    <w:p>
      <w:pPr>
        <w:spacing w:before="75" w:line="369" w:lineRule="auto"/>
        <w:ind w:left="15" w:right="6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2"/>
          <w:sz w:val="23"/>
          <w:szCs w:val="23"/>
          <w:highlight w:val="none"/>
        </w:rPr>
        <w:t>使</w:t>
      </w:r>
      <w:r>
        <w:rPr>
          <w:rFonts w:hint="eastAsia" w:asciiTheme="minorEastAsia" w:hAnsiTheme="minorEastAsia" w:eastAsiaTheme="minorEastAsia" w:cstheme="minorEastAsia"/>
          <w:spacing w:val="22"/>
          <w:sz w:val="23"/>
          <w:szCs w:val="23"/>
          <w:highlight w:val="none"/>
        </w:rPr>
        <w:t>用</w:t>
      </w:r>
      <w:r>
        <w:rPr>
          <w:rFonts w:hint="eastAsia" w:asciiTheme="minorEastAsia" w:hAnsiTheme="minorEastAsia" w:eastAsiaTheme="minorEastAsia" w:cstheme="minorEastAsia"/>
          <w:spacing w:val="16"/>
          <w:sz w:val="23"/>
          <w:szCs w:val="23"/>
          <w:highlight w:val="none"/>
        </w:rPr>
        <w:t>分公司的公章和分公司负责人(在营业执照中注册)的签字，可以使用总公司的资</w:t>
      </w:r>
      <w:r>
        <w:rPr>
          <w:rFonts w:hint="eastAsia" w:asciiTheme="minorEastAsia" w:hAnsiTheme="minorEastAsia" w:eastAsiaTheme="minorEastAsia" w:cstheme="minorEastAsia"/>
          <w:spacing w:val="14"/>
          <w:sz w:val="23"/>
          <w:szCs w:val="23"/>
          <w:highlight w:val="none"/>
        </w:rPr>
        <w:t>质</w:t>
      </w:r>
      <w:r>
        <w:rPr>
          <w:rFonts w:hint="eastAsia" w:asciiTheme="minorEastAsia" w:hAnsiTheme="minorEastAsia" w:eastAsiaTheme="minorEastAsia" w:cstheme="minorEastAsia"/>
          <w:spacing w:val="9"/>
          <w:sz w:val="23"/>
          <w:szCs w:val="23"/>
          <w:highlight w:val="none"/>
        </w:rPr>
        <w:t>、业绩、人员。分公司未获得总公司授权的，不得投标。</w:t>
      </w:r>
    </w:p>
    <w:p>
      <w:pPr>
        <w:spacing w:before="3" w:line="369" w:lineRule="auto"/>
        <w:ind w:left="16" w:right="62" w:firstLine="47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银行、</w:t>
      </w:r>
      <w:r>
        <w:rPr>
          <w:rFonts w:hint="eastAsia" w:asciiTheme="minorEastAsia" w:hAnsiTheme="minorEastAsia" w:eastAsiaTheme="minorEastAsia" w:cstheme="minorEastAsia"/>
          <w:spacing w:val="10"/>
          <w:sz w:val="23"/>
          <w:szCs w:val="23"/>
          <w:highlight w:val="none"/>
        </w:rPr>
        <w:t>保</w:t>
      </w:r>
      <w:r>
        <w:rPr>
          <w:rFonts w:hint="eastAsia" w:asciiTheme="minorEastAsia" w:hAnsiTheme="minorEastAsia" w:eastAsiaTheme="minorEastAsia" w:cstheme="minorEastAsia"/>
          <w:spacing w:val="7"/>
          <w:sz w:val="23"/>
          <w:szCs w:val="23"/>
          <w:highlight w:val="none"/>
        </w:rPr>
        <w:t>险、石油石化、电力、电信行业法人及其依法设立的省级分公司(具备有效</w:t>
      </w:r>
      <w:r>
        <w:rPr>
          <w:rFonts w:hint="eastAsia" w:asciiTheme="minorEastAsia" w:hAnsiTheme="minorEastAsia" w:eastAsiaTheme="minorEastAsia" w:cstheme="minorEastAsia"/>
          <w:spacing w:val="20"/>
          <w:sz w:val="23"/>
          <w:szCs w:val="23"/>
          <w:highlight w:val="none"/>
        </w:rPr>
        <w:t>的营业</w:t>
      </w:r>
      <w:r>
        <w:rPr>
          <w:rFonts w:hint="eastAsia" w:asciiTheme="minorEastAsia" w:hAnsiTheme="minorEastAsia" w:eastAsiaTheme="minorEastAsia" w:cstheme="minorEastAsia"/>
          <w:spacing w:val="11"/>
          <w:sz w:val="23"/>
          <w:szCs w:val="23"/>
          <w:highlight w:val="none"/>
        </w:rPr>
        <w:t>执</w:t>
      </w:r>
      <w:r>
        <w:rPr>
          <w:rFonts w:hint="eastAsia" w:asciiTheme="minorEastAsia" w:hAnsiTheme="minorEastAsia" w:eastAsiaTheme="minorEastAsia" w:cstheme="minorEastAsia"/>
          <w:spacing w:val="10"/>
          <w:sz w:val="23"/>
          <w:szCs w:val="23"/>
          <w:highlight w:val="none"/>
        </w:rPr>
        <w:t>照且以省名注册的)可以直接参与政府采购活动，视为具有独立承担民事责任的</w:t>
      </w:r>
      <w:r>
        <w:rPr>
          <w:rFonts w:hint="eastAsia" w:asciiTheme="minorEastAsia" w:hAnsiTheme="minorEastAsia" w:eastAsiaTheme="minorEastAsia" w:cstheme="minorEastAsia"/>
          <w:spacing w:val="13"/>
          <w:sz w:val="23"/>
          <w:szCs w:val="23"/>
          <w:highlight w:val="none"/>
        </w:rPr>
        <w:t>能</w:t>
      </w:r>
      <w:r>
        <w:rPr>
          <w:rFonts w:hint="eastAsia" w:asciiTheme="minorEastAsia" w:hAnsiTheme="minorEastAsia" w:eastAsiaTheme="minorEastAsia" w:cstheme="minorEastAsia"/>
          <w:spacing w:val="11"/>
          <w:sz w:val="23"/>
          <w:szCs w:val="23"/>
          <w:highlight w:val="none"/>
        </w:rPr>
        <w:t>力，在政府采购活动过程中产生的民事责任，公司是法定承担人。在投标文件中可以使</w:t>
      </w:r>
      <w:r>
        <w:rPr>
          <w:rFonts w:hint="eastAsia" w:asciiTheme="minorEastAsia" w:hAnsiTheme="minorEastAsia" w:eastAsiaTheme="minorEastAsia" w:cstheme="minorEastAsia"/>
          <w:spacing w:val="32"/>
          <w:sz w:val="23"/>
          <w:szCs w:val="23"/>
          <w:highlight w:val="none"/>
        </w:rPr>
        <w:t>用</w:t>
      </w:r>
      <w:r>
        <w:rPr>
          <w:rFonts w:hint="eastAsia" w:asciiTheme="minorEastAsia" w:hAnsiTheme="minorEastAsia" w:eastAsiaTheme="minorEastAsia" w:cstheme="minorEastAsia"/>
          <w:spacing w:val="21"/>
          <w:sz w:val="23"/>
          <w:szCs w:val="23"/>
          <w:highlight w:val="none"/>
        </w:rPr>
        <w:t>分</w:t>
      </w:r>
      <w:r>
        <w:rPr>
          <w:rFonts w:hint="eastAsia" w:asciiTheme="minorEastAsia" w:hAnsiTheme="minorEastAsia" w:eastAsiaTheme="minorEastAsia" w:cstheme="minorEastAsia"/>
          <w:spacing w:val="16"/>
          <w:sz w:val="23"/>
          <w:szCs w:val="23"/>
          <w:highlight w:val="none"/>
        </w:rPr>
        <w:t>公司的公章和负责人(在营业执照中注册)的签字，但不得使用总公司的业绩、人</w:t>
      </w:r>
      <w:r>
        <w:rPr>
          <w:rFonts w:hint="eastAsia" w:asciiTheme="minorEastAsia" w:hAnsiTheme="minorEastAsia" w:eastAsiaTheme="minorEastAsia" w:cstheme="minorEastAsia"/>
          <w:spacing w:val="-1"/>
          <w:sz w:val="23"/>
          <w:szCs w:val="23"/>
          <w:highlight w:val="none"/>
        </w:rPr>
        <w:t>员。</w:t>
      </w:r>
    </w:p>
    <w:p>
      <w:pPr>
        <w:spacing w:line="311" w:lineRule="exact"/>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position w:val="1"/>
          <w:sz w:val="23"/>
          <w:szCs w:val="23"/>
          <w:highlight w:val="none"/>
        </w:rPr>
        <w:t>2.</w:t>
      </w:r>
      <w:r>
        <w:rPr>
          <w:rFonts w:hint="eastAsia" w:asciiTheme="minorEastAsia" w:hAnsiTheme="minorEastAsia" w:eastAsiaTheme="minorEastAsia" w:cstheme="minorEastAsia"/>
          <w:spacing w:val="9"/>
          <w:position w:val="1"/>
          <w:sz w:val="23"/>
          <w:szCs w:val="23"/>
          <w:highlight w:val="none"/>
        </w:rPr>
        <w:t>总</w:t>
      </w:r>
      <w:r>
        <w:rPr>
          <w:rFonts w:hint="eastAsia" w:asciiTheme="minorEastAsia" w:hAnsiTheme="minorEastAsia" w:eastAsiaTheme="minorEastAsia" w:cstheme="minorEastAsia"/>
          <w:spacing w:val="8"/>
          <w:position w:val="1"/>
          <w:sz w:val="23"/>
          <w:szCs w:val="23"/>
          <w:highlight w:val="none"/>
        </w:rPr>
        <w:t>公司参与投标时，可以使用分公司的人员、业绩。</w:t>
      </w:r>
    </w:p>
    <w:p>
      <w:pPr>
        <w:spacing w:before="173"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17"/>
          <w:sz w:val="23"/>
          <w:szCs w:val="23"/>
          <w:highlight w:val="none"/>
          <w14:textOutline w14:w="4358" w14:cap="sq" w14:cmpd="sng">
            <w14:solidFill>
              <w14:srgbClr w14:val="000000"/>
            </w14:solidFill>
            <w14:prstDash w14:val="solid"/>
            <w14:bevel/>
          </w14:textOutline>
        </w:rPr>
        <w:t>五)不合格投标人认定</w:t>
      </w:r>
    </w:p>
    <w:p>
      <w:pPr>
        <w:spacing w:before="150" w:line="487" w:lineRule="exact"/>
        <w:ind w:left="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position w:val="19"/>
          <w:sz w:val="23"/>
          <w:szCs w:val="23"/>
          <w:highlight w:val="none"/>
        </w:rPr>
        <w:t>有</w:t>
      </w:r>
      <w:r>
        <w:rPr>
          <w:rFonts w:hint="eastAsia" w:asciiTheme="minorEastAsia" w:hAnsiTheme="minorEastAsia" w:eastAsiaTheme="minorEastAsia" w:cstheme="minorEastAsia"/>
          <w:spacing w:val="10"/>
          <w:position w:val="19"/>
          <w:sz w:val="23"/>
          <w:szCs w:val="23"/>
          <w:highlight w:val="none"/>
        </w:rPr>
        <w:t>下</w:t>
      </w:r>
      <w:r>
        <w:rPr>
          <w:rFonts w:hint="eastAsia" w:asciiTheme="minorEastAsia" w:hAnsiTheme="minorEastAsia" w:eastAsiaTheme="minorEastAsia" w:cstheme="minorEastAsia"/>
          <w:spacing w:val="9"/>
          <w:position w:val="19"/>
          <w:sz w:val="23"/>
          <w:szCs w:val="23"/>
          <w:highlight w:val="none"/>
        </w:rPr>
        <w:t>列情形之一的，属于不合格投标人，其投标或中标资格将被取消：</w:t>
      </w:r>
    </w:p>
    <w:p>
      <w:pPr>
        <w:spacing w:line="311" w:lineRule="exact"/>
        <w:ind w:left="49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position w:val="1"/>
          <w:sz w:val="23"/>
          <w:szCs w:val="23"/>
          <w:highlight w:val="none"/>
        </w:rPr>
        <w:t>1</w:t>
      </w:r>
      <w:r>
        <w:rPr>
          <w:rFonts w:hint="eastAsia" w:asciiTheme="minorEastAsia" w:hAnsiTheme="minorEastAsia" w:eastAsiaTheme="minorEastAsia" w:cstheme="minorEastAsia"/>
          <w:spacing w:val="8"/>
          <w:position w:val="1"/>
          <w:sz w:val="23"/>
          <w:szCs w:val="23"/>
          <w:highlight w:val="none"/>
        </w:rPr>
        <w:t>.</w:t>
      </w:r>
      <w:r>
        <w:rPr>
          <w:rFonts w:hint="eastAsia" w:asciiTheme="minorEastAsia" w:hAnsiTheme="minorEastAsia" w:eastAsiaTheme="minorEastAsia" w:cstheme="minorEastAsia"/>
          <w:spacing w:val="6"/>
          <w:position w:val="1"/>
          <w:sz w:val="23"/>
          <w:szCs w:val="23"/>
          <w:highlight w:val="none"/>
        </w:rPr>
        <w:t>提供虚假材料谋取中标的；</w:t>
      </w:r>
    </w:p>
    <w:p>
      <w:pPr>
        <w:spacing w:before="147" w:line="461" w:lineRule="exact"/>
        <w:ind w:left="4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position w:val="17"/>
          <w:sz w:val="23"/>
          <w:szCs w:val="23"/>
          <w:highlight w:val="none"/>
        </w:rPr>
        <w:t>2</w:t>
      </w:r>
      <w:r>
        <w:rPr>
          <w:rFonts w:hint="eastAsia" w:asciiTheme="minorEastAsia" w:hAnsiTheme="minorEastAsia" w:eastAsiaTheme="minorEastAsia" w:cstheme="minorEastAsia"/>
          <w:spacing w:val="7"/>
          <w:position w:val="17"/>
          <w:sz w:val="23"/>
          <w:szCs w:val="23"/>
          <w:highlight w:val="none"/>
        </w:rPr>
        <w:t>.提供假冒伪劣产品的；</w:t>
      </w:r>
    </w:p>
    <w:p>
      <w:pPr>
        <w:spacing w:line="309" w:lineRule="exact"/>
        <w:ind w:left="47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position w:val="1"/>
          <w:sz w:val="23"/>
          <w:szCs w:val="23"/>
          <w:highlight w:val="none"/>
        </w:rPr>
        <w:t>3</w:t>
      </w:r>
      <w:r>
        <w:rPr>
          <w:rFonts w:hint="eastAsia" w:asciiTheme="minorEastAsia" w:hAnsiTheme="minorEastAsia" w:eastAsiaTheme="minorEastAsia" w:cstheme="minorEastAsia"/>
          <w:spacing w:val="8"/>
          <w:position w:val="1"/>
          <w:sz w:val="23"/>
          <w:szCs w:val="23"/>
          <w:highlight w:val="none"/>
        </w:rPr>
        <w:t>.采取不正当手段诋毁、排挤其他投标人的；</w:t>
      </w:r>
    </w:p>
    <w:p>
      <w:pPr>
        <w:spacing w:before="151" w:line="311" w:lineRule="exact"/>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position w:val="1"/>
          <w:sz w:val="23"/>
          <w:szCs w:val="23"/>
          <w:highlight w:val="none"/>
        </w:rPr>
        <w:t>4.与采购人、采购代理机构、其他投标人恶意串通的</w:t>
      </w:r>
      <w:r>
        <w:rPr>
          <w:rFonts w:hint="eastAsia" w:asciiTheme="minorEastAsia" w:hAnsiTheme="minorEastAsia" w:eastAsiaTheme="minorEastAsia" w:cstheme="minorEastAsia"/>
          <w:spacing w:val="5"/>
          <w:position w:val="1"/>
          <w:sz w:val="23"/>
          <w:szCs w:val="23"/>
          <w:highlight w:val="none"/>
        </w:rPr>
        <w:t>；</w:t>
      </w:r>
    </w:p>
    <w:p>
      <w:pPr>
        <w:spacing w:before="149" w:line="369" w:lineRule="auto"/>
        <w:ind w:left="477" w:right="655" w:firstLine="2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5.向</w:t>
      </w:r>
      <w:r>
        <w:rPr>
          <w:rFonts w:hint="eastAsia" w:asciiTheme="minorEastAsia" w:hAnsiTheme="minorEastAsia" w:eastAsiaTheme="minorEastAsia" w:cstheme="minorEastAsia"/>
          <w:spacing w:val="9"/>
          <w:sz w:val="23"/>
          <w:szCs w:val="23"/>
          <w:highlight w:val="none"/>
        </w:rPr>
        <w:t>采</w:t>
      </w:r>
      <w:r>
        <w:rPr>
          <w:rFonts w:hint="eastAsia" w:asciiTheme="minorEastAsia" w:hAnsiTheme="minorEastAsia" w:eastAsiaTheme="minorEastAsia" w:cstheme="minorEastAsia"/>
          <w:spacing w:val="7"/>
          <w:sz w:val="23"/>
          <w:szCs w:val="23"/>
          <w:highlight w:val="none"/>
        </w:rPr>
        <w:t>购人、采购代理机构、评标委员会成员行贿或者提供其他不正当利益的；</w:t>
      </w:r>
      <w:r>
        <w:rPr>
          <w:rFonts w:hint="eastAsia" w:asciiTheme="minorEastAsia" w:hAnsiTheme="minorEastAsia" w:eastAsiaTheme="minorEastAsia" w:cstheme="minorEastAsia"/>
          <w:spacing w:val="9"/>
          <w:sz w:val="23"/>
          <w:szCs w:val="23"/>
          <w:highlight w:val="none"/>
        </w:rPr>
        <w:t>6.在招标过程中与采购人、采购代理机构进行协商谈判的</w:t>
      </w:r>
      <w:r>
        <w:rPr>
          <w:rFonts w:hint="eastAsia" w:asciiTheme="minorEastAsia" w:hAnsiTheme="minorEastAsia" w:eastAsiaTheme="minorEastAsia" w:cstheme="minorEastAsia"/>
          <w:spacing w:val="4"/>
          <w:sz w:val="23"/>
          <w:szCs w:val="23"/>
          <w:highlight w:val="none"/>
        </w:rPr>
        <w:t>；</w:t>
      </w:r>
      <w:r>
        <w:rPr>
          <w:rFonts w:hint="eastAsia" w:asciiTheme="minorEastAsia" w:hAnsiTheme="minorEastAsia" w:eastAsiaTheme="minorEastAsia" w:cstheme="minorEastAsia"/>
          <w:spacing w:val="18"/>
          <w:sz w:val="23"/>
          <w:szCs w:val="23"/>
          <w:highlight w:val="none"/>
        </w:rPr>
        <w:t>7</w:t>
      </w:r>
      <w:r>
        <w:rPr>
          <w:rFonts w:hint="eastAsia" w:asciiTheme="minorEastAsia" w:hAnsiTheme="minorEastAsia" w:eastAsiaTheme="minorEastAsia" w:cstheme="minorEastAsia"/>
          <w:spacing w:val="17"/>
          <w:sz w:val="23"/>
          <w:szCs w:val="23"/>
          <w:highlight w:val="none"/>
        </w:rPr>
        <w:t>.</w:t>
      </w:r>
      <w:r>
        <w:rPr>
          <w:rFonts w:hint="eastAsia" w:asciiTheme="minorEastAsia" w:hAnsiTheme="minorEastAsia" w:eastAsiaTheme="minorEastAsia" w:cstheme="minorEastAsia"/>
          <w:spacing w:val="9"/>
          <w:sz w:val="23"/>
          <w:szCs w:val="23"/>
          <w:highlight w:val="none"/>
        </w:rPr>
        <w:t>拒绝有关部门的监督检查或者向监督检查部门提供虚假情况的；</w:t>
      </w:r>
      <w:r>
        <w:rPr>
          <w:rFonts w:hint="eastAsia" w:asciiTheme="minorEastAsia" w:hAnsiTheme="minorEastAsia" w:eastAsiaTheme="minorEastAsia" w:cstheme="minorEastAsia"/>
          <w:spacing w:val="10"/>
          <w:sz w:val="23"/>
          <w:szCs w:val="23"/>
          <w:highlight w:val="none"/>
        </w:rPr>
        <w:t>8</w:t>
      </w:r>
      <w:r>
        <w:rPr>
          <w:rFonts w:hint="eastAsia" w:asciiTheme="minorEastAsia" w:hAnsiTheme="minorEastAsia" w:eastAsiaTheme="minorEastAsia" w:cstheme="minorEastAsia"/>
          <w:spacing w:val="9"/>
          <w:sz w:val="23"/>
          <w:szCs w:val="23"/>
          <w:highlight w:val="none"/>
        </w:rPr>
        <w:t>.法律法规规定的其他情形。</w:t>
      </w:r>
    </w:p>
    <w:p>
      <w:pPr>
        <w:spacing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7"/>
          <w:sz w:val="23"/>
          <w:szCs w:val="23"/>
          <w:highlight w:val="none"/>
          <w14:textOutline w14:w="4358" w14:cap="sq" w14:cmpd="sng">
            <w14:solidFill>
              <w14:srgbClr w14:val="000000"/>
            </w14:solidFill>
            <w14:prstDash w14:val="solid"/>
            <w14:bevel/>
          </w14:textOutline>
        </w:rPr>
        <w:t>(六)投标人信用记录的查</w:t>
      </w:r>
      <w:r>
        <w:rPr>
          <w:rFonts w:hint="eastAsia" w:asciiTheme="minorEastAsia" w:hAnsiTheme="minorEastAsia" w:eastAsiaTheme="minorEastAsia" w:cstheme="minorEastAsia"/>
          <w:spacing w:val="15"/>
          <w:sz w:val="23"/>
          <w:szCs w:val="23"/>
          <w:highlight w:val="none"/>
          <w14:textOutline w14:w="4358" w14:cap="sq" w14:cmpd="sng">
            <w14:solidFill>
              <w14:srgbClr w14:val="000000"/>
            </w14:solidFill>
            <w14:prstDash w14:val="solid"/>
            <w14:bevel/>
          </w14:textOutline>
        </w:rPr>
        <w:t>询</w:t>
      </w:r>
    </w:p>
    <w:p>
      <w:pPr>
        <w:spacing w:before="2" w:line="368" w:lineRule="auto"/>
        <w:ind w:left="18" w:right="64" w:firstLine="479"/>
        <w:rPr>
          <w:rFonts w:hint="eastAsia" w:asciiTheme="minorEastAsia" w:hAnsiTheme="minorEastAsia" w:eastAsiaTheme="minorEastAsia" w:cstheme="minorEastAsia"/>
          <w:spacing w:val="9"/>
          <w:sz w:val="23"/>
          <w:szCs w:val="23"/>
          <w:highlight w:val="none"/>
        </w:rPr>
      </w:pPr>
      <w:r>
        <w:rPr>
          <w:rFonts w:hint="eastAsia" w:asciiTheme="minorEastAsia" w:hAnsiTheme="minorEastAsia" w:eastAsiaTheme="minorEastAsia" w:cstheme="minorEastAsia"/>
          <w:spacing w:val="9"/>
          <w:sz w:val="23"/>
          <w:szCs w:val="23"/>
          <w:highlight w:val="none"/>
        </w:rPr>
        <w:t>1.采购人或代理机构在资格审查阶段可以通过【</w:t>
      </w:r>
      <w:r>
        <w:rPr>
          <w:rFonts w:hint="eastAsia" w:asciiTheme="minorEastAsia" w:hAnsiTheme="minorEastAsia" w:eastAsiaTheme="minorEastAsia" w:cstheme="minorEastAsia"/>
          <w:spacing w:val="9"/>
          <w:sz w:val="23"/>
          <w:szCs w:val="23"/>
          <w:highlight w:val="none"/>
        </w:rPr>
        <w:fldChar w:fldCharType="begin"/>
      </w:r>
      <w:r>
        <w:rPr>
          <w:rFonts w:hint="eastAsia" w:asciiTheme="minorEastAsia" w:hAnsiTheme="minorEastAsia" w:eastAsiaTheme="minorEastAsia" w:cstheme="minorEastAsia"/>
          <w:spacing w:val="9"/>
          <w:sz w:val="23"/>
          <w:szCs w:val="23"/>
          <w:highlight w:val="none"/>
        </w:rPr>
        <w:instrText xml:space="preserve"> HYPERLINK "http://www.creditchina.gov.cn" </w:instrText>
      </w:r>
      <w:r>
        <w:rPr>
          <w:rFonts w:hint="eastAsia" w:asciiTheme="minorEastAsia" w:hAnsiTheme="minorEastAsia" w:eastAsiaTheme="minorEastAsia" w:cstheme="minorEastAsia"/>
          <w:spacing w:val="9"/>
          <w:sz w:val="23"/>
          <w:szCs w:val="23"/>
          <w:highlight w:val="none"/>
        </w:rPr>
        <w:fldChar w:fldCharType="separate"/>
      </w:r>
      <w:r>
        <w:rPr>
          <w:rFonts w:hint="eastAsia" w:asciiTheme="minorEastAsia" w:hAnsiTheme="minorEastAsia" w:eastAsiaTheme="minorEastAsia" w:cstheme="minorEastAsia"/>
          <w:spacing w:val="9"/>
          <w:sz w:val="23"/>
          <w:szCs w:val="23"/>
          <w:highlight w:val="none"/>
        </w:rPr>
        <w:t>信用中国</w:t>
      </w:r>
      <w:r>
        <w:rPr>
          <w:rFonts w:hint="eastAsia" w:asciiTheme="minorEastAsia" w:hAnsiTheme="minorEastAsia" w:eastAsiaTheme="minorEastAsia" w:cstheme="minorEastAsia"/>
          <w:spacing w:val="9"/>
          <w:sz w:val="23"/>
          <w:szCs w:val="23"/>
          <w:highlight w:val="none"/>
        </w:rPr>
        <w:fldChar w:fldCharType="end"/>
      </w:r>
      <w:r>
        <w:rPr>
          <w:rFonts w:hint="eastAsia" w:asciiTheme="minorEastAsia" w:hAnsiTheme="minorEastAsia" w:eastAsiaTheme="minorEastAsia" w:cstheme="minorEastAsia"/>
          <w:spacing w:val="9"/>
          <w:sz w:val="23"/>
          <w:szCs w:val="23"/>
          <w:highlight w:val="none"/>
        </w:rPr>
        <w:t>】、【</w:t>
      </w:r>
      <w:r>
        <w:rPr>
          <w:rFonts w:hint="eastAsia" w:asciiTheme="minorEastAsia" w:hAnsiTheme="minorEastAsia" w:eastAsiaTheme="minorEastAsia" w:cstheme="minorEastAsia"/>
          <w:spacing w:val="9"/>
          <w:sz w:val="23"/>
          <w:szCs w:val="23"/>
          <w:highlight w:val="none"/>
          <w:lang w:val="en-US" w:eastAsia="zh-CN"/>
        </w:rPr>
        <w:t>中国执行信息公开网</w:t>
      </w:r>
      <w:r>
        <w:rPr>
          <w:rFonts w:hint="eastAsia" w:asciiTheme="minorEastAsia" w:hAnsiTheme="minorEastAsia" w:eastAsiaTheme="minorEastAsia" w:cstheme="minorEastAsia"/>
          <w:spacing w:val="9"/>
          <w:sz w:val="23"/>
          <w:szCs w:val="23"/>
          <w:highlight w:val="none"/>
        </w:rPr>
        <w:t>】【</w:t>
      </w:r>
      <w:r>
        <w:rPr>
          <w:rFonts w:hint="eastAsia" w:asciiTheme="minorEastAsia" w:hAnsiTheme="minorEastAsia" w:eastAsiaTheme="minorEastAsia" w:cstheme="minorEastAsia"/>
          <w:spacing w:val="9"/>
          <w:sz w:val="23"/>
          <w:szCs w:val="23"/>
          <w:highlight w:val="none"/>
        </w:rPr>
        <w:fldChar w:fldCharType="begin"/>
      </w:r>
      <w:r>
        <w:rPr>
          <w:rFonts w:hint="eastAsia" w:asciiTheme="minorEastAsia" w:hAnsiTheme="minorEastAsia" w:eastAsiaTheme="minorEastAsia" w:cstheme="minorEastAsia"/>
          <w:spacing w:val="9"/>
          <w:sz w:val="23"/>
          <w:szCs w:val="23"/>
          <w:highlight w:val="none"/>
        </w:rPr>
        <w:instrText xml:space="preserve"> HYPERLINK "http://www.ccgp.gov.cn/cr/list" </w:instrText>
      </w:r>
      <w:r>
        <w:rPr>
          <w:rFonts w:hint="eastAsia" w:asciiTheme="minorEastAsia" w:hAnsiTheme="minorEastAsia" w:eastAsiaTheme="minorEastAsia" w:cstheme="minorEastAsia"/>
          <w:spacing w:val="9"/>
          <w:sz w:val="23"/>
          <w:szCs w:val="23"/>
          <w:highlight w:val="none"/>
        </w:rPr>
        <w:fldChar w:fldCharType="separate"/>
      </w:r>
      <w:r>
        <w:rPr>
          <w:rFonts w:hint="eastAsia" w:asciiTheme="minorEastAsia" w:hAnsiTheme="minorEastAsia" w:eastAsiaTheme="minorEastAsia" w:cstheme="minorEastAsia"/>
          <w:spacing w:val="9"/>
          <w:sz w:val="23"/>
          <w:szCs w:val="23"/>
          <w:highlight w:val="none"/>
        </w:rPr>
        <w:t>中国政府采购网</w:t>
      </w:r>
      <w:r>
        <w:rPr>
          <w:rFonts w:hint="eastAsia" w:asciiTheme="minorEastAsia" w:hAnsiTheme="minorEastAsia" w:eastAsiaTheme="minorEastAsia" w:cstheme="minorEastAsia"/>
          <w:spacing w:val="9"/>
          <w:sz w:val="23"/>
          <w:szCs w:val="23"/>
          <w:highlight w:val="none"/>
        </w:rPr>
        <w:fldChar w:fldCharType="end"/>
      </w:r>
      <w:r>
        <w:rPr>
          <w:rFonts w:hint="eastAsia" w:asciiTheme="minorEastAsia" w:hAnsiTheme="minorEastAsia" w:eastAsiaTheme="minorEastAsia" w:cstheme="minorEastAsia"/>
          <w:spacing w:val="9"/>
          <w:sz w:val="23"/>
          <w:szCs w:val="23"/>
          <w:highlight w:val="none"/>
        </w:rPr>
        <w:t>】网站对投标人的信用情况进行甄别。被列入失信被执行人、重大税收违法案件当事人名单、政府采购严重违法失信行为记录名单及其他不符合《中华人民共和国政府采购法》第二十二条规定条件的投标人，根据《关于在政府采购活动中查询及使用信用记录有关问题的通知》(财库〔2016〕125号)的第二条第(三)款规定，其投标或中标资格将被取消。查询网站网址见投标人须知前附表。</w:t>
      </w:r>
    </w:p>
    <w:p>
      <w:pPr>
        <w:spacing w:before="2" w:line="368" w:lineRule="auto"/>
        <w:ind w:left="18" w:right="64" w:firstLine="47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2</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7"/>
          <w:sz w:val="23"/>
          <w:szCs w:val="23"/>
          <w:highlight w:val="none"/>
        </w:rPr>
        <w:t>投标人在参加政府采购活动前3年内因违法经营被禁止在一定期限内参加政府采购</w:t>
      </w:r>
      <w:r>
        <w:rPr>
          <w:rFonts w:hint="eastAsia" w:asciiTheme="minorEastAsia" w:hAnsiTheme="minorEastAsia" w:eastAsiaTheme="minorEastAsia" w:cstheme="minorEastAsia"/>
          <w:spacing w:val="16"/>
          <w:sz w:val="23"/>
          <w:szCs w:val="23"/>
          <w:highlight w:val="none"/>
        </w:rPr>
        <w:t>活</w:t>
      </w:r>
      <w:r>
        <w:rPr>
          <w:rFonts w:hint="eastAsia" w:asciiTheme="minorEastAsia" w:hAnsiTheme="minorEastAsia" w:eastAsiaTheme="minorEastAsia" w:cstheme="minorEastAsia"/>
          <w:spacing w:val="9"/>
          <w:sz w:val="23"/>
          <w:szCs w:val="23"/>
          <w:highlight w:val="none"/>
        </w:rPr>
        <w:t>动，期限届满的，可以参加政府采购活动，但应提供相关证明材料。</w:t>
      </w:r>
    </w:p>
    <w:p>
      <w:pPr>
        <w:spacing w:before="3" w:line="368" w:lineRule="auto"/>
        <w:ind w:left="15" w:right="64" w:firstLine="48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3</w:t>
      </w:r>
      <w:r>
        <w:rPr>
          <w:rFonts w:hint="eastAsia" w:asciiTheme="minorEastAsia" w:hAnsiTheme="minorEastAsia" w:eastAsiaTheme="minorEastAsia" w:cstheme="minorEastAsia"/>
          <w:spacing w:val="10"/>
          <w:sz w:val="23"/>
          <w:szCs w:val="23"/>
          <w:highlight w:val="none"/>
        </w:rPr>
        <w:t>.投标人信用记录查询的时间段为“招标公告发布之日(含当日)至提交投标文件截</w:t>
      </w:r>
      <w:r>
        <w:rPr>
          <w:rFonts w:hint="eastAsia" w:asciiTheme="minorEastAsia" w:hAnsiTheme="minorEastAsia" w:eastAsiaTheme="minorEastAsia" w:cstheme="minorEastAsia"/>
          <w:spacing w:val="14"/>
          <w:sz w:val="23"/>
          <w:szCs w:val="23"/>
          <w:highlight w:val="none"/>
        </w:rPr>
        <w:t>止</w:t>
      </w:r>
      <w:r>
        <w:rPr>
          <w:rFonts w:hint="eastAsia" w:asciiTheme="minorEastAsia" w:hAnsiTheme="minorEastAsia" w:eastAsiaTheme="minorEastAsia" w:cstheme="minorEastAsia"/>
          <w:spacing w:val="9"/>
          <w:sz w:val="23"/>
          <w:szCs w:val="23"/>
          <w:highlight w:val="none"/>
        </w:rPr>
        <w:t>之日(不含当日)”。</w:t>
      </w:r>
    </w:p>
    <w:p>
      <w:pPr>
        <w:spacing w:before="1" w:line="378" w:lineRule="auto"/>
        <w:ind w:left="14" w:right="64" w:firstLine="47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4.投标人应如实填报《投标人信用书面声明函》，如未如实填报，则视为提供虚假</w:t>
      </w:r>
      <w:r>
        <w:rPr>
          <w:rFonts w:hint="eastAsia" w:asciiTheme="minorEastAsia" w:hAnsiTheme="minorEastAsia" w:eastAsiaTheme="minorEastAsia" w:cstheme="minorEastAsia"/>
          <w:spacing w:val="4"/>
          <w:sz w:val="23"/>
          <w:szCs w:val="23"/>
          <w:highlight w:val="none"/>
        </w:rPr>
        <w:t>材</w:t>
      </w:r>
      <w:r>
        <w:rPr>
          <w:rFonts w:hint="eastAsia" w:asciiTheme="minorEastAsia" w:hAnsiTheme="minorEastAsia" w:eastAsiaTheme="minorEastAsia" w:cstheme="minorEastAsia"/>
          <w:spacing w:val="8"/>
          <w:sz w:val="23"/>
          <w:szCs w:val="23"/>
          <w:highlight w:val="none"/>
        </w:rPr>
        <w:t>料谋取中标的行为</w:t>
      </w:r>
      <w:r>
        <w:rPr>
          <w:rFonts w:hint="eastAsia" w:asciiTheme="minorEastAsia" w:hAnsiTheme="minorEastAsia" w:eastAsiaTheme="minorEastAsia" w:cstheme="minorEastAsia"/>
          <w:spacing w:val="6"/>
          <w:sz w:val="23"/>
          <w:szCs w:val="23"/>
          <w:highlight w:val="none"/>
        </w:rPr>
        <w:t>。</w:t>
      </w:r>
    </w:p>
    <w:p>
      <w:pPr>
        <w:rPr>
          <w:rFonts w:hint="eastAsia" w:asciiTheme="minorEastAsia" w:hAnsiTheme="minorEastAsia" w:eastAsiaTheme="minorEastAsia" w:cstheme="minorEastAsia"/>
          <w:highlight w:val="none"/>
        </w:rPr>
        <w:sectPr>
          <w:footerReference r:id="rId30" w:type="default"/>
          <w:pgSz w:w="11906" w:h="16839"/>
          <w:pgMar w:top="986" w:right="1182" w:bottom="1104" w:left="1242" w:header="711" w:footer="710" w:gutter="0"/>
          <w:pgNumType w:fmt="decimal"/>
          <w:cols w:space="720" w:num="1"/>
        </w:sectPr>
      </w:pPr>
    </w:p>
    <w:p>
      <w:pPr>
        <w:spacing w:line="347" w:lineRule="auto"/>
        <w:rPr>
          <w:rFonts w:hint="eastAsia" w:asciiTheme="minorEastAsia" w:hAnsiTheme="minorEastAsia" w:eastAsiaTheme="minorEastAsia" w:cstheme="minorEastAsia"/>
          <w:sz w:val="21"/>
          <w:highlight w:val="none"/>
        </w:rPr>
      </w:pPr>
    </w:p>
    <w:p>
      <w:pPr>
        <w:spacing w:before="75" w:line="369" w:lineRule="auto"/>
        <w:ind w:left="13" w:right="62" w:firstLine="48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5.</w:t>
      </w:r>
      <w:r>
        <w:rPr>
          <w:rFonts w:hint="eastAsia" w:asciiTheme="minorEastAsia" w:hAnsiTheme="minorEastAsia" w:eastAsiaTheme="minorEastAsia" w:cstheme="minorEastAsia"/>
          <w:spacing w:val="16"/>
          <w:sz w:val="23"/>
          <w:szCs w:val="23"/>
          <w:highlight w:val="none"/>
        </w:rPr>
        <w:t>两</w:t>
      </w:r>
      <w:r>
        <w:rPr>
          <w:rFonts w:hint="eastAsia" w:asciiTheme="minorEastAsia" w:hAnsiTheme="minorEastAsia" w:eastAsiaTheme="minorEastAsia" w:cstheme="minorEastAsia"/>
          <w:spacing w:val="10"/>
          <w:sz w:val="23"/>
          <w:szCs w:val="23"/>
          <w:highlight w:val="none"/>
        </w:rPr>
        <w:t>个以上的自然人、法人或者其他组织组成一个联合体，以一个投标人的身份共同</w:t>
      </w:r>
      <w:r>
        <w:rPr>
          <w:rFonts w:hint="eastAsia" w:asciiTheme="minorEastAsia" w:hAnsiTheme="minorEastAsia" w:eastAsiaTheme="minorEastAsia" w:cstheme="minorEastAsia"/>
          <w:spacing w:val="16"/>
          <w:sz w:val="23"/>
          <w:szCs w:val="23"/>
          <w:highlight w:val="none"/>
        </w:rPr>
        <w:t>参</w:t>
      </w:r>
      <w:r>
        <w:rPr>
          <w:rFonts w:hint="eastAsia" w:asciiTheme="minorEastAsia" w:hAnsiTheme="minorEastAsia" w:eastAsiaTheme="minorEastAsia" w:cstheme="minorEastAsia"/>
          <w:spacing w:val="11"/>
          <w:sz w:val="23"/>
          <w:szCs w:val="23"/>
          <w:highlight w:val="none"/>
        </w:rPr>
        <w:t>加政府采购活动的，将对所有联合体成员进行信用记录查询，联合体成员存在不良信用</w:t>
      </w:r>
      <w:r>
        <w:rPr>
          <w:rFonts w:hint="eastAsia" w:asciiTheme="minorEastAsia" w:hAnsiTheme="minorEastAsia" w:eastAsiaTheme="minorEastAsia" w:cstheme="minorEastAsia"/>
          <w:spacing w:val="9"/>
          <w:sz w:val="23"/>
          <w:szCs w:val="23"/>
          <w:highlight w:val="none"/>
        </w:rPr>
        <w:t>记录的，视同联合体存在不良信用记录</w:t>
      </w:r>
      <w:r>
        <w:rPr>
          <w:rFonts w:hint="eastAsia" w:asciiTheme="minorEastAsia" w:hAnsiTheme="minorEastAsia" w:eastAsiaTheme="minorEastAsia" w:cstheme="minorEastAsia"/>
          <w:spacing w:val="8"/>
          <w:sz w:val="23"/>
          <w:szCs w:val="23"/>
          <w:highlight w:val="none"/>
        </w:rPr>
        <w:t>。</w:t>
      </w:r>
    </w:p>
    <w:p>
      <w:pPr>
        <w:spacing w:before="1"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19"/>
          <w:sz w:val="23"/>
          <w:szCs w:val="23"/>
          <w:highlight w:val="none"/>
          <w14:textOutline w14:w="4358" w14:cap="sq" w14:cmpd="sng">
            <w14:solidFill>
              <w14:srgbClr w14:val="000000"/>
            </w14:solidFill>
            <w14:prstDash w14:val="solid"/>
            <w14:bevel/>
          </w14:textOutline>
        </w:rPr>
        <w:t>七)投标人的风险</w:t>
      </w:r>
    </w:p>
    <w:p>
      <w:pPr>
        <w:spacing w:before="175" w:line="369" w:lineRule="auto"/>
        <w:ind w:left="13" w:right="62" w:firstLine="48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投</w:t>
      </w:r>
      <w:r>
        <w:rPr>
          <w:rFonts w:hint="eastAsia" w:asciiTheme="minorEastAsia" w:hAnsiTheme="minorEastAsia" w:eastAsiaTheme="minorEastAsia" w:cstheme="minorEastAsia"/>
          <w:spacing w:val="11"/>
          <w:sz w:val="23"/>
          <w:szCs w:val="23"/>
          <w:highlight w:val="none"/>
        </w:rPr>
        <w:t>标人应认真阅读并充分理解招标文件中的全部事项、格式、条款和要求，任何对招</w:t>
      </w:r>
      <w:r>
        <w:rPr>
          <w:rFonts w:hint="eastAsia" w:asciiTheme="minorEastAsia" w:hAnsiTheme="minorEastAsia" w:eastAsiaTheme="minorEastAsia" w:cstheme="minorEastAsia"/>
          <w:spacing w:val="16"/>
          <w:sz w:val="23"/>
          <w:szCs w:val="23"/>
          <w:highlight w:val="none"/>
        </w:rPr>
        <w:t>标</w:t>
      </w:r>
      <w:r>
        <w:rPr>
          <w:rFonts w:hint="eastAsia" w:asciiTheme="minorEastAsia" w:hAnsiTheme="minorEastAsia" w:eastAsiaTheme="minorEastAsia" w:cstheme="minorEastAsia"/>
          <w:spacing w:val="11"/>
          <w:sz w:val="23"/>
          <w:szCs w:val="23"/>
          <w:highlight w:val="none"/>
        </w:rPr>
        <w:t>文件的忽略或误解都不能作为投标文件存在缺陷或瑕疵的理由；投标人没有按照招标文</w:t>
      </w:r>
      <w:r>
        <w:rPr>
          <w:rFonts w:hint="eastAsia" w:asciiTheme="minorEastAsia" w:hAnsiTheme="minorEastAsia" w:eastAsiaTheme="minorEastAsia" w:cstheme="minorEastAsia"/>
          <w:spacing w:val="16"/>
          <w:sz w:val="23"/>
          <w:szCs w:val="23"/>
          <w:highlight w:val="none"/>
        </w:rPr>
        <w:t>件</w:t>
      </w:r>
      <w:r>
        <w:rPr>
          <w:rFonts w:hint="eastAsia" w:asciiTheme="minorEastAsia" w:hAnsiTheme="minorEastAsia" w:eastAsiaTheme="minorEastAsia" w:cstheme="minorEastAsia"/>
          <w:spacing w:val="11"/>
          <w:sz w:val="23"/>
          <w:szCs w:val="23"/>
          <w:highlight w:val="none"/>
        </w:rPr>
        <w:t>的要求提供相关完整资料，或未对招标文件做出有效的响应进而可能导致其投标文件被</w:t>
      </w:r>
      <w:r>
        <w:rPr>
          <w:rFonts w:hint="eastAsia" w:asciiTheme="minorEastAsia" w:hAnsiTheme="minorEastAsia" w:eastAsiaTheme="minorEastAsia" w:cstheme="minorEastAsia"/>
          <w:spacing w:val="9"/>
          <w:sz w:val="23"/>
          <w:szCs w:val="23"/>
          <w:highlight w:val="none"/>
        </w:rPr>
        <w:t>拒</w:t>
      </w:r>
      <w:r>
        <w:rPr>
          <w:rFonts w:hint="eastAsia" w:asciiTheme="minorEastAsia" w:hAnsiTheme="minorEastAsia" w:eastAsiaTheme="minorEastAsia" w:cstheme="minorEastAsia"/>
          <w:spacing w:val="8"/>
          <w:sz w:val="23"/>
          <w:szCs w:val="23"/>
          <w:highlight w:val="none"/>
        </w:rPr>
        <w:t>绝是投标人的风险。</w:t>
      </w:r>
    </w:p>
    <w:p>
      <w:pPr>
        <w:spacing w:line="231" w:lineRule="auto"/>
        <w:ind w:left="516"/>
        <w:outlineLvl w:val="1"/>
        <w:rPr>
          <w:rFonts w:hint="eastAsia" w:asciiTheme="minorEastAsia" w:hAnsiTheme="minorEastAsia" w:eastAsiaTheme="minorEastAsia" w:cstheme="minorEastAsia"/>
          <w:sz w:val="23"/>
          <w:szCs w:val="23"/>
          <w:highlight w:val="none"/>
        </w:rPr>
      </w:pPr>
      <w:bookmarkStart w:id="30" w:name="_Toc14950"/>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四、合格的产品</w:t>
      </w:r>
      <w:bookmarkEnd w:id="30"/>
    </w:p>
    <w:p>
      <w:pPr>
        <w:spacing w:before="173" w:line="369" w:lineRule="auto"/>
        <w:ind w:left="15" w:right="64" w:firstLine="49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1</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10"/>
          <w:sz w:val="23"/>
          <w:szCs w:val="23"/>
          <w:highlight w:val="none"/>
        </w:rPr>
        <w:t>投标人提供的全部产品，必须是来源合法，符合招标文件采购品目、采购数量和质</w:t>
      </w:r>
      <w:r>
        <w:rPr>
          <w:rFonts w:hint="eastAsia" w:asciiTheme="minorEastAsia" w:hAnsiTheme="minorEastAsia" w:eastAsiaTheme="minorEastAsia" w:cstheme="minorEastAsia"/>
          <w:spacing w:val="11"/>
          <w:sz w:val="23"/>
          <w:szCs w:val="23"/>
          <w:highlight w:val="none"/>
        </w:rPr>
        <w:t>保期，并能够最大程度满足招标文件技术参数的产品，同时投标人承担运输、安装、技术</w:t>
      </w:r>
      <w:r>
        <w:rPr>
          <w:rFonts w:hint="eastAsia" w:asciiTheme="minorEastAsia" w:hAnsiTheme="minorEastAsia" w:eastAsiaTheme="minorEastAsia" w:cstheme="minorEastAsia"/>
          <w:spacing w:val="9"/>
          <w:sz w:val="23"/>
          <w:szCs w:val="23"/>
          <w:highlight w:val="none"/>
        </w:rPr>
        <w:t>支持、培训和招标文件规定的其它伴随服务</w:t>
      </w:r>
      <w:r>
        <w:rPr>
          <w:rFonts w:hint="eastAsia" w:asciiTheme="minorEastAsia" w:hAnsiTheme="minorEastAsia" w:eastAsiaTheme="minorEastAsia" w:cstheme="minorEastAsia"/>
          <w:spacing w:val="8"/>
          <w:sz w:val="23"/>
          <w:szCs w:val="23"/>
          <w:highlight w:val="none"/>
        </w:rPr>
        <w:t>。</w:t>
      </w:r>
    </w:p>
    <w:p>
      <w:pPr>
        <w:spacing w:before="1" w:line="369" w:lineRule="auto"/>
        <w:ind w:left="18" w:right="62" w:firstLine="47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7"/>
          <w:sz w:val="23"/>
          <w:szCs w:val="23"/>
          <w:highlight w:val="none"/>
        </w:rPr>
        <w:t>国</w:t>
      </w:r>
      <w:r>
        <w:rPr>
          <w:rFonts w:hint="eastAsia" w:asciiTheme="minorEastAsia" w:hAnsiTheme="minorEastAsia" w:eastAsiaTheme="minorEastAsia" w:cstheme="minorEastAsia"/>
          <w:spacing w:val="10"/>
          <w:sz w:val="23"/>
          <w:szCs w:val="23"/>
          <w:highlight w:val="none"/>
        </w:rPr>
        <w:t>产产品必须具有在中国境内法定许可的生产和销售资格，且为原厂全新制造。属</w:t>
      </w:r>
      <w:r>
        <w:rPr>
          <w:rFonts w:hint="eastAsia" w:asciiTheme="minorEastAsia" w:hAnsiTheme="minorEastAsia" w:eastAsiaTheme="minorEastAsia" w:cstheme="minorEastAsia"/>
          <w:spacing w:val="11"/>
          <w:sz w:val="23"/>
          <w:szCs w:val="23"/>
          <w:highlight w:val="none"/>
        </w:rPr>
        <w:t>于《中华人民共和国实施强制性产品认证的产品目录》的产品，还须具备国家认监委颁布</w:t>
      </w:r>
      <w:r>
        <w:rPr>
          <w:rFonts w:hint="eastAsia" w:asciiTheme="minorEastAsia" w:hAnsiTheme="minorEastAsia" w:eastAsiaTheme="minorEastAsia" w:cstheme="minorEastAsia"/>
          <w:spacing w:val="20"/>
          <w:sz w:val="23"/>
          <w:szCs w:val="23"/>
          <w:highlight w:val="none"/>
        </w:rPr>
        <w:t>的中</w:t>
      </w:r>
      <w:r>
        <w:rPr>
          <w:rFonts w:hint="eastAsia" w:asciiTheme="minorEastAsia" w:hAnsiTheme="minorEastAsia" w:eastAsiaTheme="minorEastAsia" w:cstheme="minorEastAsia"/>
          <w:spacing w:val="16"/>
          <w:sz w:val="23"/>
          <w:szCs w:val="23"/>
          <w:highlight w:val="none"/>
        </w:rPr>
        <w:t>国</w:t>
      </w:r>
      <w:r>
        <w:rPr>
          <w:rFonts w:hint="eastAsia" w:asciiTheme="minorEastAsia" w:hAnsiTheme="minorEastAsia" w:eastAsiaTheme="minorEastAsia" w:cstheme="minorEastAsia"/>
          <w:spacing w:val="10"/>
          <w:sz w:val="23"/>
          <w:szCs w:val="23"/>
          <w:highlight w:val="none"/>
        </w:rPr>
        <w:t>强制认证证书(</w:t>
      </w:r>
      <w:r>
        <w:rPr>
          <w:rFonts w:hint="eastAsia" w:asciiTheme="minorEastAsia" w:hAnsiTheme="minorEastAsia" w:eastAsiaTheme="minorEastAsia" w:cstheme="minorEastAsia"/>
          <w:sz w:val="23"/>
          <w:szCs w:val="23"/>
          <w:highlight w:val="none"/>
        </w:rPr>
        <w:t>CCC</w:t>
      </w:r>
      <w:r>
        <w:rPr>
          <w:rFonts w:hint="eastAsia" w:asciiTheme="minorEastAsia" w:hAnsiTheme="minorEastAsia" w:eastAsiaTheme="minorEastAsia" w:cstheme="minorEastAsia"/>
          <w:spacing w:val="10"/>
          <w:sz w:val="23"/>
          <w:szCs w:val="23"/>
          <w:highlight w:val="none"/>
        </w:rPr>
        <w:t>认证)且证书在有效期内。不论查验与否，提供本应获得而未</w:t>
      </w:r>
      <w:r>
        <w:rPr>
          <w:rFonts w:hint="eastAsia" w:asciiTheme="minorEastAsia" w:hAnsiTheme="minorEastAsia" w:eastAsiaTheme="minorEastAsia" w:cstheme="minorEastAsia"/>
          <w:spacing w:val="8"/>
          <w:sz w:val="23"/>
          <w:szCs w:val="23"/>
          <w:highlight w:val="none"/>
        </w:rPr>
        <w:t>获得</w:t>
      </w:r>
      <w:r>
        <w:rPr>
          <w:rFonts w:hint="eastAsia" w:asciiTheme="minorEastAsia" w:hAnsiTheme="minorEastAsia" w:eastAsiaTheme="minorEastAsia" w:cstheme="minorEastAsia"/>
          <w:sz w:val="23"/>
          <w:szCs w:val="23"/>
          <w:highlight w:val="none"/>
        </w:rPr>
        <w:t>CCC</w:t>
      </w:r>
      <w:r>
        <w:rPr>
          <w:rFonts w:hint="eastAsia" w:asciiTheme="minorEastAsia" w:hAnsiTheme="minorEastAsia" w:eastAsiaTheme="minorEastAsia" w:cstheme="minorEastAsia"/>
          <w:spacing w:val="4"/>
          <w:sz w:val="23"/>
          <w:szCs w:val="23"/>
          <w:highlight w:val="none"/>
        </w:rPr>
        <w:t>认证(含证书失效)的产品的投标和中标将被取消。</w:t>
      </w:r>
    </w:p>
    <w:p>
      <w:pPr>
        <w:spacing w:before="1" w:line="369" w:lineRule="auto"/>
        <w:ind w:left="12" w:right="62" w:firstLine="48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3.</w:t>
      </w:r>
      <w:r>
        <w:rPr>
          <w:rFonts w:hint="eastAsia" w:asciiTheme="minorEastAsia" w:hAnsiTheme="minorEastAsia" w:eastAsiaTheme="minorEastAsia" w:cstheme="minorEastAsia"/>
          <w:spacing w:val="16"/>
          <w:sz w:val="23"/>
          <w:szCs w:val="23"/>
          <w:highlight w:val="none"/>
        </w:rPr>
        <w:t>信</w:t>
      </w:r>
      <w:r>
        <w:rPr>
          <w:rFonts w:hint="eastAsia" w:asciiTheme="minorEastAsia" w:hAnsiTheme="minorEastAsia" w:eastAsiaTheme="minorEastAsia" w:cstheme="minorEastAsia"/>
          <w:spacing w:val="10"/>
          <w:sz w:val="23"/>
          <w:szCs w:val="23"/>
          <w:highlight w:val="none"/>
        </w:rPr>
        <w:t>息安全产品应当获得国家信息安全认证且证书在有效期内，否则不得投标。不论</w:t>
      </w:r>
      <w:r>
        <w:rPr>
          <w:rFonts w:hint="eastAsia" w:asciiTheme="minorEastAsia" w:hAnsiTheme="minorEastAsia" w:eastAsiaTheme="minorEastAsia" w:cstheme="minorEastAsia"/>
          <w:spacing w:val="20"/>
          <w:sz w:val="23"/>
          <w:szCs w:val="23"/>
          <w:highlight w:val="none"/>
        </w:rPr>
        <w:t>查验</w:t>
      </w:r>
      <w:r>
        <w:rPr>
          <w:rFonts w:hint="eastAsia" w:asciiTheme="minorEastAsia" w:hAnsiTheme="minorEastAsia" w:eastAsiaTheme="minorEastAsia" w:cstheme="minorEastAsia"/>
          <w:spacing w:val="15"/>
          <w:sz w:val="23"/>
          <w:szCs w:val="23"/>
          <w:highlight w:val="none"/>
        </w:rPr>
        <w:t>与</w:t>
      </w:r>
      <w:r>
        <w:rPr>
          <w:rFonts w:hint="eastAsia" w:asciiTheme="minorEastAsia" w:hAnsiTheme="minorEastAsia" w:eastAsiaTheme="minorEastAsia" w:cstheme="minorEastAsia"/>
          <w:spacing w:val="10"/>
          <w:sz w:val="23"/>
          <w:szCs w:val="23"/>
          <w:highlight w:val="none"/>
        </w:rPr>
        <w:t>否，提供本应获得而未获得国家信息安全认证(含证书失效)的产品的投标和中标</w:t>
      </w:r>
      <w:r>
        <w:rPr>
          <w:rFonts w:hint="eastAsia" w:asciiTheme="minorEastAsia" w:hAnsiTheme="minorEastAsia" w:eastAsiaTheme="minorEastAsia" w:cstheme="minorEastAsia"/>
          <w:spacing w:val="8"/>
          <w:sz w:val="23"/>
          <w:szCs w:val="23"/>
          <w:highlight w:val="none"/>
        </w:rPr>
        <w:t>将</w:t>
      </w:r>
      <w:r>
        <w:rPr>
          <w:rFonts w:hint="eastAsia" w:asciiTheme="minorEastAsia" w:hAnsiTheme="minorEastAsia" w:eastAsiaTheme="minorEastAsia" w:cstheme="minorEastAsia"/>
          <w:spacing w:val="6"/>
          <w:sz w:val="23"/>
          <w:szCs w:val="23"/>
          <w:highlight w:val="none"/>
        </w:rPr>
        <w:t>被取消。</w:t>
      </w:r>
    </w:p>
    <w:p>
      <w:pPr>
        <w:spacing w:before="2" w:line="368" w:lineRule="auto"/>
        <w:ind w:left="19" w:right="64" w:firstLine="47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4.所供产品属于政府采购节能、环保产品的，投标人可以提供国家确定的认证机构</w:t>
      </w:r>
      <w:r>
        <w:rPr>
          <w:rFonts w:hint="eastAsia" w:asciiTheme="minorEastAsia" w:hAnsiTheme="minorEastAsia" w:eastAsiaTheme="minorEastAsia" w:cstheme="minorEastAsia"/>
          <w:spacing w:val="4"/>
          <w:sz w:val="23"/>
          <w:szCs w:val="23"/>
          <w:highlight w:val="none"/>
        </w:rPr>
        <w:t>出</w:t>
      </w:r>
      <w:r>
        <w:rPr>
          <w:rFonts w:hint="eastAsia" w:asciiTheme="minorEastAsia" w:hAnsiTheme="minorEastAsia" w:eastAsiaTheme="minorEastAsia" w:cstheme="minorEastAsia"/>
          <w:spacing w:val="10"/>
          <w:sz w:val="23"/>
          <w:szCs w:val="23"/>
          <w:highlight w:val="none"/>
        </w:rPr>
        <w:t>具</w:t>
      </w:r>
      <w:r>
        <w:rPr>
          <w:rFonts w:hint="eastAsia" w:asciiTheme="minorEastAsia" w:hAnsiTheme="minorEastAsia" w:eastAsiaTheme="minorEastAsia" w:cstheme="minorEastAsia"/>
          <w:spacing w:val="9"/>
          <w:sz w:val="23"/>
          <w:szCs w:val="23"/>
          <w:highlight w:val="none"/>
        </w:rPr>
        <w:t>的处于有效期之内的节能产品、环境标志产品认证证书。</w:t>
      </w:r>
    </w:p>
    <w:p>
      <w:pPr>
        <w:spacing w:before="1" w:line="369" w:lineRule="auto"/>
        <w:ind w:left="14" w:right="62" w:firstLine="48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5.</w:t>
      </w:r>
      <w:r>
        <w:rPr>
          <w:rFonts w:hint="eastAsia" w:asciiTheme="minorEastAsia" w:hAnsiTheme="minorEastAsia" w:eastAsiaTheme="minorEastAsia" w:cstheme="minorEastAsia"/>
          <w:spacing w:val="16"/>
          <w:sz w:val="23"/>
          <w:szCs w:val="23"/>
          <w:highlight w:val="none"/>
        </w:rPr>
        <w:t>招</w:t>
      </w:r>
      <w:r>
        <w:rPr>
          <w:rFonts w:hint="eastAsia" w:asciiTheme="minorEastAsia" w:hAnsiTheme="minorEastAsia" w:eastAsiaTheme="minorEastAsia" w:cstheme="minorEastAsia"/>
          <w:spacing w:val="10"/>
          <w:sz w:val="23"/>
          <w:szCs w:val="23"/>
          <w:highlight w:val="none"/>
        </w:rPr>
        <w:t>标文件中已说明获准采购进口产品的，投标人可以提供进口产品，但不限制国产</w:t>
      </w:r>
      <w:r>
        <w:rPr>
          <w:rFonts w:hint="eastAsia" w:asciiTheme="minorEastAsia" w:hAnsiTheme="minorEastAsia" w:eastAsiaTheme="minorEastAsia" w:cstheme="minorEastAsia"/>
          <w:spacing w:val="15"/>
          <w:sz w:val="23"/>
          <w:szCs w:val="23"/>
          <w:highlight w:val="none"/>
        </w:rPr>
        <w:t>产</w:t>
      </w:r>
      <w:r>
        <w:rPr>
          <w:rFonts w:hint="eastAsia" w:asciiTheme="minorEastAsia" w:hAnsiTheme="minorEastAsia" w:eastAsiaTheme="minorEastAsia" w:cstheme="minorEastAsia"/>
          <w:spacing w:val="11"/>
          <w:sz w:val="23"/>
          <w:szCs w:val="23"/>
          <w:highlight w:val="none"/>
        </w:rPr>
        <w:t>品。招标文件中不允许或未说明获准采购进口产品的，投标人只能提供国产产品。进口</w:t>
      </w:r>
      <w:r>
        <w:rPr>
          <w:rFonts w:hint="eastAsia" w:asciiTheme="minorEastAsia" w:hAnsiTheme="minorEastAsia" w:eastAsiaTheme="minorEastAsia" w:cstheme="minorEastAsia"/>
          <w:spacing w:val="18"/>
          <w:sz w:val="23"/>
          <w:szCs w:val="23"/>
          <w:highlight w:val="none"/>
        </w:rPr>
        <w:t>产</w:t>
      </w:r>
      <w:r>
        <w:rPr>
          <w:rFonts w:hint="eastAsia" w:asciiTheme="minorEastAsia" w:hAnsiTheme="minorEastAsia" w:eastAsiaTheme="minorEastAsia" w:cstheme="minorEastAsia"/>
          <w:spacing w:val="10"/>
          <w:sz w:val="23"/>
          <w:szCs w:val="23"/>
          <w:highlight w:val="none"/>
        </w:rPr>
        <w:t>品</w:t>
      </w:r>
      <w:r>
        <w:rPr>
          <w:rFonts w:hint="eastAsia" w:asciiTheme="minorEastAsia" w:hAnsiTheme="minorEastAsia" w:eastAsiaTheme="minorEastAsia" w:cstheme="minorEastAsia"/>
          <w:spacing w:val="9"/>
          <w:sz w:val="23"/>
          <w:szCs w:val="23"/>
          <w:highlight w:val="none"/>
        </w:rPr>
        <w:t>指指通过中国海关报关验放进入中国境内且产自关境外的产品。</w:t>
      </w:r>
    </w:p>
    <w:p>
      <w:pPr>
        <w:spacing w:before="2" w:line="369" w:lineRule="auto"/>
        <w:ind w:left="14" w:right="62" w:firstLine="48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7.</w:t>
      </w:r>
      <w:r>
        <w:rPr>
          <w:rFonts w:hint="eastAsia" w:asciiTheme="minorEastAsia" w:hAnsiTheme="minorEastAsia" w:eastAsiaTheme="minorEastAsia" w:cstheme="minorEastAsia"/>
          <w:spacing w:val="15"/>
          <w:sz w:val="23"/>
          <w:szCs w:val="23"/>
          <w:highlight w:val="none"/>
        </w:rPr>
        <w:t>整</w:t>
      </w:r>
      <w:r>
        <w:rPr>
          <w:rFonts w:hint="eastAsia" w:asciiTheme="minorEastAsia" w:hAnsiTheme="minorEastAsia" w:eastAsiaTheme="minorEastAsia" w:cstheme="minorEastAsia"/>
          <w:spacing w:val="10"/>
          <w:sz w:val="23"/>
          <w:szCs w:val="23"/>
          <w:highlight w:val="none"/>
        </w:rPr>
        <w:t>机交付时要有配置清单、使用操作及安全须知等重要资料，提供外文资料的应附</w:t>
      </w:r>
      <w:r>
        <w:rPr>
          <w:rFonts w:hint="eastAsia" w:asciiTheme="minorEastAsia" w:hAnsiTheme="minorEastAsia" w:eastAsiaTheme="minorEastAsia" w:cstheme="minorEastAsia"/>
          <w:spacing w:val="15"/>
          <w:sz w:val="23"/>
          <w:szCs w:val="23"/>
          <w:highlight w:val="none"/>
        </w:rPr>
        <w:t>有</w:t>
      </w:r>
      <w:r>
        <w:rPr>
          <w:rFonts w:hint="eastAsia" w:asciiTheme="minorEastAsia" w:hAnsiTheme="minorEastAsia" w:eastAsiaTheme="minorEastAsia" w:cstheme="minorEastAsia"/>
          <w:spacing w:val="11"/>
          <w:sz w:val="23"/>
          <w:szCs w:val="23"/>
          <w:highlight w:val="none"/>
        </w:rPr>
        <w:t>中文说明，国产产品必须同时具备出厂合格证和相关检测报告，进口产品在交付时必须</w:t>
      </w:r>
      <w:r>
        <w:rPr>
          <w:rFonts w:hint="eastAsia" w:asciiTheme="minorEastAsia" w:hAnsiTheme="minorEastAsia" w:eastAsiaTheme="minorEastAsia" w:cstheme="minorEastAsia"/>
          <w:spacing w:val="15"/>
          <w:sz w:val="23"/>
          <w:szCs w:val="23"/>
          <w:highlight w:val="none"/>
        </w:rPr>
        <w:t>同</w:t>
      </w:r>
      <w:r>
        <w:rPr>
          <w:rFonts w:hint="eastAsia" w:asciiTheme="minorEastAsia" w:hAnsiTheme="minorEastAsia" w:eastAsiaTheme="minorEastAsia" w:cstheme="minorEastAsia"/>
          <w:spacing w:val="11"/>
          <w:sz w:val="23"/>
          <w:szCs w:val="23"/>
          <w:highlight w:val="none"/>
        </w:rPr>
        <w:t>时具备中国商检证明及合法进货的全套单证。配套操作系统的必须配有正版且经采购人</w:t>
      </w:r>
      <w:r>
        <w:rPr>
          <w:rFonts w:hint="eastAsia" w:asciiTheme="minorEastAsia" w:hAnsiTheme="minorEastAsia" w:eastAsiaTheme="minorEastAsia" w:cstheme="minorEastAsia"/>
          <w:spacing w:val="10"/>
          <w:sz w:val="23"/>
          <w:szCs w:val="23"/>
          <w:highlight w:val="none"/>
        </w:rPr>
        <w:t>认</w:t>
      </w:r>
      <w:r>
        <w:rPr>
          <w:rFonts w:hint="eastAsia" w:asciiTheme="minorEastAsia" w:hAnsiTheme="minorEastAsia" w:eastAsiaTheme="minorEastAsia" w:cstheme="minorEastAsia"/>
          <w:spacing w:val="8"/>
          <w:sz w:val="23"/>
          <w:szCs w:val="23"/>
          <w:highlight w:val="none"/>
        </w:rPr>
        <w:t>可的操作系统和软件。</w:t>
      </w:r>
    </w:p>
    <w:p>
      <w:pPr>
        <w:spacing w:before="2" w:line="368" w:lineRule="auto"/>
        <w:ind w:left="15" w:right="64"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8.采</w:t>
      </w:r>
      <w:r>
        <w:rPr>
          <w:rFonts w:hint="eastAsia" w:asciiTheme="minorEastAsia" w:hAnsiTheme="minorEastAsia" w:eastAsiaTheme="minorEastAsia" w:cstheme="minorEastAsia"/>
          <w:spacing w:val="7"/>
          <w:sz w:val="23"/>
          <w:szCs w:val="23"/>
          <w:highlight w:val="none"/>
        </w:rPr>
        <w:t>购人有权拒绝接收任何不合格的货物和服务，由此产生的费用及相关后果均由投</w:t>
      </w:r>
      <w:r>
        <w:rPr>
          <w:rFonts w:hint="eastAsia" w:asciiTheme="minorEastAsia" w:hAnsiTheme="minorEastAsia" w:eastAsiaTheme="minorEastAsia" w:cstheme="minorEastAsia"/>
          <w:spacing w:val="6"/>
          <w:sz w:val="23"/>
          <w:szCs w:val="23"/>
          <w:highlight w:val="none"/>
        </w:rPr>
        <w:t>标人承担</w:t>
      </w:r>
      <w:r>
        <w:rPr>
          <w:rFonts w:hint="eastAsia" w:asciiTheme="minorEastAsia" w:hAnsiTheme="minorEastAsia" w:eastAsiaTheme="minorEastAsia" w:cstheme="minorEastAsia"/>
          <w:spacing w:val="5"/>
          <w:sz w:val="23"/>
          <w:szCs w:val="23"/>
          <w:highlight w:val="none"/>
        </w:rPr>
        <w:t>。</w:t>
      </w:r>
    </w:p>
    <w:p>
      <w:pPr>
        <w:spacing w:line="238" w:lineRule="auto"/>
        <w:ind w:left="498"/>
        <w:outlineLvl w:val="1"/>
        <w:rPr>
          <w:rFonts w:hint="eastAsia" w:asciiTheme="minorEastAsia" w:hAnsiTheme="minorEastAsia" w:eastAsiaTheme="minorEastAsia" w:cstheme="minorEastAsia"/>
          <w:sz w:val="23"/>
          <w:szCs w:val="23"/>
          <w:highlight w:val="none"/>
        </w:rPr>
      </w:pPr>
      <w:bookmarkStart w:id="31" w:name="_Toc25112"/>
      <w:r>
        <w:rPr>
          <w:rFonts w:hint="eastAsia" w:asciiTheme="minorEastAsia" w:hAnsiTheme="minorEastAsia" w:eastAsiaTheme="minorEastAsia" w:cstheme="minorEastAsia"/>
          <w:spacing w:val="11"/>
          <w:sz w:val="23"/>
          <w:szCs w:val="23"/>
          <w:highlight w:val="none"/>
          <w14:textOutline w14:w="4358" w14:cap="sq" w14:cmpd="sng">
            <w14:solidFill>
              <w14:srgbClr w14:val="000000"/>
            </w14:solidFill>
            <w14:prstDash w14:val="solid"/>
            <w14:bevel/>
          </w14:textOutline>
        </w:rPr>
        <w:t>五</w:t>
      </w: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、招标文件</w:t>
      </w:r>
      <w:bookmarkEnd w:id="31"/>
    </w:p>
    <w:p>
      <w:pPr>
        <w:rPr>
          <w:rFonts w:hint="eastAsia" w:asciiTheme="minorEastAsia" w:hAnsiTheme="minorEastAsia" w:eastAsiaTheme="minorEastAsia" w:cstheme="minorEastAsia"/>
          <w:highlight w:val="none"/>
        </w:rPr>
        <w:sectPr>
          <w:footerReference r:id="rId31" w:type="default"/>
          <w:pgSz w:w="11906" w:h="16839"/>
          <w:pgMar w:top="986" w:right="1182" w:bottom="1104" w:left="1242" w:header="711" w:footer="710" w:gutter="0"/>
          <w:pgNumType w:fmt="decimal"/>
          <w:cols w:space="720" w:num="1"/>
        </w:sectPr>
      </w:pPr>
    </w:p>
    <w:p>
      <w:pPr>
        <w:spacing w:line="346" w:lineRule="auto"/>
        <w:rPr>
          <w:rFonts w:hint="eastAsia" w:asciiTheme="minorEastAsia" w:hAnsiTheme="minorEastAsia" w:eastAsiaTheme="minorEastAsia" w:cstheme="minorEastAsia"/>
          <w:sz w:val="21"/>
          <w:highlight w:val="none"/>
        </w:rPr>
      </w:pPr>
    </w:p>
    <w:p>
      <w:pPr>
        <w:spacing w:before="75"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一)招标文件的构成</w:t>
      </w:r>
    </w:p>
    <w:p>
      <w:pPr>
        <w:spacing w:before="150" w:line="458"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position w:val="16"/>
          <w:sz w:val="23"/>
          <w:szCs w:val="23"/>
          <w:highlight w:val="none"/>
        </w:rPr>
        <w:t>1</w:t>
      </w:r>
      <w:r>
        <w:rPr>
          <w:rFonts w:hint="eastAsia" w:asciiTheme="minorEastAsia" w:hAnsiTheme="minorEastAsia" w:eastAsiaTheme="minorEastAsia" w:cstheme="minorEastAsia"/>
          <w:spacing w:val="8"/>
          <w:position w:val="16"/>
          <w:sz w:val="23"/>
          <w:szCs w:val="23"/>
          <w:highlight w:val="none"/>
        </w:rPr>
        <w:t>.</w:t>
      </w:r>
      <w:r>
        <w:rPr>
          <w:rFonts w:hint="eastAsia" w:asciiTheme="minorEastAsia" w:hAnsiTheme="minorEastAsia" w:eastAsiaTheme="minorEastAsia" w:cstheme="minorEastAsia"/>
          <w:spacing w:val="6"/>
          <w:position w:val="16"/>
          <w:sz w:val="23"/>
          <w:szCs w:val="23"/>
          <w:highlight w:val="none"/>
        </w:rPr>
        <w:t>本招标文件包括下列内容：</w:t>
      </w:r>
    </w:p>
    <w:p>
      <w:pPr>
        <w:spacing w:line="226" w:lineRule="auto"/>
        <w:ind w:left="49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第</w:t>
      </w:r>
      <w:r>
        <w:rPr>
          <w:rFonts w:hint="eastAsia" w:asciiTheme="minorEastAsia" w:hAnsiTheme="minorEastAsia" w:eastAsiaTheme="minorEastAsia" w:cstheme="minorEastAsia"/>
          <w:spacing w:val="8"/>
          <w:sz w:val="23"/>
          <w:szCs w:val="23"/>
          <w:highlight w:val="none"/>
        </w:rPr>
        <w:t>一章招标公告</w:t>
      </w:r>
    </w:p>
    <w:p>
      <w:pPr>
        <w:spacing w:before="179" w:line="227" w:lineRule="auto"/>
        <w:ind w:left="49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第</w:t>
      </w:r>
      <w:r>
        <w:rPr>
          <w:rFonts w:hint="eastAsia" w:asciiTheme="minorEastAsia" w:hAnsiTheme="minorEastAsia" w:eastAsiaTheme="minorEastAsia" w:cstheme="minorEastAsia"/>
          <w:spacing w:val="8"/>
          <w:sz w:val="23"/>
          <w:szCs w:val="23"/>
          <w:highlight w:val="none"/>
        </w:rPr>
        <w:t>二章投标人须知</w:t>
      </w:r>
    </w:p>
    <w:p>
      <w:pPr>
        <w:spacing w:before="177" w:line="458" w:lineRule="exact"/>
        <w:ind w:left="49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position w:val="16"/>
          <w:sz w:val="23"/>
          <w:szCs w:val="23"/>
          <w:highlight w:val="none"/>
        </w:rPr>
        <w:t>第</w:t>
      </w:r>
      <w:r>
        <w:rPr>
          <w:rFonts w:hint="eastAsia" w:asciiTheme="minorEastAsia" w:hAnsiTheme="minorEastAsia" w:eastAsiaTheme="minorEastAsia" w:cstheme="minorEastAsia"/>
          <w:spacing w:val="9"/>
          <w:position w:val="16"/>
          <w:sz w:val="23"/>
          <w:szCs w:val="23"/>
          <w:highlight w:val="none"/>
        </w:rPr>
        <w:t>三章投标人资格证明文件及审查</w:t>
      </w:r>
    </w:p>
    <w:p>
      <w:pPr>
        <w:spacing w:before="1" w:line="227" w:lineRule="auto"/>
        <w:ind w:left="49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第</w:t>
      </w:r>
      <w:r>
        <w:rPr>
          <w:rFonts w:hint="eastAsia" w:asciiTheme="minorEastAsia" w:hAnsiTheme="minorEastAsia" w:eastAsiaTheme="minorEastAsia" w:cstheme="minorEastAsia"/>
          <w:spacing w:val="8"/>
          <w:sz w:val="23"/>
          <w:szCs w:val="23"/>
          <w:highlight w:val="none"/>
        </w:rPr>
        <w:t>四章评标办法</w:t>
      </w:r>
    </w:p>
    <w:p>
      <w:pPr>
        <w:spacing w:before="177" w:line="461" w:lineRule="exact"/>
        <w:ind w:left="49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position w:val="17"/>
          <w:sz w:val="23"/>
          <w:szCs w:val="23"/>
          <w:highlight w:val="none"/>
        </w:rPr>
        <w:t>第</w:t>
      </w:r>
      <w:r>
        <w:rPr>
          <w:rFonts w:hint="eastAsia" w:asciiTheme="minorEastAsia" w:hAnsiTheme="minorEastAsia" w:eastAsiaTheme="minorEastAsia" w:cstheme="minorEastAsia"/>
          <w:spacing w:val="8"/>
          <w:position w:val="17"/>
          <w:sz w:val="23"/>
          <w:szCs w:val="23"/>
          <w:highlight w:val="none"/>
        </w:rPr>
        <w:t>五章采购内容及要求</w:t>
      </w:r>
    </w:p>
    <w:p>
      <w:pPr>
        <w:spacing w:before="1" w:line="227" w:lineRule="auto"/>
        <w:ind w:left="49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第</w:t>
      </w:r>
      <w:r>
        <w:rPr>
          <w:rFonts w:hint="eastAsia" w:asciiTheme="minorEastAsia" w:hAnsiTheme="minorEastAsia" w:eastAsiaTheme="minorEastAsia" w:cstheme="minorEastAsia"/>
          <w:spacing w:val="8"/>
          <w:sz w:val="23"/>
          <w:szCs w:val="23"/>
          <w:highlight w:val="none"/>
        </w:rPr>
        <w:t>六章合同主要条款</w:t>
      </w:r>
    </w:p>
    <w:p>
      <w:pPr>
        <w:spacing w:before="175" w:line="227" w:lineRule="auto"/>
        <w:ind w:left="49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第</w:t>
      </w:r>
      <w:r>
        <w:rPr>
          <w:rFonts w:hint="eastAsia" w:asciiTheme="minorEastAsia" w:hAnsiTheme="minorEastAsia" w:eastAsiaTheme="minorEastAsia" w:cstheme="minorEastAsia"/>
          <w:spacing w:val="8"/>
          <w:sz w:val="23"/>
          <w:szCs w:val="23"/>
          <w:highlight w:val="none"/>
        </w:rPr>
        <w:t>七章投标文件格式</w:t>
      </w:r>
    </w:p>
    <w:p>
      <w:pPr>
        <w:spacing w:before="204" w:line="369" w:lineRule="auto"/>
        <w:ind w:left="15" w:right="64" w:firstLine="48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7"/>
          <w:sz w:val="23"/>
          <w:szCs w:val="23"/>
          <w:highlight w:val="none"/>
        </w:rPr>
        <w:t>采</w:t>
      </w:r>
      <w:r>
        <w:rPr>
          <w:rFonts w:hint="eastAsia" w:asciiTheme="minorEastAsia" w:hAnsiTheme="minorEastAsia" w:eastAsiaTheme="minorEastAsia" w:cstheme="minorEastAsia"/>
          <w:spacing w:val="10"/>
          <w:sz w:val="23"/>
          <w:szCs w:val="23"/>
          <w:highlight w:val="none"/>
        </w:rPr>
        <w:t>购代理机构以书面形式发给投标人的关于对招标文件的澄清、修改、补充通知等</w:t>
      </w:r>
      <w:r>
        <w:rPr>
          <w:rFonts w:hint="eastAsia" w:asciiTheme="minorEastAsia" w:hAnsiTheme="minorEastAsia" w:eastAsiaTheme="minorEastAsia" w:cstheme="minorEastAsia"/>
          <w:spacing w:val="13"/>
          <w:sz w:val="23"/>
          <w:szCs w:val="23"/>
          <w:highlight w:val="none"/>
        </w:rPr>
        <w:t>均</w:t>
      </w:r>
      <w:r>
        <w:rPr>
          <w:rFonts w:hint="eastAsia" w:asciiTheme="minorEastAsia" w:hAnsiTheme="minorEastAsia" w:eastAsiaTheme="minorEastAsia" w:cstheme="minorEastAsia"/>
          <w:spacing w:val="8"/>
          <w:sz w:val="23"/>
          <w:szCs w:val="23"/>
          <w:highlight w:val="none"/>
        </w:rPr>
        <w:t>是本招标文件的组成部分。</w:t>
      </w:r>
    </w:p>
    <w:p>
      <w:pPr>
        <w:spacing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7"/>
          <w:sz w:val="23"/>
          <w:szCs w:val="23"/>
          <w:highlight w:val="none"/>
          <w14:textOutline w14:w="4358" w14:cap="sq" w14:cmpd="sng">
            <w14:solidFill>
              <w14:srgbClr w14:val="000000"/>
            </w14:solidFill>
            <w14:prstDash w14:val="solid"/>
            <w14:bevel/>
          </w14:textOutline>
        </w:rPr>
        <w:t>(二)招标文件的澄清和修</w:t>
      </w:r>
      <w:r>
        <w:rPr>
          <w:rFonts w:hint="eastAsia" w:asciiTheme="minorEastAsia" w:hAnsiTheme="minorEastAsia" w:eastAsiaTheme="minorEastAsia" w:cstheme="minorEastAsia"/>
          <w:spacing w:val="15"/>
          <w:sz w:val="23"/>
          <w:szCs w:val="23"/>
          <w:highlight w:val="none"/>
          <w14:textOutline w14:w="4358" w14:cap="sq" w14:cmpd="sng">
            <w14:solidFill>
              <w14:srgbClr w14:val="000000"/>
            </w14:solidFill>
            <w14:prstDash w14:val="solid"/>
            <w14:bevel/>
          </w14:textOutline>
        </w:rPr>
        <w:t>改</w:t>
      </w:r>
    </w:p>
    <w:p>
      <w:pPr>
        <w:spacing w:before="151" w:line="369" w:lineRule="auto"/>
        <w:ind w:left="16" w:right="64" w:firstLine="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1</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10"/>
          <w:sz w:val="23"/>
          <w:szCs w:val="23"/>
          <w:highlight w:val="none"/>
        </w:rPr>
        <w:t>采购人或者采购代理机构可以对已发出的招标文件进行必要的澄清或修改。澄清或</w:t>
      </w:r>
      <w:r>
        <w:rPr>
          <w:rFonts w:hint="eastAsia" w:asciiTheme="minorEastAsia" w:hAnsiTheme="minorEastAsia" w:eastAsiaTheme="minorEastAsia" w:cstheme="minorEastAsia"/>
          <w:spacing w:val="11"/>
          <w:sz w:val="23"/>
          <w:szCs w:val="23"/>
          <w:highlight w:val="none"/>
        </w:rPr>
        <w:t>者修改内容在陕西省政府采购网发布更正公告，且作为招标文件的组成部分。澄清或者修</w:t>
      </w:r>
      <w:r>
        <w:rPr>
          <w:rFonts w:hint="eastAsia" w:asciiTheme="minorEastAsia" w:hAnsiTheme="minorEastAsia" w:eastAsiaTheme="minorEastAsia" w:cstheme="minorEastAsia"/>
          <w:spacing w:val="20"/>
          <w:sz w:val="23"/>
          <w:szCs w:val="23"/>
          <w:highlight w:val="none"/>
        </w:rPr>
        <w:t>改</w:t>
      </w:r>
      <w:r>
        <w:rPr>
          <w:rFonts w:hint="eastAsia" w:asciiTheme="minorEastAsia" w:hAnsiTheme="minorEastAsia" w:eastAsiaTheme="minorEastAsia" w:cstheme="minorEastAsia"/>
          <w:spacing w:val="19"/>
          <w:sz w:val="23"/>
          <w:szCs w:val="23"/>
          <w:highlight w:val="none"/>
        </w:rPr>
        <w:t>内</w:t>
      </w:r>
      <w:r>
        <w:rPr>
          <w:rFonts w:hint="eastAsia" w:asciiTheme="minorEastAsia" w:hAnsiTheme="minorEastAsia" w:eastAsiaTheme="minorEastAsia" w:cstheme="minorEastAsia"/>
          <w:spacing w:val="10"/>
          <w:sz w:val="23"/>
          <w:szCs w:val="23"/>
          <w:highlight w:val="none"/>
        </w:rPr>
        <w:t>容可能影响投标文件编制的，采购人或者采购代理机构将在投标截止时间至少15日</w:t>
      </w:r>
      <w:r>
        <w:rPr>
          <w:rFonts w:hint="eastAsia" w:asciiTheme="minorEastAsia" w:hAnsiTheme="minorEastAsia" w:eastAsiaTheme="minorEastAsia" w:cstheme="minorEastAsia"/>
          <w:spacing w:val="20"/>
          <w:sz w:val="23"/>
          <w:szCs w:val="23"/>
          <w:highlight w:val="none"/>
        </w:rPr>
        <w:t>前</w:t>
      </w:r>
      <w:r>
        <w:rPr>
          <w:rFonts w:hint="eastAsia" w:asciiTheme="minorEastAsia" w:hAnsiTheme="minorEastAsia" w:eastAsiaTheme="minorEastAsia" w:cstheme="minorEastAsia"/>
          <w:spacing w:val="19"/>
          <w:sz w:val="23"/>
          <w:szCs w:val="23"/>
          <w:highlight w:val="none"/>
        </w:rPr>
        <w:t>，</w:t>
      </w:r>
      <w:r>
        <w:rPr>
          <w:rFonts w:hint="eastAsia" w:asciiTheme="minorEastAsia" w:hAnsiTheme="minorEastAsia" w:eastAsiaTheme="minorEastAsia" w:cstheme="minorEastAsia"/>
          <w:spacing w:val="10"/>
          <w:sz w:val="23"/>
          <w:szCs w:val="23"/>
          <w:highlight w:val="none"/>
        </w:rPr>
        <w:t>以书面形式通知所有获取招标文件的潜在投标人，不足15日的，采购人或者采购代</w:t>
      </w:r>
      <w:r>
        <w:rPr>
          <w:rFonts w:hint="eastAsia" w:asciiTheme="minorEastAsia" w:hAnsiTheme="minorEastAsia" w:eastAsiaTheme="minorEastAsia" w:cstheme="minorEastAsia"/>
          <w:spacing w:val="18"/>
          <w:sz w:val="23"/>
          <w:szCs w:val="23"/>
          <w:highlight w:val="none"/>
        </w:rPr>
        <w:t>理</w:t>
      </w:r>
      <w:r>
        <w:rPr>
          <w:rFonts w:hint="eastAsia" w:asciiTheme="minorEastAsia" w:hAnsiTheme="minorEastAsia" w:eastAsiaTheme="minorEastAsia" w:cstheme="minorEastAsia"/>
          <w:spacing w:val="10"/>
          <w:sz w:val="23"/>
          <w:szCs w:val="23"/>
          <w:highlight w:val="none"/>
        </w:rPr>
        <w:t>机</w:t>
      </w:r>
      <w:r>
        <w:rPr>
          <w:rFonts w:hint="eastAsia" w:asciiTheme="minorEastAsia" w:hAnsiTheme="minorEastAsia" w:eastAsiaTheme="minorEastAsia" w:cstheme="minorEastAsia"/>
          <w:spacing w:val="9"/>
          <w:sz w:val="23"/>
          <w:szCs w:val="23"/>
          <w:highlight w:val="none"/>
        </w:rPr>
        <w:t>构将顺延提交投标文件的截止时间。细微调整将不受上述时间限制。</w:t>
      </w:r>
    </w:p>
    <w:p>
      <w:pPr>
        <w:spacing w:before="2" w:line="378" w:lineRule="auto"/>
        <w:ind w:left="14" w:right="64" w:firstLine="48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7"/>
          <w:sz w:val="23"/>
          <w:szCs w:val="23"/>
          <w:highlight w:val="none"/>
        </w:rPr>
        <w:t>招</w:t>
      </w:r>
      <w:r>
        <w:rPr>
          <w:rFonts w:hint="eastAsia" w:asciiTheme="minorEastAsia" w:hAnsiTheme="minorEastAsia" w:eastAsiaTheme="minorEastAsia" w:cstheme="minorEastAsia"/>
          <w:spacing w:val="10"/>
          <w:sz w:val="23"/>
          <w:szCs w:val="23"/>
          <w:highlight w:val="none"/>
        </w:rPr>
        <w:t>标文件、招标文件的澄清、修改、补充等均以书面内容为准，当对同一内容的表</w:t>
      </w:r>
      <w:r>
        <w:rPr>
          <w:rFonts w:hint="eastAsia" w:asciiTheme="minorEastAsia" w:hAnsiTheme="minorEastAsia" w:eastAsiaTheme="minorEastAsia" w:cstheme="minorEastAsia"/>
          <w:spacing w:val="9"/>
          <w:sz w:val="23"/>
          <w:szCs w:val="23"/>
          <w:highlight w:val="none"/>
        </w:rPr>
        <w:t>述不一致时，以最后发出的书面文件为准</w:t>
      </w:r>
      <w:r>
        <w:rPr>
          <w:rFonts w:hint="eastAsia" w:asciiTheme="minorEastAsia" w:hAnsiTheme="minorEastAsia" w:eastAsiaTheme="minorEastAsia" w:cstheme="minorEastAsia"/>
          <w:spacing w:val="8"/>
          <w:sz w:val="23"/>
          <w:szCs w:val="23"/>
          <w:highlight w:val="none"/>
        </w:rPr>
        <w:t>。</w:t>
      </w:r>
    </w:p>
    <w:p>
      <w:pPr>
        <w:spacing w:before="5" w:line="232" w:lineRule="auto"/>
        <w:ind w:left="496"/>
        <w:outlineLvl w:val="1"/>
        <w:rPr>
          <w:rFonts w:hint="eastAsia" w:asciiTheme="minorEastAsia" w:hAnsiTheme="minorEastAsia" w:eastAsiaTheme="minorEastAsia" w:cstheme="minorEastAsia"/>
          <w:sz w:val="23"/>
          <w:szCs w:val="23"/>
          <w:highlight w:val="none"/>
        </w:rPr>
      </w:pPr>
      <w:bookmarkStart w:id="32" w:name="_Toc22418"/>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六、投标报</w:t>
      </w: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价</w:t>
      </w:r>
      <w:bookmarkEnd w:id="32"/>
    </w:p>
    <w:p>
      <w:pPr>
        <w:spacing w:before="169" w:line="369" w:lineRule="auto"/>
        <w:ind w:left="15" w:right="62" w:firstLine="48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投</w:t>
      </w:r>
      <w:r>
        <w:rPr>
          <w:rFonts w:hint="eastAsia" w:asciiTheme="minorEastAsia" w:hAnsiTheme="minorEastAsia" w:eastAsiaTheme="minorEastAsia" w:cstheme="minorEastAsia"/>
          <w:spacing w:val="11"/>
          <w:sz w:val="23"/>
          <w:szCs w:val="23"/>
          <w:highlight w:val="none"/>
        </w:rPr>
        <w:t>标报价是投标人完成项目全部工作的价格体现，包括所需要的直接费、间接费、利</w:t>
      </w:r>
      <w:r>
        <w:rPr>
          <w:rFonts w:hint="eastAsia" w:asciiTheme="minorEastAsia" w:hAnsiTheme="minorEastAsia" w:eastAsiaTheme="minorEastAsia" w:cstheme="minorEastAsia"/>
          <w:spacing w:val="14"/>
          <w:sz w:val="23"/>
          <w:szCs w:val="23"/>
          <w:highlight w:val="none"/>
        </w:rPr>
        <w:t>润</w:t>
      </w:r>
      <w:r>
        <w:rPr>
          <w:rFonts w:hint="eastAsia" w:asciiTheme="minorEastAsia" w:hAnsiTheme="minorEastAsia" w:eastAsiaTheme="minorEastAsia" w:cstheme="minorEastAsia"/>
          <w:spacing w:val="11"/>
          <w:sz w:val="23"/>
          <w:szCs w:val="23"/>
          <w:highlight w:val="none"/>
        </w:rPr>
        <w:t>、税金、风险及其它相关的费用。投标人在报价时应充分考虑所有可能发生的费用，招</w:t>
      </w:r>
      <w:r>
        <w:rPr>
          <w:rFonts w:hint="eastAsia" w:asciiTheme="minorEastAsia" w:hAnsiTheme="minorEastAsia" w:eastAsiaTheme="minorEastAsia" w:cstheme="minorEastAsia"/>
          <w:spacing w:val="14"/>
          <w:sz w:val="23"/>
          <w:szCs w:val="23"/>
          <w:highlight w:val="none"/>
        </w:rPr>
        <w:t>标</w:t>
      </w:r>
      <w:r>
        <w:rPr>
          <w:rFonts w:hint="eastAsia" w:asciiTheme="minorEastAsia" w:hAnsiTheme="minorEastAsia" w:eastAsiaTheme="minorEastAsia" w:cstheme="minorEastAsia"/>
          <w:spacing w:val="11"/>
          <w:sz w:val="23"/>
          <w:szCs w:val="23"/>
          <w:highlight w:val="none"/>
        </w:rPr>
        <w:t>文件未列明而应属于投标人应当计入的费用均应计入报价中，报价时不论是否计入，采</w:t>
      </w:r>
    </w:p>
    <w:p>
      <w:pPr>
        <w:spacing w:line="228" w:lineRule="auto"/>
        <w:ind w:left="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购</w:t>
      </w:r>
      <w:r>
        <w:rPr>
          <w:rFonts w:hint="eastAsia" w:asciiTheme="minorEastAsia" w:hAnsiTheme="minorEastAsia" w:eastAsiaTheme="minorEastAsia" w:cstheme="minorEastAsia"/>
          <w:spacing w:val="8"/>
          <w:sz w:val="23"/>
          <w:szCs w:val="23"/>
          <w:highlight w:val="none"/>
        </w:rPr>
        <w:t>人均按已计入对待。</w:t>
      </w:r>
    </w:p>
    <w:p>
      <w:pPr>
        <w:spacing w:before="150" w:line="369" w:lineRule="auto"/>
        <w:ind w:left="18" w:right="64" w:firstLine="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1</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10"/>
          <w:sz w:val="23"/>
          <w:szCs w:val="23"/>
          <w:highlight w:val="none"/>
        </w:rPr>
        <w:t>投标人的投标报价不得超过投标人须知前附表规定的预算金额，投标人须知前附表</w:t>
      </w:r>
      <w:r>
        <w:rPr>
          <w:rFonts w:hint="eastAsia" w:asciiTheme="minorEastAsia" w:hAnsiTheme="minorEastAsia" w:eastAsiaTheme="minorEastAsia" w:cstheme="minorEastAsia"/>
          <w:spacing w:val="18"/>
          <w:sz w:val="23"/>
          <w:szCs w:val="23"/>
          <w:highlight w:val="none"/>
        </w:rPr>
        <w:t>设</w:t>
      </w:r>
      <w:r>
        <w:rPr>
          <w:rFonts w:hint="eastAsia" w:asciiTheme="minorEastAsia" w:hAnsiTheme="minorEastAsia" w:eastAsiaTheme="minorEastAsia" w:cstheme="minorEastAsia"/>
          <w:spacing w:val="11"/>
          <w:sz w:val="23"/>
          <w:szCs w:val="23"/>
          <w:highlight w:val="none"/>
        </w:rPr>
        <w:t>定</w:t>
      </w:r>
      <w:r>
        <w:rPr>
          <w:rFonts w:hint="eastAsia" w:asciiTheme="minorEastAsia" w:hAnsiTheme="minorEastAsia" w:eastAsiaTheme="minorEastAsia" w:cstheme="minorEastAsia"/>
          <w:spacing w:val="9"/>
          <w:sz w:val="23"/>
          <w:szCs w:val="23"/>
          <w:highlight w:val="none"/>
        </w:rPr>
        <w:t>了最高限价的，投标人的投标报价也不得超过最高限价，否则为无效投标。</w:t>
      </w:r>
    </w:p>
    <w:p>
      <w:pPr>
        <w:spacing w:before="1" w:line="369" w:lineRule="auto"/>
        <w:ind w:left="114" w:right="64"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8"/>
          <w:sz w:val="23"/>
          <w:szCs w:val="23"/>
          <w:highlight w:val="none"/>
        </w:rPr>
        <w:t>2</w:t>
      </w:r>
      <w:r>
        <w:rPr>
          <w:rFonts w:hint="eastAsia" w:asciiTheme="minorEastAsia" w:hAnsiTheme="minorEastAsia" w:eastAsiaTheme="minorEastAsia" w:cstheme="minorEastAsia"/>
          <w:spacing w:val="21"/>
          <w:sz w:val="23"/>
          <w:szCs w:val="23"/>
          <w:highlight w:val="none"/>
        </w:rPr>
        <w:t>.</w:t>
      </w:r>
      <w:r>
        <w:rPr>
          <w:rFonts w:hint="eastAsia" w:asciiTheme="minorEastAsia" w:hAnsiTheme="minorEastAsia" w:eastAsiaTheme="minorEastAsia" w:cstheme="minorEastAsia"/>
          <w:spacing w:val="14"/>
          <w:sz w:val="23"/>
          <w:szCs w:val="23"/>
          <w:highlight w:val="none"/>
        </w:rPr>
        <w:t>投标人应按开标一览表及分项报价表的内容和格式填写总价和全部货物及伴随服</w:t>
      </w:r>
      <w:r>
        <w:rPr>
          <w:rFonts w:hint="eastAsia" w:asciiTheme="minorEastAsia" w:hAnsiTheme="minorEastAsia" w:eastAsiaTheme="minorEastAsia" w:cstheme="minorEastAsia"/>
          <w:spacing w:val="22"/>
          <w:sz w:val="23"/>
          <w:szCs w:val="23"/>
          <w:highlight w:val="none"/>
        </w:rPr>
        <w:t>务</w:t>
      </w:r>
      <w:r>
        <w:rPr>
          <w:rFonts w:hint="eastAsia" w:asciiTheme="minorEastAsia" w:hAnsiTheme="minorEastAsia" w:eastAsiaTheme="minorEastAsia" w:cstheme="minorEastAsia"/>
          <w:spacing w:val="16"/>
          <w:sz w:val="23"/>
          <w:szCs w:val="23"/>
          <w:highlight w:val="none"/>
        </w:rPr>
        <w:t>的</w:t>
      </w:r>
      <w:r>
        <w:rPr>
          <w:rFonts w:hint="eastAsia" w:asciiTheme="minorEastAsia" w:hAnsiTheme="minorEastAsia" w:eastAsiaTheme="minorEastAsia" w:cstheme="minorEastAsia"/>
          <w:spacing w:val="11"/>
          <w:sz w:val="23"/>
          <w:szCs w:val="23"/>
          <w:highlight w:val="none"/>
        </w:rPr>
        <w:t>分项价格，投标总价为各分项报价金额之和。未给出分项报价表格式的，由投标人</w:t>
      </w:r>
      <w:r>
        <w:rPr>
          <w:rFonts w:hint="eastAsia" w:asciiTheme="minorEastAsia" w:hAnsiTheme="minorEastAsia" w:eastAsiaTheme="minorEastAsia" w:cstheme="minorEastAsia"/>
          <w:spacing w:val="8"/>
          <w:sz w:val="23"/>
          <w:szCs w:val="23"/>
          <w:highlight w:val="none"/>
        </w:rPr>
        <w:t>自</w:t>
      </w:r>
      <w:r>
        <w:rPr>
          <w:rFonts w:hint="eastAsia" w:asciiTheme="minorEastAsia" w:hAnsiTheme="minorEastAsia" w:eastAsiaTheme="minorEastAsia" w:cstheme="minorEastAsia"/>
          <w:spacing w:val="5"/>
          <w:sz w:val="23"/>
          <w:szCs w:val="23"/>
          <w:highlight w:val="none"/>
        </w:rPr>
        <w:t>行编制。</w:t>
      </w:r>
    </w:p>
    <w:p>
      <w:pPr>
        <w:spacing w:before="2" w:line="378" w:lineRule="auto"/>
        <w:ind w:left="16" w:right="64" w:firstLine="48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3.</w:t>
      </w:r>
      <w:r>
        <w:rPr>
          <w:rFonts w:hint="eastAsia" w:asciiTheme="minorEastAsia" w:hAnsiTheme="minorEastAsia" w:eastAsiaTheme="minorEastAsia" w:cstheme="minorEastAsia"/>
          <w:spacing w:val="16"/>
          <w:sz w:val="23"/>
          <w:szCs w:val="23"/>
          <w:highlight w:val="none"/>
        </w:rPr>
        <w:t>投</w:t>
      </w:r>
      <w:r>
        <w:rPr>
          <w:rFonts w:hint="eastAsia" w:asciiTheme="minorEastAsia" w:hAnsiTheme="minorEastAsia" w:eastAsiaTheme="minorEastAsia" w:cstheme="minorEastAsia"/>
          <w:spacing w:val="10"/>
          <w:sz w:val="23"/>
          <w:szCs w:val="23"/>
          <w:highlight w:val="none"/>
        </w:rPr>
        <w:t>标报价为一次性报价，在合同执行期间不予调整，任何有选择或可调整的报价为</w:t>
      </w:r>
      <w:r>
        <w:rPr>
          <w:rFonts w:hint="eastAsia" w:asciiTheme="minorEastAsia" w:hAnsiTheme="minorEastAsia" w:eastAsiaTheme="minorEastAsia" w:cstheme="minorEastAsia"/>
          <w:spacing w:val="8"/>
          <w:sz w:val="23"/>
          <w:szCs w:val="23"/>
          <w:highlight w:val="none"/>
        </w:rPr>
        <w:t>无</w:t>
      </w:r>
      <w:r>
        <w:rPr>
          <w:rFonts w:hint="eastAsia" w:asciiTheme="minorEastAsia" w:hAnsiTheme="minorEastAsia" w:eastAsiaTheme="minorEastAsia" w:cstheme="minorEastAsia"/>
          <w:spacing w:val="5"/>
          <w:sz w:val="23"/>
          <w:szCs w:val="23"/>
          <w:highlight w:val="none"/>
        </w:rPr>
        <w:t>效投标。</w:t>
      </w:r>
    </w:p>
    <w:p>
      <w:pPr>
        <w:rPr>
          <w:rFonts w:hint="eastAsia" w:asciiTheme="minorEastAsia" w:hAnsiTheme="minorEastAsia" w:eastAsiaTheme="minorEastAsia" w:cstheme="minorEastAsia"/>
          <w:highlight w:val="none"/>
        </w:rPr>
        <w:sectPr>
          <w:footerReference r:id="rId32" w:type="default"/>
          <w:pgSz w:w="11906" w:h="16839"/>
          <w:pgMar w:top="986" w:right="1182" w:bottom="1104" w:left="1242" w:header="711" w:footer="710" w:gutter="0"/>
          <w:pgNumType w:fmt="decimal"/>
          <w:cols w:space="720" w:num="1"/>
        </w:sectPr>
      </w:pPr>
    </w:p>
    <w:p>
      <w:pPr>
        <w:spacing w:line="320" w:lineRule="auto"/>
        <w:rPr>
          <w:rFonts w:hint="eastAsia" w:asciiTheme="minorEastAsia" w:hAnsiTheme="minorEastAsia" w:eastAsiaTheme="minorEastAsia" w:cstheme="minorEastAsia"/>
          <w:sz w:val="21"/>
          <w:highlight w:val="none"/>
        </w:rPr>
      </w:pPr>
    </w:p>
    <w:p>
      <w:pPr>
        <w:spacing w:before="75" w:line="461" w:lineRule="exact"/>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position w:val="17"/>
          <w:sz w:val="23"/>
          <w:szCs w:val="23"/>
          <w:highlight w:val="none"/>
        </w:rPr>
        <w:t>4</w:t>
      </w:r>
      <w:r>
        <w:rPr>
          <w:rFonts w:hint="eastAsia" w:asciiTheme="minorEastAsia" w:hAnsiTheme="minorEastAsia" w:eastAsiaTheme="minorEastAsia" w:cstheme="minorEastAsia"/>
          <w:spacing w:val="15"/>
          <w:position w:val="17"/>
          <w:sz w:val="23"/>
          <w:szCs w:val="23"/>
          <w:highlight w:val="none"/>
        </w:rPr>
        <w:t>.</w:t>
      </w:r>
      <w:r>
        <w:rPr>
          <w:rFonts w:hint="eastAsia" w:asciiTheme="minorEastAsia" w:hAnsiTheme="minorEastAsia" w:eastAsiaTheme="minorEastAsia" w:cstheme="minorEastAsia"/>
          <w:spacing w:val="8"/>
          <w:position w:val="17"/>
          <w:sz w:val="23"/>
          <w:szCs w:val="23"/>
          <w:highlight w:val="none"/>
        </w:rPr>
        <w:t>投标报价方式及货币：见投标人须知前附表。</w:t>
      </w:r>
    </w:p>
    <w:p>
      <w:pPr>
        <w:spacing w:line="309" w:lineRule="exact"/>
        <w:ind w:left="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position w:val="1"/>
          <w:sz w:val="23"/>
          <w:szCs w:val="23"/>
          <w:highlight w:val="none"/>
        </w:rPr>
        <w:t>5.最低报价不是中标的唯一依据</w:t>
      </w:r>
      <w:r>
        <w:rPr>
          <w:rFonts w:hint="eastAsia" w:asciiTheme="minorEastAsia" w:hAnsiTheme="minorEastAsia" w:eastAsiaTheme="minorEastAsia" w:cstheme="minorEastAsia"/>
          <w:spacing w:val="5"/>
          <w:position w:val="1"/>
          <w:sz w:val="23"/>
          <w:szCs w:val="23"/>
          <w:highlight w:val="none"/>
        </w:rPr>
        <w:t>。</w:t>
      </w:r>
    </w:p>
    <w:p>
      <w:pPr>
        <w:spacing w:before="149" w:line="369" w:lineRule="auto"/>
        <w:ind w:left="17" w:right="62" w:firstLine="47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6.</w:t>
      </w:r>
      <w:r>
        <w:rPr>
          <w:rFonts w:hint="eastAsia" w:asciiTheme="minorEastAsia" w:hAnsiTheme="minorEastAsia" w:eastAsiaTheme="minorEastAsia" w:cstheme="minorEastAsia"/>
          <w:spacing w:val="18"/>
          <w:sz w:val="23"/>
          <w:szCs w:val="23"/>
          <w:highlight w:val="none"/>
        </w:rPr>
        <w:t>当</w:t>
      </w:r>
      <w:r>
        <w:rPr>
          <w:rFonts w:hint="eastAsia" w:asciiTheme="minorEastAsia" w:hAnsiTheme="minorEastAsia" w:eastAsiaTheme="minorEastAsia" w:cstheme="minorEastAsia"/>
          <w:spacing w:val="10"/>
          <w:sz w:val="23"/>
          <w:szCs w:val="23"/>
          <w:highlight w:val="none"/>
        </w:rPr>
        <w:t>评标委员会认为投标报价明显低于其他投标人的有效报价，有可能影响产品质量</w:t>
      </w:r>
      <w:r>
        <w:rPr>
          <w:rFonts w:hint="eastAsia" w:asciiTheme="minorEastAsia" w:hAnsiTheme="minorEastAsia" w:eastAsiaTheme="minorEastAsia" w:cstheme="minorEastAsia"/>
          <w:spacing w:val="12"/>
          <w:sz w:val="23"/>
          <w:szCs w:val="23"/>
          <w:highlight w:val="none"/>
        </w:rPr>
        <w:t>或</w:t>
      </w:r>
      <w:r>
        <w:rPr>
          <w:rFonts w:hint="eastAsia" w:asciiTheme="minorEastAsia" w:hAnsiTheme="minorEastAsia" w:eastAsiaTheme="minorEastAsia" w:cstheme="minorEastAsia"/>
          <w:spacing w:val="11"/>
          <w:sz w:val="23"/>
          <w:szCs w:val="23"/>
          <w:highlight w:val="none"/>
        </w:rPr>
        <w:t>不能诚信履约的，有权要求该投标人在评标现场规定的时间内提供书面说明，必要时提</w:t>
      </w:r>
      <w:r>
        <w:rPr>
          <w:rFonts w:hint="eastAsia" w:asciiTheme="minorEastAsia" w:hAnsiTheme="minorEastAsia" w:eastAsiaTheme="minorEastAsia" w:cstheme="minorEastAsia"/>
          <w:spacing w:val="8"/>
          <w:sz w:val="23"/>
          <w:szCs w:val="23"/>
          <w:highlight w:val="none"/>
        </w:rPr>
        <w:t>交</w:t>
      </w:r>
      <w:r>
        <w:rPr>
          <w:rFonts w:hint="eastAsia" w:asciiTheme="minorEastAsia" w:hAnsiTheme="minorEastAsia" w:eastAsiaTheme="minorEastAsia" w:cstheme="minorEastAsia"/>
          <w:spacing w:val="7"/>
          <w:sz w:val="23"/>
          <w:szCs w:val="23"/>
          <w:highlight w:val="none"/>
        </w:rPr>
        <w:t>相关证明材料。</w:t>
      </w:r>
    </w:p>
    <w:p>
      <w:pPr>
        <w:spacing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(1)本条所述“规定的时间”由评标委员会确定</w:t>
      </w:r>
      <w:r>
        <w:rPr>
          <w:rFonts w:hint="eastAsia" w:asciiTheme="minorEastAsia" w:hAnsiTheme="minorEastAsia" w:eastAsiaTheme="minorEastAsia" w:cstheme="minorEastAsia"/>
          <w:spacing w:val="10"/>
          <w:sz w:val="23"/>
          <w:szCs w:val="23"/>
          <w:highlight w:val="none"/>
        </w:rPr>
        <w:t>。</w:t>
      </w:r>
    </w:p>
    <w:p>
      <w:pPr>
        <w:spacing w:before="175" w:line="372" w:lineRule="auto"/>
        <w:ind w:left="13" w:right="62" w:firstLine="49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2"/>
          <w:sz w:val="23"/>
          <w:szCs w:val="23"/>
          <w:highlight w:val="none"/>
        </w:rPr>
        <w:t>(</w:t>
      </w:r>
      <w:r>
        <w:rPr>
          <w:rFonts w:hint="eastAsia" w:asciiTheme="minorEastAsia" w:hAnsiTheme="minorEastAsia" w:eastAsiaTheme="minorEastAsia" w:cstheme="minorEastAsia"/>
          <w:spacing w:val="21"/>
          <w:sz w:val="23"/>
          <w:szCs w:val="23"/>
          <w:highlight w:val="none"/>
        </w:rPr>
        <w:t>2</w:t>
      </w:r>
      <w:r>
        <w:rPr>
          <w:rFonts w:hint="eastAsia" w:asciiTheme="minorEastAsia" w:hAnsiTheme="minorEastAsia" w:eastAsiaTheme="minorEastAsia" w:cstheme="minorEastAsia"/>
          <w:spacing w:val="16"/>
          <w:sz w:val="23"/>
          <w:szCs w:val="23"/>
          <w:highlight w:val="none"/>
        </w:rPr>
        <w:t>)投标人书面说明应当按照国家财务会计制度的规定，逐项就供投标人提供的货</w:t>
      </w:r>
      <w:r>
        <w:rPr>
          <w:rFonts w:hint="eastAsia" w:asciiTheme="minorEastAsia" w:hAnsiTheme="minorEastAsia" w:eastAsiaTheme="minorEastAsia" w:cstheme="minorEastAsia"/>
          <w:spacing w:val="34"/>
          <w:sz w:val="23"/>
          <w:szCs w:val="23"/>
          <w:highlight w:val="none"/>
        </w:rPr>
        <w:t>物</w:t>
      </w:r>
      <w:r>
        <w:rPr>
          <w:rFonts w:hint="eastAsia" w:asciiTheme="minorEastAsia" w:hAnsiTheme="minorEastAsia" w:eastAsiaTheme="minorEastAsia" w:cstheme="minorEastAsia"/>
          <w:spacing w:val="18"/>
          <w:sz w:val="23"/>
          <w:szCs w:val="23"/>
          <w:highlight w:val="none"/>
        </w:rPr>
        <w:t>的</w:t>
      </w:r>
      <w:r>
        <w:rPr>
          <w:rFonts w:hint="eastAsia" w:asciiTheme="minorEastAsia" w:hAnsiTheme="minorEastAsia" w:eastAsiaTheme="minorEastAsia" w:cstheme="minorEastAsia"/>
          <w:spacing w:val="17"/>
          <w:sz w:val="23"/>
          <w:szCs w:val="23"/>
          <w:highlight w:val="none"/>
        </w:rPr>
        <w:t>直接成本、税金及附加税、销售费用、管理费用、财务费用等成本构成事项详细陈</w:t>
      </w:r>
      <w:r>
        <w:rPr>
          <w:rFonts w:hint="eastAsia" w:asciiTheme="minorEastAsia" w:hAnsiTheme="minorEastAsia" w:eastAsiaTheme="minorEastAsia" w:cstheme="minorEastAsia"/>
          <w:spacing w:val="16"/>
          <w:sz w:val="23"/>
          <w:szCs w:val="23"/>
          <w:highlight w:val="none"/>
        </w:rPr>
        <w:t>述</w:t>
      </w:r>
      <w:r>
        <w:rPr>
          <w:rFonts w:hint="eastAsia" w:asciiTheme="minorEastAsia" w:hAnsiTheme="minorEastAsia" w:eastAsiaTheme="minorEastAsia" w:cstheme="minorEastAsia"/>
          <w:spacing w:val="11"/>
          <w:sz w:val="23"/>
          <w:szCs w:val="23"/>
          <w:highlight w:val="none"/>
        </w:rPr>
        <w:t>。投标人提供书面说明后，评标委员会将结合采购项目的采购需求、行业实际情况、投</w:t>
      </w:r>
      <w:r>
        <w:rPr>
          <w:rFonts w:hint="eastAsia" w:asciiTheme="minorEastAsia" w:hAnsiTheme="minorEastAsia" w:eastAsiaTheme="minorEastAsia" w:cstheme="minorEastAsia"/>
          <w:spacing w:val="16"/>
          <w:sz w:val="23"/>
          <w:szCs w:val="23"/>
          <w:highlight w:val="none"/>
        </w:rPr>
        <w:t>标</w:t>
      </w:r>
      <w:r>
        <w:rPr>
          <w:rFonts w:hint="eastAsia" w:asciiTheme="minorEastAsia" w:hAnsiTheme="minorEastAsia" w:eastAsiaTheme="minorEastAsia" w:cstheme="minorEastAsia"/>
          <w:spacing w:val="11"/>
          <w:sz w:val="23"/>
          <w:szCs w:val="23"/>
          <w:highlight w:val="none"/>
        </w:rPr>
        <w:t>人财务状况、与其他投标人的比较等因素就投标人书面说明进行审查和评价。投标人拒</w:t>
      </w:r>
      <w:r>
        <w:rPr>
          <w:rFonts w:hint="eastAsia" w:asciiTheme="minorEastAsia" w:hAnsiTheme="minorEastAsia" w:eastAsiaTheme="minorEastAsia" w:cstheme="minorEastAsia"/>
          <w:spacing w:val="16"/>
          <w:sz w:val="23"/>
          <w:szCs w:val="23"/>
          <w:highlight w:val="none"/>
        </w:rPr>
        <w:t>绝</w:t>
      </w:r>
      <w:r>
        <w:rPr>
          <w:rFonts w:hint="eastAsia" w:asciiTheme="minorEastAsia" w:hAnsiTheme="minorEastAsia" w:eastAsiaTheme="minorEastAsia" w:cstheme="minorEastAsia"/>
          <w:spacing w:val="11"/>
          <w:sz w:val="23"/>
          <w:szCs w:val="23"/>
          <w:highlight w:val="none"/>
        </w:rPr>
        <w:t>或者变相拒绝提供有效书面说明或者书面说明不能证明其报价合理性的，评标委员会有权</w:t>
      </w:r>
      <w:r>
        <w:rPr>
          <w:rFonts w:hint="eastAsia" w:asciiTheme="minorEastAsia" w:hAnsiTheme="minorEastAsia" w:eastAsiaTheme="minorEastAsia" w:cstheme="minorEastAsia"/>
          <w:spacing w:val="8"/>
          <w:sz w:val="23"/>
          <w:szCs w:val="23"/>
          <w:highlight w:val="none"/>
        </w:rPr>
        <w:t>将其判定为无效报价。</w:t>
      </w:r>
    </w:p>
    <w:p>
      <w:pPr>
        <w:spacing w:before="7"/>
        <w:ind w:left="493"/>
        <w:outlineLvl w:val="1"/>
        <w:rPr>
          <w:rFonts w:hint="eastAsia" w:asciiTheme="minorEastAsia" w:hAnsiTheme="minorEastAsia" w:eastAsiaTheme="minorEastAsia" w:cstheme="minorEastAsia"/>
          <w:sz w:val="23"/>
          <w:szCs w:val="23"/>
          <w:highlight w:val="none"/>
        </w:rPr>
      </w:pPr>
      <w:bookmarkStart w:id="33" w:name="_Toc4321"/>
      <w:r>
        <w:rPr>
          <w:rFonts w:hint="eastAsia" w:asciiTheme="minorEastAsia" w:hAnsiTheme="minorEastAsia" w:eastAsiaTheme="minorEastAsia" w:cstheme="minorEastAsia"/>
          <w:spacing w:val="12"/>
          <w:sz w:val="23"/>
          <w:szCs w:val="23"/>
          <w:highlight w:val="none"/>
          <w14:textOutline w14:w="4358" w14:cap="sq" w14:cmpd="sng">
            <w14:solidFill>
              <w14:srgbClr w14:val="000000"/>
            </w14:solidFill>
            <w14:prstDash w14:val="solid"/>
            <w14:bevel/>
          </w14:textOutline>
        </w:rPr>
        <w:t>七</w:t>
      </w: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、投标保证金</w:t>
      </w:r>
      <w:bookmarkEnd w:id="33"/>
    </w:p>
    <w:p>
      <w:pPr>
        <w:spacing w:before="136" w:line="458"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position w:val="16"/>
          <w:sz w:val="23"/>
          <w:szCs w:val="23"/>
          <w:highlight w:val="none"/>
        </w:rPr>
        <w:t>1</w:t>
      </w:r>
      <w:r>
        <w:rPr>
          <w:rFonts w:hint="eastAsia" w:asciiTheme="minorEastAsia" w:hAnsiTheme="minorEastAsia" w:eastAsiaTheme="minorEastAsia" w:cstheme="minorEastAsia"/>
          <w:spacing w:val="10"/>
          <w:position w:val="16"/>
          <w:sz w:val="23"/>
          <w:szCs w:val="23"/>
          <w:highlight w:val="none"/>
        </w:rPr>
        <w:t>.</w:t>
      </w:r>
      <w:r>
        <w:rPr>
          <w:rFonts w:hint="eastAsia" w:asciiTheme="minorEastAsia" w:hAnsiTheme="minorEastAsia" w:eastAsiaTheme="minorEastAsia" w:cstheme="minorEastAsia"/>
          <w:spacing w:val="8"/>
          <w:position w:val="16"/>
          <w:sz w:val="23"/>
          <w:szCs w:val="23"/>
          <w:highlight w:val="none"/>
        </w:rPr>
        <w:t>本项目投标保证金交纳的要求及金额：见投标人须知前附表。</w:t>
      </w:r>
    </w:p>
    <w:p>
      <w:pPr>
        <w:spacing w:line="311" w:lineRule="exact"/>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position w:val="1"/>
          <w:sz w:val="23"/>
          <w:szCs w:val="23"/>
          <w:highlight w:val="none"/>
        </w:rPr>
        <w:t>2</w:t>
      </w:r>
      <w:r>
        <w:rPr>
          <w:rFonts w:hint="eastAsia" w:asciiTheme="minorEastAsia" w:hAnsiTheme="minorEastAsia" w:eastAsiaTheme="minorEastAsia" w:cstheme="minorEastAsia"/>
          <w:spacing w:val="8"/>
          <w:position w:val="1"/>
          <w:sz w:val="23"/>
          <w:szCs w:val="23"/>
          <w:highlight w:val="none"/>
        </w:rPr>
        <w:t>.投标保证金交纳：见投标人须知前附表。</w:t>
      </w:r>
    </w:p>
    <w:p>
      <w:pPr>
        <w:spacing w:before="150" w:line="309" w:lineRule="exact"/>
        <w:ind w:left="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position w:val="1"/>
          <w:sz w:val="23"/>
          <w:szCs w:val="23"/>
          <w:highlight w:val="none"/>
        </w:rPr>
        <w:t>3</w:t>
      </w:r>
      <w:r>
        <w:rPr>
          <w:rFonts w:hint="eastAsia" w:asciiTheme="minorEastAsia" w:hAnsiTheme="minorEastAsia" w:eastAsiaTheme="minorEastAsia" w:cstheme="minorEastAsia"/>
          <w:spacing w:val="5"/>
          <w:position w:val="1"/>
          <w:sz w:val="23"/>
          <w:szCs w:val="23"/>
          <w:highlight w:val="none"/>
        </w:rPr>
        <w:t>.保证金退还：</w:t>
      </w:r>
    </w:p>
    <w:p>
      <w:pPr>
        <w:spacing w:before="152"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w:t>
      </w:r>
      <w:r>
        <w:rPr>
          <w:rFonts w:hint="eastAsia" w:asciiTheme="minorEastAsia" w:hAnsiTheme="minorEastAsia" w:eastAsiaTheme="minorEastAsia" w:cstheme="minorEastAsia"/>
          <w:spacing w:val="14"/>
          <w:sz w:val="23"/>
          <w:szCs w:val="23"/>
          <w:highlight w:val="none"/>
        </w:rPr>
        <w:t>1</w:t>
      </w:r>
      <w:r>
        <w:rPr>
          <w:rFonts w:hint="eastAsia" w:asciiTheme="minorEastAsia" w:hAnsiTheme="minorEastAsia" w:eastAsiaTheme="minorEastAsia" w:cstheme="minorEastAsia"/>
          <w:spacing w:val="8"/>
          <w:sz w:val="23"/>
          <w:szCs w:val="23"/>
          <w:highlight w:val="none"/>
        </w:rPr>
        <w:t>)未中标人投标保证金的退还：将在中标通知书发出之日起5个工作日内退还。</w:t>
      </w:r>
    </w:p>
    <w:p>
      <w:pPr>
        <w:spacing w:before="174"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(2)中标人投标保证金的退还：将在投标人与采购人签订采购合同之日起5个工</w:t>
      </w:r>
      <w:r>
        <w:rPr>
          <w:rFonts w:hint="eastAsia" w:asciiTheme="minorEastAsia" w:hAnsiTheme="minorEastAsia" w:eastAsiaTheme="minorEastAsia" w:cstheme="minorEastAsia"/>
          <w:spacing w:val="7"/>
          <w:sz w:val="23"/>
          <w:szCs w:val="23"/>
          <w:highlight w:val="none"/>
        </w:rPr>
        <w:t>作</w:t>
      </w:r>
    </w:p>
    <w:p>
      <w:pPr>
        <w:spacing w:before="177" w:line="369" w:lineRule="auto"/>
        <w:ind w:left="14" w:right="64" w:firstLine="4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日内退还。中标人需向采购代理机构交存一份生效的采购合同原件，并以送达时间作为</w:t>
      </w:r>
      <w:r>
        <w:rPr>
          <w:rFonts w:hint="eastAsia" w:asciiTheme="minorEastAsia" w:hAnsiTheme="minorEastAsia" w:eastAsiaTheme="minorEastAsia" w:cstheme="minorEastAsia"/>
          <w:spacing w:val="9"/>
          <w:sz w:val="23"/>
          <w:szCs w:val="23"/>
          <w:highlight w:val="none"/>
        </w:rPr>
        <w:t>退</w:t>
      </w:r>
      <w:r>
        <w:rPr>
          <w:rFonts w:hint="eastAsia" w:asciiTheme="minorEastAsia" w:hAnsiTheme="minorEastAsia" w:eastAsiaTheme="minorEastAsia" w:cstheme="minorEastAsia"/>
          <w:spacing w:val="10"/>
          <w:sz w:val="23"/>
          <w:szCs w:val="23"/>
          <w:highlight w:val="none"/>
        </w:rPr>
        <w:t>付</w:t>
      </w:r>
      <w:r>
        <w:rPr>
          <w:rFonts w:hint="eastAsia" w:asciiTheme="minorEastAsia" w:hAnsiTheme="minorEastAsia" w:eastAsiaTheme="minorEastAsia" w:cstheme="minorEastAsia"/>
          <w:spacing w:val="6"/>
          <w:sz w:val="23"/>
          <w:szCs w:val="23"/>
          <w:highlight w:val="none"/>
        </w:rPr>
        <w:t>基准时间。</w:t>
      </w:r>
    </w:p>
    <w:p>
      <w:pPr>
        <w:spacing w:line="311" w:lineRule="exact"/>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position w:val="1"/>
          <w:sz w:val="23"/>
          <w:szCs w:val="23"/>
          <w:highlight w:val="none"/>
        </w:rPr>
        <w:t>4.投标人有以下情形之一的，投标保证金可以不予退还</w:t>
      </w:r>
      <w:r>
        <w:rPr>
          <w:rFonts w:hint="eastAsia" w:asciiTheme="minorEastAsia" w:hAnsiTheme="minorEastAsia" w:eastAsiaTheme="minorEastAsia" w:cstheme="minorEastAsia"/>
          <w:spacing w:val="6"/>
          <w:position w:val="1"/>
          <w:sz w:val="23"/>
          <w:szCs w:val="23"/>
          <w:highlight w:val="none"/>
        </w:rPr>
        <w:t>：</w:t>
      </w:r>
    </w:p>
    <w:p>
      <w:pPr>
        <w:spacing w:before="150"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w:t>
      </w:r>
      <w:r>
        <w:rPr>
          <w:rFonts w:hint="eastAsia" w:asciiTheme="minorEastAsia" w:hAnsiTheme="minorEastAsia" w:eastAsiaTheme="minorEastAsia" w:cstheme="minorEastAsia"/>
          <w:spacing w:val="17"/>
          <w:sz w:val="23"/>
          <w:szCs w:val="23"/>
          <w:highlight w:val="none"/>
        </w:rPr>
        <w:t>1</w:t>
      </w:r>
      <w:r>
        <w:rPr>
          <w:rFonts w:hint="eastAsia" w:asciiTheme="minorEastAsia" w:hAnsiTheme="minorEastAsia" w:eastAsiaTheme="minorEastAsia" w:cstheme="minorEastAsia"/>
          <w:spacing w:val="12"/>
          <w:sz w:val="23"/>
          <w:szCs w:val="23"/>
          <w:highlight w:val="none"/>
        </w:rPr>
        <w:t>)投标人在投标有效期内撤销或修改其投标文件的；</w:t>
      </w:r>
    </w:p>
    <w:p>
      <w:pPr>
        <w:spacing w:before="176" w:line="369" w:lineRule="auto"/>
        <w:ind w:left="13" w:right="64" w:firstLine="49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2"/>
          <w:sz w:val="23"/>
          <w:szCs w:val="23"/>
          <w:highlight w:val="none"/>
        </w:rPr>
        <w:t>(</w:t>
      </w:r>
      <w:r>
        <w:rPr>
          <w:rFonts w:hint="eastAsia" w:asciiTheme="minorEastAsia" w:hAnsiTheme="minorEastAsia" w:eastAsiaTheme="minorEastAsia" w:cstheme="minorEastAsia"/>
          <w:spacing w:val="21"/>
          <w:sz w:val="23"/>
          <w:szCs w:val="23"/>
          <w:highlight w:val="none"/>
        </w:rPr>
        <w:t>2</w:t>
      </w:r>
      <w:r>
        <w:rPr>
          <w:rFonts w:hint="eastAsia" w:asciiTheme="minorEastAsia" w:hAnsiTheme="minorEastAsia" w:eastAsiaTheme="minorEastAsia" w:cstheme="minorEastAsia"/>
          <w:spacing w:val="16"/>
          <w:sz w:val="23"/>
          <w:szCs w:val="23"/>
          <w:highlight w:val="none"/>
        </w:rPr>
        <w:t>)除因不可抗力或招标文件认可的情形以外，中标人不与采购人签订合同的，或在</w:t>
      </w:r>
      <w:r>
        <w:rPr>
          <w:rFonts w:hint="eastAsia" w:asciiTheme="minorEastAsia" w:hAnsiTheme="minorEastAsia" w:eastAsiaTheme="minorEastAsia" w:cstheme="minorEastAsia"/>
          <w:spacing w:val="9"/>
          <w:sz w:val="23"/>
          <w:szCs w:val="23"/>
          <w:highlight w:val="none"/>
        </w:rPr>
        <w:t>签订合同时向采购人提出采购人不能接受的附加条件的；</w:t>
      </w:r>
    </w:p>
    <w:p>
      <w:pPr>
        <w:spacing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2"/>
          <w:sz w:val="23"/>
          <w:szCs w:val="23"/>
          <w:highlight w:val="none"/>
        </w:rPr>
        <w:t>(</w:t>
      </w:r>
      <w:r>
        <w:rPr>
          <w:rFonts w:hint="eastAsia" w:asciiTheme="minorEastAsia" w:hAnsiTheme="minorEastAsia" w:eastAsiaTheme="minorEastAsia" w:cstheme="minorEastAsia"/>
          <w:spacing w:val="13"/>
          <w:sz w:val="23"/>
          <w:szCs w:val="23"/>
          <w:highlight w:val="none"/>
        </w:rPr>
        <w:t>3</w:t>
      </w:r>
      <w:r>
        <w:rPr>
          <w:rFonts w:hint="eastAsia" w:asciiTheme="minorEastAsia" w:hAnsiTheme="minorEastAsia" w:eastAsiaTheme="minorEastAsia" w:cstheme="minorEastAsia"/>
          <w:spacing w:val="11"/>
          <w:sz w:val="23"/>
          <w:szCs w:val="23"/>
          <w:highlight w:val="none"/>
        </w:rPr>
        <w:t>)由于中标人的原因未能按照招标文件的规定交纳履约保证金(如有)；</w:t>
      </w:r>
    </w:p>
    <w:p>
      <w:pPr>
        <w:spacing w:before="177"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7"/>
          <w:sz w:val="23"/>
          <w:szCs w:val="23"/>
          <w:highlight w:val="none"/>
        </w:rPr>
        <w:t>(</w:t>
      </w:r>
      <w:r>
        <w:rPr>
          <w:rFonts w:hint="eastAsia" w:asciiTheme="minorEastAsia" w:hAnsiTheme="minorEastAsia" w:eastAsiaTheme="minorEastAsia" w:cstheme="minorEastAsia"/>
          <w:spacing w:val="12"/>
          <w:sz w:val="23"/>
          <w:szCs w:val="23"/>
          <w:highlight w:val="none"/>
        </w:rPr>
        <w:t>4)被证实在本项目投标中有围标、串标、损害采购人利益行为的；</w:t>
      </w:r>
    </w:p>
    <w:p>
      <w:pPr>
        <w:spacing w:before="176"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2"/>
          <w:sz w:val="23"/>
          <w:szCs w:val="23"/>
          <w:highlight w:val="none"/>
        </w:rPr>
        <w:t>(</w:t>
      </w:r>
      <w:r>
        <w:rPr>
          <w:rFonts w:hint="eastAsia" w:asciiTheme="minorEastAsia" w:hAnsiTheme="minorEastAsia" w:eastAsiaTheme="minorEastAsia" w:cstheme="minorEastAsia"/>
          <w:spacing w:val="13"/>
          <w:sz w:val="23"/>
          <w:szCs w:val="23"/>
          <w:highlight w:val="none"/>
        </w:rPr>
        <w:t>5)具有欺诈、弄虚作假的投标行为的；</w:t>
      </w:r>
    </w:p>
    <w:p>
      <w:pPr>
        <w:spacing w:before="176" w:line="369" w:lineRule="auto"/>
        <w:ind w:left="36" w:right="64" w:firstLine="46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2"/>
          <w:sz w:val="23"/>
          <w:szCs w:val="23"/>
          <w:highlight w:val="none"/>
        </w:rPr>
        <w:t>(</w:t>
      </w:r>
      <w:r>
        <w:rPr>
          <w:rFonts w:hint="eastAsia" w:asciiTheme="minorEastAsia" w:hAnsiTheme="minorEastAsia" w:eastAsiaTheme="minorEastAsia" w:cstheme="minorEastAsia"/>
          <w:spacing w:val="21"/>
          <w:sz w:val="23"/>
          <w:szCs w:val="23"/>
          <w:highlight w:val="none"/>
        </w:rPr>
        <w:t>6</w:t>
      </w:r>
      <w:r>
        <w:rPr>
          <w:rFonts w:hint="eastAsia" w:asciiTheme="minorEastAsia" w:hAnsiTheme="minorEastAsia" w:eastAsiaTheme="minorEastAsia" w:cstheme="minorEastAsia"/>
          <w:spacing w:val="16"/>
          <w:sz w:val="23"/>
          <w:szCs w:val="23"/>
          <w:highlight w:val="none"/>
        </w:rPr>
        <w:t>)中标人将中标项目转包给他人，或者在投标文件中未说明且未经采购人同意将</w:t>
      </w:r>
      <w:r>
        <w:rPr>
          <w:rFonts w:hint="eastAsia" w:asciiTheme="minorEastAsia" w:hAnsiTheme="minorEastAsia" w:eastAsiaTheme="minorEastAsia" w:cstheme="minorEastAsia"/>
          <w:spacing w:val="8"/>
          <w:sz w:val="23"/>
          <w:szCs w:val="23"/>
          <w:highlight w:val="none"/>
        </w:rPr>
        <w:t>中</w:t>
      </w:r>
      <w:r>
        <w:rPr>
          <w:rFonts w:hint="eastAsia" w:asciiTheme="minorEastAsia" w:hAnsiTheme="minorEastAsia" w:eastAsiaTheme="minorEastAsia" w:cstheme="minorEastAsia"/>
          <w:spacing w:val="6"/>
          <w:sz w:val="23"/>
          <w:szCs w:val="23"/>
          <w:highlight w:val="none"/>
        </w:rPr>
        <w:t>标项目分包给他人的；</w:t>
      </w:r>
    </w:p>
    <w:p>
      <w:pPr>
        <w:spacing w:before="1" w:line="388" w:lineRule="auto"/>
        <w:ind w:left="499" w:right="64" w:firstLine="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w:t>
      </w:r>
      <w:r>
        <w:rPr>
          <w:rFonts w:hint="eastAsia" w:asciiTheme="minorEastAsia" w:hAnsiTheme="minorEastAsia" w:eastAsiaTheme="minorEastAsia" w:cstheme="minorEastAsia"/>
          <w:spacing w:val="13"/>
          <w:sz w:val="23"/>
          <w:szCs w:val="23"/>
          <w:highlight w:val="none"/>
        </w:rPr>
        <w:t>7)其他违背或不符合政府采购有关投标保证金不予退还规定的行为。</w:t>
      </w:r>
      <w:r>
        <w:rPr>
          <w:rFonts w:hint="eastAsia" w:asciiTheme="minorEastAsia" w:hAnsiTheme="minorEastAsia" w:eastAsiaTheme="minorEastAsia" w:cstheme="minorEastAsia"/>
          <w:spacing w:val="20"/>
          <w:sz w:val="23"/>
          <w:szCs w:val="23"/>
          <w:highlight w:val="none"/>
        </w:rPr>
        <w:t>5.</w:t>
      </w:r>
      <w:r>
        <w:rPr>
          <w:rFonts w:hint="eastAsia" w:asciiTheme="minorEastAsia" w:hAnsiTheme="minorEastAsia" w:eastAsiaTheme="minorEastAsia" w:cstheme="minorEastAsia"/>
          <w:spacing w:val="16"/>
          <w:sz w:val="23"/>
          <w:szCs w:val="23"/>
          <w:highlight w:val="none"/>
        </w:rPr>
        <w:t>项</w:t>
      </w:r>
      <w:r>
        <w:rPr>
          <w:rFonts w:hint="eastAsia" w:asciiTheme="minorEastAsia" w:hAnsiTheme="minorEastAsia" w:eastAsiaTheme="minorEastAsia" w:cstheme="minorEastAsia"/>
          <w:spacing w:val="10"/>
          <w:sz w:val="23"/>
          <w:szCs w:val="23"/>
          <w:highlight w:val="none"/>
        </w:rPr>
        <w:t>目废标后重新组织招标的，投标保证金将按上述时间退回投标人账户，投标人需</w:t>
      </w:r>
    </w:p>
    <w:p>
      <w:pPr>
        <w:rPr>
          <w:rFonts w:hint="eastAsia" w:asciiTheme="minorEastAsia" w:hAnsiTheme="minorEastAsia" w:eastAsiaTheme="minorEastAsia" w:cstheme="minorEastAsia"/>
          <w:highlight w:val="none"/>
        </w:rPr>
        <w:sectPr>
          <w:footerReference r:id="rId33" w:type="default"/>
          <w:pgSz w:w="11906" w:h="16839"/>
          <w:pgMar w:top="986" w:right="1182" w:bottom="1104" w:left="1242" w:header="711" w:footer="710" w:gutter="0"/>
          <w:pgNumType w:fmt="decimal"/>
          <w:cols w:space="720" w:num="1"/>
        </w:sectPr>
      </w:pPr>
    </w:p>
    <w:p>
      <w:pPr>
        <w:spacing w:line="320" w:lineRule="auto"/>
        <w:rPr>
          <w:rFonts w:hint="eastAsia" w:asciiTheme="minorEastAsia" w:hAnsiTheme="minorEastAsia" w:eastAsiaTheme="minorEastAsia" w:cstheme="minorEastAsia"/>
          <w:sz w:val="21"/>
          <w:highlight w:val="none"/>
        </w:rPr>
      </w:pPr>
    </w:p>
    <w:p>
      <w:pPr>
        <w:spacing w:before="75" w:line="228" w:lineRule="auto"/>
        <w:ind w:left="1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按照新的招标文件要求重新交纳保证金</w:t>
      </w:r>
      <w:r>
        <w:rPr>
          <w:rFonts w:hint="eastAsia" w:asciiTheme="minorEastAsia" w:hAnsiTheme="minorEastAsia" w:eastAsiaTheme="minorEastAsia" w:cstheme="minorEastAsia"/>
          <w:spacing w:val="5"/>
          <w:sz w:val="23"/>
          <w:szCs w:val="23"/>
          <w:highlight w:val="none"/>
        </w:rPr>
        <w:t>。</w:t>
      </w:r>
    </w:p>
    <w:p>
      <w:pPr>
        <w:spacing w:before="202" w:line="229" w:lineRule="auto"/>
        <w:ind w:left="498"/>
        <w:outlineLvl w:val="1"/>
        <w:rPr>
          <w:rFonts w:hint="eastAsia" w:asciiTheme="minorEastAsia" w:hAnsiTheme="minorEastAsia" w:eastAsiaTheme="minorEastAsia" w:cstheme="minorEastAsia"/>
          <w:sz w:val="23"/>
          <w:szCs w:val="23"/>
          <w:highlight w:val="none"/>
        </w:rPr>
      </w:pPr>
      <w:bookmarkStart w:id="34" w:name="_Toc14703"/>
      <w:r>
        <w:rPr>
          <w:rFonts w:hint="eastAsia" w:asciiTheme="minorEastAsia" w:hAnsiTheme="minorEastAsia" w:eastAsiaTheme="minorEastAsia" w:cstheme="minorEastAsia"/>
          <w:spacing w:val="11"/>
          <w:sz w:val="23"/>
          <w:szCs w:val="23"/>
          <w:highlight w:val="none"/>
          <w14:textOutline w14:w="4358" w14:cap="sq" w14:cmpd="sng">
            <w14:solidFill>
              <w14:srgbClr w14:val="000000"/>
            </w14:solidFill>
            <w14:prstDash w14:val="solid"/>
            <w14:bevel/>
          </w14:textOutline>
        </w:rPr>
        <w:t>八</w:t>
      </w: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、投标文件</w:t>
      </w:r>
      <w:bookmarkEnd w:id="34"/>
    </w:p>
    <w:p>
      <w:pPr>
        <w:spacing w:before="173"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(一)投标文件的组</w:t>
      </w: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成</w:t>
      </w:r>
    </w:p>
    <w:p>
      <w:pPr>
        <w:spacing w:before="150" w:line="460" w:lineRule="exact"/>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position w:val="17"/>
          <w:sz w:val="23"/>
          <w:szCs w:val="23"/>
          <w:highlight w:val="none"/>
        </w:rPr>
        <w:t>投</w:t>
      </w:r>
      <w:r>
        <w:rPr>
          <w:rFonts w:hint="eastAsia" w:asciiTheme="minorEastAsia" w:hAnsiTheme="minorEastAsia" w:eastAsiaTheme="minorEastAsia" w:cstheme="minorEastAsia"/>
          <w:spacing w:val="8"/>
          <w:position w:val="17"/>
          <w:sz w:val="23"/>
          <w:szCs w:val="23"/>
          <w:highlight w:val="none"/>
        </w:rPr>
        <w:t>标文件由以下内容组成：</w:t>
      </w:r>
    </w:p>
    <w:p>
      <w:pPr>
        <w:spacing w:line="311"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position w:val="1"/>
          <w:sz w:val="23"/>
          <w:szCs w:val="23"/>
          <w:highlight w:val="none"/>
        </w:rPr>
        <w:t>1.投标函；</w:t>
      </w:r>
    </w:p>
    <w:p>
      <w:pPr>
        <w:spacing w:before="148" w:line="311" w:lineRule="exact"/>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position w:val="1"/>
          <w:sz w:val="23"/>
          <w:szCs w:val="23"/>
          <w:highlight w:val="none"/>
        </w:rPr>
        <w:t>2</w:t>
      </w:r>
      <w:r>
        <w:rPr>
          <w:rFonts w:hint="eastAsia" w:asciiTheme="minorEastAsia" w:hAnsiTheme="minorEastAsia" w:eastAsiaTheme="minorEastAsia" w:cstheme="minorEastAsia"/>
          <w:spacing w:val="6"/>
          <w:position w:val="1"/>
          <w:sz w:val="23"/>
          <w:szCs w:val="23"/>
          <w:highlight w:val="none"/>
        </w:rPr>
        <w:t>.资格证明文件；</w:t>
      </w:r>
    </w:p>
    <w:p>
      <w:pPr>
        <w:spacing w:before="149" w:line="310" w:lineRule="exact"/>
        <w:ind w:left="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position w:val="1"/>
          <w:sz w:val="23"/>
          <w:szCs w:val="23"/>
          <w:highlight w:val="none"/>
        </w:rPr>
        <w:t>3.商务文件；</w:t>
      </w:r>
    </w:p>
    <w:p>
      <w:pPr>
        <w:spacing w:before="151" w:line="311" w:lineRule="exact"/>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position w:val="1"/>
          <w:sz w:val="23"/>
          <w:szCs w:val="23"/>
          <w:highlight w:val="none"/>
        </w:rPr>
        <w:t>4.技术文件</w:t>
      </w:r>
      <w:r>
        <w:rPr>
          <w:rFonts w:hint="eastAsia" w:asciiTheme="minorEastAsia" w:hAnsiTheme="minorEastAsia" w:eastAsiaTheme="minorEastAsia" w:cstheme="minorEastAsia"/>
          <w:spacing w:val="5"/>
          <w:position w:val="1"/>
          <w:sz w:val="23"/>
          <w:szCs w:val="23"/>
          <w:highlight w:val="none"/>
        </w:rPr>
        <w:t>。</w:t>
      </w:r>
    </w:p>
    <w:p>
      <w:pPr>
        <w:spacing w:before="174"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14:textOutline w14:w="4358" w14:cap="sq" w14:cmpd="sng">
            <w14:solidFill>
              <w14:srgbClr w14:val="000000"/>
            </w14:solidFill>
            <w14:prstDash w14:val="solid"/>
            <w14:bevel/>
          </w14:textOutline>
        </w:rPr>
        <w:t>(二)投标文件编制说</w:t>
      </w:r>
      <w:r>
        <w:rPr>
          <w:rFonts w:hint="eastAsia" w:asciiTheme="minorEastAsia" w:hAnsiTheme="minorEastAsia" w:eastAsiaTheme="minorEastAsia" w:cstheme="minorEastAsia"/>
          <w:spacing w:val="15"/>
          <w:sz w:val="23"/>
          <w:szCs w:val="23"/>
          <w:highlight w:val="none"/>
          <w14:textOutline w14:w="4358" w14:cap="sq" w14:cmpd="sng">
            <w14:solidFill>
              <w14:srgbClr w14:val="000000"/>
            </w14:solidFill>
            <w14:prstDash w14:val="solid"/>
            <w14:bevel/>
          </w14:textOutline>
        </w:rPr>
        <w:t>明</w:t>
      </w:r>
    </w:p>
    <w:p>
      <w:pPr>
        <w:spacing w:before="150" w:line="311"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position w:val="1"/>
          <w:sz w:val="23"/>
          <w:szCs w:val="23"/>
          <w:highlight w:val="none"/>
        </w:rPr>
        <w:t>1</w:t>
      </w:r>
      <w:r>
        <w:rPr>
          <w:rFonts w:hint="eastAsia" w:asciiTheme="minorEastAsia" w:hAnsiTheme="minorEastAsia" w:eastAsiaTheme="minorEastAsia" w:cstheme="minorEastAsia"/>
          <w:spacing w:val="13"/>
          <w:position w:val="1"/>
          <w:sz w:val="23"/>
          <w:szCs w:val="23"/>
          <w:highlight w:val="none"/>
        </w:rPr>
        <w:t>.</w:t>
      </w:r>
      <w:r>
        <w:rPr>
          <w:rFonts w:hint="eastAsia" w:asciiTheme="minorEastAsia" w:hAnsiTheme="minorEastAsia" w:eastAsiaTheme="minorEastAsia" w:cstheme="minorEastAsia"/>
          <w:spacing w:val="10"/>
          <w:position w:val="1"/>
          <w:sz w:val="23"/>
          <w:szCs w:val="23"/>
          <w:highlight w:val="none"/>
        </w:rPr>
        <w:t>投标人应认真阅读并充分理解招标文件的全部内容，按招标文件的要求编制投标文</w:t>
      </w:r>
    </w:p>
    <w:p>
      <w:pPr>
        <w:spacing w:before="151" w:line="369" w:lineRule="auto"/>
        <w:ind w:left="13" w:right="6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件</w:t>
      </w:r>
      <w:r>
        <w:rPr>
          <w:rFonts w:hint="eastAsia" w:asciiTheme="minorEastAsia" w:hAnsiTheme="minorEastAsia" w:eastAsiaTheme="minorEastAsia" w:cstheme="minorEastAsia"/>
          <w:spacing w:val="11"/>
          <w:sz w:val="23"/>
          <w:szCs w:val="23"/>
          <w:highlight w:val="none"/>
        </w:rPr>
        <w:t>，在投标文件中对招标文件提出的要求和条件做出有效的响应。因投标人对招标文件理</w:t>
      </w:r>
      <w:r>
        <w:rPr>
          <w:rFonts w:hint="eastAsia" w:asciiTheme="minorEastAsia" w:hAnsiTheme="minorEastAsia" w:eastAsiaTheme="minorEastAsia" w:cstheme="minorEastAsia"/>
          <w:spacing w:val="16"/>
          <w:sz w:val="23"/>
          <w:szCs w:val="23"/>
          <w:highlight w:val="none"/>
        </w:rPr>
        <w:t>解</w:t>
      </w:r>
      <w:r>
        <w:rPr>
          <w:rFonts w:hint="eastAsia" w:asciiTheme="minorEastAsia" w:hAnsiTheme="minorEastAsia" w:eastAsiaTheme="minorEastAsia" w:cstheme="minorEastAsia"/>
          <w:spacing w:val="11"/>
          <w:sz w:val="23"/>
          <w:szCs w:val="23"/>
          <w:highlight w:val="none"/>
        </w:rPr>
        <w:t>不透、误解、疏漏或对市场行情了解不清等原因，都不能作为投标文件存在缺陷或瑕疵</w:t>
      </w:r>
      <w:r>
        <w:rPr>
          <w:rFonts w:hint="eastAsia" w:asciiTheme="minorEastAsia" w:hAnsiTheme="minorEastAsia" w:eastAsiaTheme="minorEastAsia" w:cstheme="minorEastAsia"/>
          <w:spacing w:val="9"/>
          <w:sz w:val="23"/>
          <w:szCs w:val="23"/>
          <w:highlight w:val="none"/>
        </w:rPr>
        <w:t>的理由，其风险由投标人执行承担</w:t>
      </w:r>
      <w:r>
        <w:rPr>
          <w:rFonts w:hint="eastAsia" w:asciiTheme="minorEastAsia" w:hAnsiTheme="minorEastAsia" w:eastAsiaTheme="minorEastAsia" w:cstheme="minorEastAsia"/>
          <w:spacing w:val="6"/>
          <w:sz w:val="23"/>
          <w:szCs w:val="23"/>
          <w:highlight w:val="none"/>
        </w:rPr>
        <w:t>。</w:t>
      </w:r>
    </w:p>
    <w:p>
      <w:pPr>
        <w:spacing w:before="1" w:line="369" w:lineRule="auto"/>
        <w:ind w:left="17" w:right="64"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7"/>
          <w:sz w:val="23"/>
          <w:szCs w:val="23"/>
          <w:highlight w:val="none"/>
        </w:rPr>
        <w:t>投</w:t>
      </w:r>
      <w:r>
        <w:rPr>
          <w:rFonts w:hint="eastAsia" w:asciiTheme="minorEastAsia" w:hAnsiTheme="minorEastAsia" w:eastAsiaTheme="minorEastAsia" w:cstheme="minorEastAsia"/>
          <w:spacing w:val="10"/>
          <w:sz w:val="23"/>
          <w:szCs w:val="23"/>
          <w:highlight w:val="none"/>
        </w:rPr>
        <w:t>标人必须保证投标文件中所提供的全部信息和材料的真实性。投标人被认定提供</w:t>
      </w:r>
      <w:r>
        <w:rPr>
          <w:rFonts w:hint="eastAsia" w:asciiTheme="minorEastAsia" w:hAnsiTheme="minorEastAsia" w:eastAsiaTheme="minorEastAsia" w:cstheme="minorEastAsia"/>
          <w:spacing w:val="20"/>
          <w:sz w:val="23"/>
          <w:szCs w:val="23"/>
          <w:highlight w:val="none"/>
        </w:rPr>
        <w:t>不</w:t>
      </w:r>
      <w:r>
        <w:rPr>
          <w:rFonts w:hint="eastAsia" w:asciiTheme="minorEastAsia" w:hAnsiTheme="minorEastAsia" w:eastAsiaTheme="minorEastAsia" w:cstheme="minorEastAsia"/>
          <w:spacing w:val="18"/>
          <w:sz w:val="23"/>
          <w:szCs w:val="23"/>
          <w:highlight w:val="none"/>
        </w:rPr>
        <w:t>真</w:t>
      </w:r>
      <w:r>
        <w:rPr>
          <w:rFonts w:hint="eastAsia" w:asciiTheme="minorEastAsia" w:hAnsiTheme="minorEastAsia" w:eastAsiaTheme="minorEastAsia" w:cstheme="minorEastAsia"/>
          <w:spacing w:val="10"/>
          <w:sz w:val="23"/>
          <w:szCs w:val="23"/>
          <w:highlight w:val="none"/>
        </w:rPr>
        <w:t>实材料的(包含属于投标人疏忽提供)，无论其材料是否重要，采购人均有权拒绝并</w:t>
      </w:r>
      <w:r>
        <w:rPr>
          <w:rFonts w:hint="eastAsia" w:asciiTheme="minorEastAsia" w:hAnsiTheme="minorEastAsia" w:eastAsiaTheme="minorEastAsia" w:cstheme="minorEastAsia"/>
          <w:spacing w:val="12"/>
          <w:sz w:val="23"/>
          <w:szCs w:val="23"/>
          <w:highlight w:val="none"/>
        </w:rPr>
        <w:t>取</w:t>
      </w:r>
      <w:r>
        <w:rPr>
          <w:rFonts w:hint="eastAsia" w:asciiTheme="minorEastAsia" w:hAnsiTheme="minorEastAsia" w:eastAsiaTheme="minorEastAsia" w:cstheme="minorEastAsia"/>
          <w:spacing w:val="9"/>
          <w:sz w:val="23"/>
          <w:szCs w:val="23"/>
          <w:highlight w:val="none"/>
        </w:rPr>
        <w:t>消其投标或中标资格，投标人还将承担相应的法律后果。</w:t>
      </w:r>
    </w:p>
    <w:p>
      <w:pPr>
        <w:spacing w:line="309" w:lineRule="exact"/>
        <w:ind w:left="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position w:val="1"/>
          <w:sz w:val="23"/>
          <w:szCs w:val="23"/>
          <w:highlight w:val="none"/>
        </w:rPr>
        <w:t>3.</w:t>
      </w:r>
      <w:r>
        <w:rPr>
          <w:rFonts w:hint="eastAsia" w:asciiTheme="minorEastAsia" w:hAnsiTheme="minorEastAsia" w:eastAsiaTheme="minorEastAsia" w:cstheme="minorEastAsia"/>
          <w:spacing w:val="11"/>
          <w:position w:val="1"/>
          <w:sz w:val="23"/>
          <w:szCs w:val="23"/>
          <w:highlight w:val="none"/>
        </w:rPr>
        <w:t>每</w:t>
      </w:r>
      <w:r>
        <w:rPr>
          <w:rFonts w:hint="eastAsia" w:asciiTheme="minorEastAsia" w:hAnsiTheme="minorEastAsia" w:eastAsiaTheme="minorEastAsia" w:cstheme="minorEastAsia"/>
          <w:spacing w:val="8"/>
          <w:position w:val="1"/>
          <w:sz w:val="23"/>
          <w:szCs w:val="23"/>
          <w:highlight w:val="none"/>
        </w:rPr>
        <w:t>个投标人只允许提交一个投标方案，否则为无效投标。</w:t>
      </w:r>
    </w:p>
    <w:p>
      <w:pPr>
        <w:spacing w:before="149" w:line="370" w:lineRule="auto"/>
        <w:ind w:left="15" w:right="64" w:firstLine="4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4</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pacing w:val="10"/>
          <w:sz w:val="23"/>
          <w:szCs w:val="23"/>
          <w:highlight w:val="none"/>
        </w:rPr>
        <w:t>投标文件须采用书面形式(但不接受邮件、传真、电报等形式)，招标文件中要求</w:t>
      </w:r>
      <w:r>
        <w:rPr>
          <w:rFonts w:hint="eastAsia" w:asciiTheme="minorEastAsia" w:hAnsiTheme="minorEastAsia" w:eastAsiaTheme="minorEastAsia" w:cstheme="minorEastAsia"/>
          <w:spacing w:val="11"/>
          <w:sz w:val="23"/>
          <w:szCs w:val="23"/>
          <w:highlight w:val="none"/>
        </w:rPr>
        <w:t>提</w:t>
      </w:r>
      <w:r>
        <w:rPr>
          <w:rFonts w:hint="eastAsia" w:asciiTheme="minorEastAsia" w:hAnsiTheme="minorEastAsia" w:eastAsiaTheme="minorEastAsia" w:cstheme="minorEastAsia"/>
          <w:spacing w:val="8"/>
          <w:sz w:val="23"/>
          <w:szCs w:val="23"/>
          <w:highlight w:val="none"/>
        </w:rPr>
        <w:t>供电子版的按要求提供。</w:t>
      </w:r>
    </w:p>
    <w:p>
      <w:pPr>
        <w:spacing w:before="2" w:line="368" w:lineRule="auto"/>
        <w:ind w:left="15" w:right="64" w:firstLine="48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5.</w:t>
      </w:r>
      <w:r>
        <w:rPr>
          <w:rFonts w:hint="eastAsia" w:asciiTheme="minorEastAsia" w:hAnsiTheme="minorEastAsia" w:eastAsiaTheme="minorEastAsia" w:cstheme="minorEastAsia"/>
          <w:spacing w:val="16"/>
          <w:sz w:val="23"/>
          <w:szCs w:val="23"/>
          <w:highlight w:val="none"/>
        </w:rPr>
        <w:t>投</w:t>
      </w:r>
      <w:r>
        <w:rPr>
          <w:rFonts w:hint="eastAsia" w:asciiTheme="minorEastAsia" w:hAnsiTheme="minorEastAsia" w:eastAsiaTheme="minorEastAsia" w:cstheme="minorEastAsia"/>
          <w:spacing w:val="10"/>
          <w:sz w:val="23"/>
          <w:szCs w:val="23"/>
          <w:highlight w:val="none"/>
        </w:rPr>
        <w:t>标人应当按招标文件中提供的格式编写投标文件，格式中的空间不足填写时可按</w:t>
      </w:r>
      <w:r>
        <w:rPr>
          <w:rFonts w:hint="eastAsia" w:asciiTheme="minorEastAsia" w:hAnsiTheme="minorEastAsia" w:eastAsiaTheme="minorEastAsia" w:cstheme="minorEastAsia"/>
          <w:spacing w:val="9"/>
          <w:sz w:val="23"/>
          <w:szCs w:val="23"/>
          <w:highlight w:val="none"/>
        </w:rPr>
        <w:t>照</w:t>
      </w:r>
      <w:r>
        <w:rPr>
          <w:rFonts w:hint="eastAsia" w:asciiTheme="minorEastAsia" w:hAnsiTheme="minorEastAsia" w:eastAsiaTheme="minorEastAsia" w:cstheme="minorEastAsia"/>
          <w:spacing w:val="6"/>
          <w:sz w:val="23"/>
          <w:szCs w:val="23"/>
          <w:highlight w:val="none"/>
        </w:rPr>
        <w:t>格式扩展。</w:t>
      </w:r>
    </w:p>
    <w:p>
      <w:pPr>
        <w:spacing w:before="1" w:line="378" w:lineRule="auto"/>
        <w:ind w:left="17" w:right="67" w:firstLine="47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14:textOutline w14:w="4358" w14:cap="sq" w14:cmpd="sng">
            <w14:solidFill>
              <w14:srgbClr w14:val="000000"/>
            </w14:solidFill>
            <w14:prstDash w14:val="solid"/>
            <w14:bevel/>
          </w14:textOutline>
        </w:rPr>
        <w:t>6</w:t>
      </w:r>
      <w:r>
        <w:rPr>
          <w:rFonts w:hint="eastAsia" w:asciiTheme="minorEastAsia" w:hAnsiTheme="minorEastAsia" w:eastAsiaTheme="minorEastAsia" w:cstheme="minorEastAsia"/>
          <w:spacing w:val="10"/>
          <w:sz w:val="23"/>
          <w:szCs w:val="23"/>
          <w:highlight w:val="none"/>
          <w14:textOutline w14:w="4358" w14:cap="sq" w14:cmpd="sng">
            <w14:solidFill>
              <w14:srgbClr w14:val="000000"/>
            </w14:solidFill>
            <w14:prstDash w14:val="solid"/>
            <w14:bevel/>
          </w14:textOutline>
        </w:rPr>
        <w:t>.至少投标文件封面、投标函、开标一览表以及法定代表人授权书(如有)中的项目</w:t>
      </w:r>
      <w:r>
        <w:rPr>
          <w:rFonts w:hint="eastAsia" w:asciiTheme="minorEastAsia" w:hAnsiTheme="minorEastAsia" w:eastAsiaTheme="minorEastAsia" w:cstheme="minorEastAsia"/>
          <w:spacing w:val="20"/>
          <w:sz w:val="23"/>
          <w:szCs w:val="23"/>
          <w:highlight w:val="none"/>
          <w14:textOutline w14:w="4358" w14:cap="sq" w14:cmpd="sng">
            <w14:solidFill>
              <w14:srgbClr w14:val="000000"/>
            </w14:solidFill>
            <w14:prstDash w14:val="solid"/>
            <w14:bevel/>
          </w14:textOutline>
        </w:rPr>
        <w:t>名</w:t>
      </w:r>
      <w:r>
        <w:rPr>
          <w:rFonts w:hint="eastAsia" w:asciiTheme="minorEastAsia" w:hAnsiTheme="minorEastAsia" w:eastAsiaTheme="minorEastAsia" w:cstheme="minorEastAsia"/>
          <w:spacing w:val="11"/>
          <w:sz w:val="23"/>
          <w:szCs w:val="23"/>
          <w:highlight w:val="none"/>
          <w14:textOutline w14:w="4358" w14:cap="sq" w14:cmpd="sng">
            <w14:solidFill>
              <w14:srgbClr w14:val="000000"/>
            </w14:solidFill>
            <w14:prstDash w14:val="solid"/>
            <w14:bevel/>
          </w14:textOutline>
        </w:rPr>
        <w:t>称</w:t>
      </w:r>
      <w:r>
        <w:rPr>
          <w:rFonts w:hint="eastAsia" w:asciiTheme="minorEastAsia" w:hAnsiTheme="minorEastAsia" w:eastAsiaTheme="minorEastAsia" w:cstheme="minorEastAsia"/>
          <w:spacing w:val="10"/>
          <w:sz w:val="23"/>
          <w:szCs w:val="23"/>
          <w:highlight w:val="none"/>
          <w14:textOutline w14:w="4358" w14:cap="sq" w14:cmpd="sng">
            <w14:solidFill>
              <w14:srgbClr w14:val="000000"/>
            </w14:solidFill>
            <w14:prstDash w14:val="solid"/>
            <w14:bevel/>
          </w14:textOutline>
        </w:rPr>
        <w:t>和项目编号应当与最新发布的招标文件保持一致，出现遗漏或不一致的为无效投标。</w:t>
      </w:r>
    </w:p>
    <w:p>
      <w:pPr>
        <w:spacing w:before="3"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3"/>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18"/>
          <w:sz w:val="23"/>
          <w:szCs w:val="23"/>
          <w:highlight w:val="none"/>
          <w14:textOutline w14:w="4358" w14:cap="sq" w14:cmpd="sng">
            <w14:solidFill>
              <w14:srgbClr w14:val="000000"/>
            </w14:solidFill>
            <w14:prstDash w14:val="solid"/>
            <w14:bevel/>
          </w14:textOutline>
        </w:rPr>
        <w:t>三)投标文件的印制</w:t>
      </w:r>
    </w:p>
    <w:p>
      <w:pPr>
        <w:spacing w:before="150" w:line="461"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position w:val="17"/>
          <w:sz w:val="23"/>
          <w:szCs w:val="23"/>
          <w:highlight w:val="none"/>
        </w:rPr>
        <w:t>1</w:t>
      </w:r>
      <w:r>
        <w:rPr>
          <w:rFonts w:hint="eastAsia" w:asciiTheme="minorEastAsia" w:hAnsiTheme="minorEastAsia" w:eastAsiaTheme="minorEastAsia" w:cstheme="minorEastAsia"/>
          <w:spacing w:val="9"/>
          <w:position w:val="17"/>
          <w:sz w:val="23"/>
          <w:szCs w:val="23"/>
          <w:highlight w:val="none"/>
        </w:rPr>
        <w:t>.</w:t>
      </w:r>
      <w:r>
        <w:rPr>
          <w:rFonts w:hint="eastAsia" w:asciiTheme="minorEastAsia" w:hAnsiTheme="minorEastAsia" w:eastAsiaTheme="minorEastAsia" w:cstheme="minorEastAsia"/>
          <w:spacing w:val="7"/>
          <w:position w:val="17"/>
          <w:sz w:val="23"/>
          <w:szCs w:val="23"/>
          <w:highlight w:val="none"/>
        </w:rPr>
        <w:t>投标文件份数：见投标人须知前附表。</w:t>
      </w:r>
    </w:p>
    <w:p>
      <w:pPr>
        <w:spacing w:line="311" w:lineRule="exact"/>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position w:val="1"/>
          <w:sz w:val="23"/>
          <w:szCs w:val="23"/>
          <w:highlight w:val="none"/>
        </w:rPr>
        <w:t>2</w:t>
      </w:r>
      <w:r>
        <w:rPr>
          <w:rFonts w:hint="eastAsia" w:asciiTheme="minorEastAsia" w:hAnsiTheme="minorEastAsia" w:eastAsiaTheme="minorEastAsia" w:cstheme="minorEastAsia"/>
          <w:spacing w:val="6"/>
          <w:position w:val="1"/>
          <w:sz w:val="23"/>
          <w:szCs w:val="23"/>
          <w:highlight w:val="none"/>
        </w:rPr>
        <w:t>.投标文件印制：</w:t>
      </w:r>
    </w:p>
    <w:p>
      <w:pPr>
        <w:spacing w:before="148" w:line="369" w:lineRule="auto"/>
        <w:ind w:left="15" w:right="64" w:firstLine="49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(1)投标文件的正本采用</w:t>
      </w:r>
      <w:r>
        <w:rPr>
          <w:rFonts w:hint="eastAsia" w:asciiTheme="minorEastAsia" w:hAnsiTheme="minorEastAsia" w:eastAsiaTheme="minorEastAsia" w:cstheme="minorEastAsia"/>
          <w:sz w:val="23"/>
          <w:szCs w:val="23"/>
          <w:highlight w:val="none"/>
        </w:rPr>
        <w:t>A</w:t>
      </w:r>
      <w:r>
        <w:rPr>
          <w:rFonts w:hint="eastAsia" w:asciiTheme="minorEastAsia" w:hAnsiTheme="minorEastAsia" w:eastAsiaTheme="minorEastAsia" w:cstheme="minorEastAsia"/>
          <w:spacing w:val="12"/>
          <w:sz w:val="23"/>
          <w:szCs w:val="23"/>
          <w:highlight w:val="none"/>
        </w:rPr>
        <w:t>4幅面纸张(宜双面)印制或用不褪色的蓝(黑)墨水</w:t>
      </w:r>
      <w:r>
        <w:rPr>
          <w:rFonts w:hint="eastAsia" w:asciiTheme="minorEastAsia" w:hAnsiTheme="minorEastAsia" w:eastAsiaTheme="minorEastAsia" w:cstheme="minorEastAsia"/>
          <w:spacing w:val="10"/>
          <w:sz w:val="23"/>
          <w:szCs w:val="23"/>
          <w:highlight w:val="none"/>
        </w:rPr>
        <w:t>填</w:t>
      </w:r>
      <w:r>
        <w:rPr>
          <w:rFonts w:hint="eastAsia" w:asciiTheme="minorEastAsia" w:hAnsiTheme="minorEastAsia" w:eastAsiaTheme="minorEastAsia" w:cstheme="minorEastAsia"/>
          <w:spacing w:val="11"/>
          <w:sz w:val="23"/>
          <w:szCs w:val="23"/>
          <w:highlight w:val="none"/>
        </w:rPr>
        <w:t>写，副本可用正本复印件。投标文件封面须分别注明“正本”或“副本”的字样，一旦</w:t>
      </w:r>
      <w:r>
        <w:rPr>
          <w:rFonts w:hint="eastAsia" w:asciiTheme="minorEastAsia" w:hAnsiTheme="minorEastAsia" w:eastAsiaTheme="minorEastAsia" w:cstheme="minorEastAsia"/>
          <w:spacing w:val="9"/>
          <w:sz w:val="23"/>
          <w:szCs w:val="23"/>
          <w:highlight w:val="none"/>
        </w:rPr>
        <w:t>正</w:t>
      </w:r>
      <w:r>
        <w:rPr>
          <w:rFonts w:hint="eastAsia" w:asciiTheme="minorEastAsia" w:hAnsiTheme="minorEastAsia" w:eastAsiaTheme="minorEastAsia" w:cstheme="minorEastAsia"/>
          <w:spacing w:val="13"/>
          <w:sz w:val="23"/>
          <w:szCs w:val="23"/>
          <w:highlight w:val="none"/>
        </w:rPr>
        <w:t>本</w:t>
      </w:r>
      <w:r>
        <w:rPr>
          <w:rFonts w:hint="eastAsia" w:asciiTheme="minorEastAsia" w:hAnsiTheme="minorEastAsia" w:eastAsiaTheme="minorEastAsia" w:cstheme="minorEastAsia"/>
          <w:spacing w:val="8"/>
          <w:sz w:val="23"/>
          <w:szCs w:val="23"/>
          <w:highlight w:val="none"/>
        </w:rPr>
        <w:t>与副本不符，以正本为准。</w:t>
      </w:r>
    </w:p>
    <w:p>
      <w:pPr>
        <w:spacing w:before="1"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(2)投标文件可自行编制目录并在每一页的下方标明“第几页共几页”的字样</w:t>
      </w:r>
      <w:r>
        <w:rPr>
          <w:rFonts w:hint="eastAsia" w:asciiTheme="minorEastAsia" w:hAnsiTheme="minorEastAsia" w:eastAsiaTheme="minorEastAsia" w:cstheme="minorEastAsia"/>
          <w:spacing w:val="7"/>
          <w:sz w:val="23"/>
          <w:szCs w:val="23"/>
          <w:highlight w:val="none"/>
        </w:rPr>
        <w:t>。</w:t>
      </w:r>
    </w:p>
    <w:p>
      <w:pPr>
        <w:spacing w:before="176"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2"/>
          <w:sz w:val="23"/>
          <w:szCs w:val="23"/>
          <w:highlight w:val="none"/>
        </w:rPr>
        <w:t>(</w:t>
      </w:r>
      <w:r>
        <w:rPr>
          <w:rFonts w:hint="eastAsia" w:asciiTheme="minorEastAsia" w:hAnsiTheme="minorEastAsia" w:eastAsiaTheme="minorEastAsia" w:cstheme="minorEastAsia"/>
          <w:spacing w:val="21"/>
          <w:sz w:val="23"/>
          <w:szCs w:val="23"/>
          <w:highlight w:val="none"/>
        </w:rPr>
        <w:t>3</w:t>
      </w:r>
      <w:r>
        <w:rPr>
          <w:rFonts w:hint="eastAsia" w:asciiTheme="minorEastAsia" w:hAnsiTheme="minorEastAsia" w:eastAsiaTheme="minorEastAsia" w:cstheme="minorEastAsia"/>
          <w:spacing w:val="16"/>
          <w:sz w:val="23"/>
          <w:szCs w:val="23"/>
          <w:highlight w:val="none"/>
        </w:rPr>
        <w:t>)投标文件因编排混乱、字迹模糊、表述不清或不按招标文件格式编制引起对投</w:t>
      </w:r>
    </w:p>
    <w:p>
      <w:pPr>
        <w:rPr>
          <w:rFonts w:hint="eastAsia" w:asciiTheme="minorEastAsia" w:hAnsiTheme="minorEastAsia" w:eastAsiaTheme="minorEastAsia" w:cstheme="minorEastAsia"/>
          <w:highlight w:val="none"/>
        </w:rPr>
        <w:sectPr>
          <w:footerReference r:id="rId34" w:type="default"/>
          <w:pgSz w:w="11906" w:h="16839"/>
          <w:pgMar w:top="986" w:right="1182" w:bottom="1104" w:left="1242" w:header="711" w:footer="710" w:gutter="0"/>
          <w:pgNumType w:fmt="decimal"/>
          <w:cols w:space="720" w:num="1"/>
        </w:sectPr>
      </w:pPr>
    </w:p>
    <w:p>
      <w:pPr>
        <w:spacing w:line="320" w:lineRule="auto"/>
        <w:rPr>
          <w:rFonts w:hint="eastAsia" w:asciiTheme="minorEastAsia" w:hAnsiTheme="minorEastAsia" w:eastAsiaTheme="minorEastAsia" w:cstheme="minorEastAsia"/>
          <w:sz w:val="21"/>
          <w:highlight w:val="none"/>
        </w:rPr>
      </w:pPr>
    </w:p>
    <w:p>
      <w:pPr>
        <w:spacing w:before="75" w:line="228" w:lineRule="auto"/>
        <w:ind w:left="1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标</w:t>
      </w:r>
      <w:r>
        <w:rPr>
          <w:rFonts w:hint="eastAsia" w:asciiTheme="minorEastAsia" w:hAnsiTheme="minorEastAsia" w:eastAsiaTheme="minorEastAsia" w:cstheme="minorEastAsia"/>
          <w:spacing w:val="11"/>
          <w:sz w:val="23"/>
          <w:szCs w:val="23"/>
          <w:highlight w:val="none"/>
        </w:rPr>
        <w:t>人</w:t>
      </w:r>
      <w:r>
        <w:rPr>
          <w:rFonts w:hint="eastAsia" w:asciiTheme="minorEastAsia" w:hAnsiTheme="minorEastAsia" w:eastAsiaTheme="minorEastAsia" w:cstheme="minorEastAsia"/>
          <w:spacing w:val="8"/>
          <w:sz w:val="23"/>
          <w:szCs w:val="23"/>
          <w:highlight w:val="none"/>
        </w:rPr>
        <w:t>不利之后果由投标人自行承担。</w:t>
      </w:r>
    </w:p>
    <w:p>
      <w:pPr>
        <w:spacing w:before="176" w:line="309" w:lineRule="exact"/>
        <w:ind w:left="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position w:val="1"/>
          <w:sz w:val="23"/>
          <w:szCs w:val="23"/>
          <w:highlight w:val="none"/>
        </w:rPr>
        <w:t>3.电子文件制作要求</w:t>
      </w:r>
      <w:r>
        <w:rPr>
          <w:rFonts w:hint="eastAsia" w:asciiTheme="minorEastAsia" w:hAnsiTheme="minorEastAsia" w:eastAsiaTheme="minorEastAsia" w:cstheme="minorEastAsia"/>
          <w:spacing w:val="5"/>
          <w:position w:val="1"/>
          <w:sz w:val="23"/>
          <w:szCs w:val="23"/>
          <w:highlight w:val="none"/>
        </w:rPr>
        <w:t>：</w:t>
      </w:r>
    </w:p>
    <w:p>
      <w:pPr>
        <w:spacing w:before="149" w:line="369" w:lineRule="auto"/>
        <w:ind w:left="14" w:right="62" w:firstLine="49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8"/>
          <w:sz w:val="23"/>
          <w:szCs w:val="23"/>
          <w:highlight w:val="none"/>
        </w:rPr>
        <w:t>(</w:t>
      </w:r>
      <w:r>
        <w:rPr>
          <w:rFonts w:hint="eastAsia" w:asciiTheme="minorEastAsia" w:hAnsiTheme="minorEastAsia" w:eastAsiaTheme="minorEastAsia" w:cstheme="minorEastAsia"/>
          <w:spacing w:val="22"/>
          <w:sz w:val="23"/>
          <w:szCs w:val="23"/>
          <w:highlight w:val="none"/>
        </w:rPr>
        <w:t>1</w:t>
      </w:r>
      <w:r>
        <w:rPr>
          <w:rFonts w:hint="eastAsia" w:asciiTheme="minorEastAsia" w:hAnsiTheme="minorEastAsia" w:eastAsiaTheme="minorEastAsia" w:cstheme="minorEastAsia"/>
          <w:spacing w:val="19"/>
          <w:sz w:val="23"/>
          <w:szCs w:val="23"/>
          <w:highlight w:val="none"/>
        </w:rPr>
        <w:t>)本项目提供投标文件电子版，电子文件应与投标文件正本的内容保持一</w:t>
      </w:r>
      <w:r>
        <w:rPr>
          <w:rFonts w:hint="eastAsia" w:asciiTheme="minorEastAsia" w:hAnsiTheme="minorEastAsia" w:eastAsiaTheme="minorEastAsia" w:cstheme="minorEastAsia"/>
          <w:spacing w:val="15"/>
          <w:sz w:val="23"/>
          <w:szCs w:val="23"/>
          <w:highlight w:val="none"/>
        </w:rPr>
        <w:t>致</w:t>
      </w:r>
      <w:r>
        <w:rPr>
          <w:rFonts w:hint="eastAsia" w:asciiTheme="minorEastAsia" w:hAnsiTheme="minorEastAsia" w:eastAsiaTheme="minorEastAsia" w:cstheme="minorEastAsia"/>
          <w:spacing w:val="11"/>
          <w:sz w:val="23"/>
          <w:szCs w:val="23"/>
          <w:highlight w:val="none"/>
        </w:rPr>
        <w:t>，电子版与纸质版正本不符的，以纸质版正本为准。当纸质版文件印制不清晰时，电子</w:t>
      </w:r>
      <w:r>
        <w:rPr>
          <w:rFonts w:hint="eastAsia" w:asciiTheme="minorEastAsia" w:hAnsiTheme="minorEastAsia" w:eastAsiaTheme="minorEastAsia" w:cstheme="minorEastAsia"/>
          <w:spacing w:val="18"/>
          <w:sz w:val="23"/>
          <w:szCs w:val="23"/>
          <w:highlight w:val="none"/>
        </w:rPr>
        <w:t>版</w:t>
      </w:r>
      <w:r>
        <w:rPr>
          <w:rFonts w:hint="eastAsia" w:asciiTheme="minorEastAsia" w:hAnsiTheme="minorEastAsia" w:eastAsiaTheme="minorEastAsia" w:cstheme="minorEastAsia"/>
          <w:spacing w:val="12"/>
          <w:sz w:val="23"/>
          <w:szCs w:val="23"/>
          <w:highlight w:val="none"/>
        </w:rPr>
        <w:t>可</w:t>
      </w:r>
      <w:r>
        <w:rPr>
          <w:rFonts w:hint="eastAsia" w:asciiTheme="minorEastAsia" w:hAnsiTheme="minorEastAsia" w:eastAsiaTheme="minorEastAsia" w:cstheme="minorEastAsia"/>
          <w:spacing w:val="9"/>
          <w:sz w:val="23"/>
          <w:szCs w:val="23"/>
          <w:highlight w:val="none"/>
        </w:rPr>
        <w:t>以作为辅助，以免投标人遭受损失，但不作为投标文件的补充材料。</w:t>
      </w:r>
    </w:p>
    <w:p>
      <w:pPr>
        <w:spacing w:before="1" w:line="375" w:lineRule="auto"/>
        <w:ind w:left="14" w:right="64" w:firstLine="49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9"/>
          <w:sz w:val="23"/>
          <w:szCs w:val="23"/>
          <w:highlight w:val="none"/>
        </w:rPr>
        <w:t>(</w:t>
      </w:r>
      <w:r>
        <w:rPr>
          <w:rFonts w:hint="eastAsia" w:asciiTheme="minorEastAsia" w:hAnsiTheme="minorEastAsia" w:eastAsiaTheme="minorEastAsia" w:cstheme="minorEastAsia"/>
          <w:spacing w:val="10"/>
          <w:sz w:val="23"/>
          <w:szCs w:val="23"/>
          <w:highlight w:val="none"/>
        </w:rPr>
        <w:t>2)电子文件采用</w:t>
      </w:r>
      <w:r>
        <w:rPr>
          <w:rFonts w:hint="eastAsia" w:asciiTheme="minorEastAsia" w:hAnsiTheme="minorEastAsia" w:eastAsiaTheme="minorEastAsia" w:cstheme="minorEastAsia"/>
          <w:sz w:val="23"/>
          <w:szCs w:val="23"/>
          <w:highlight w:val="none"/>
        </w:rPr>
        <w:t>PDF</w:t>
      </w:r>
      <w:r>
        <w:rPr>
          <w:rFonts w:hint="eastAsia" w:asciiTheme="minorEastAsia" w:hAnsiTheme="minorEastAsia" w:eastAsiaTheme="minorEastAsia" w:cstheme="minorEastAsia"/>
          <w:spacing w:val="10"/>
          <w:sz w:val="23"/>
          <w:szCs w:val="23"/>
          <w:highlight w:val="none"/>
        </w:rPr>
        <w:t>格式。投标文件要求签字和盖章的，电子文件中可采用电子</w:t>
      </w:r>
      <w:r>
        <w:rPr>
          <w:rFonts w:hint="eastAsia" w:asciiTheme="minorEastAsia" w:hAnsiTheme="minorEastAsia" w:eastAsiaTheme="minorEastAsia" w:cstheme="minorEastAsia"/>
          <w:spacing w:val="11"/>
          <w:sz w:val="23"/>
          <w:szCs w:val="23"/>
          <w:highlight w:val="none"/>
        </w:rPr>
        <w:t>印</w:t>
      </w:r>
      <w:r>
        <w:rPr>
          <w:rFonts w:hint="eastAsia" w:asciiTheme="minorEastAsia" w:hAnsiTheme="minorEastAsia" w:eastAsiaTheme="minorEastAsia" w:cstheme="minorEastAsia"/>
          <w:spacing w:val="8"/>
          <w:sz w:val="23"/>
          <w:szCs w:val="23"/>
          <w:highlight w:val="none"/>
        </w:rPr>
        <w:t>章，或将已盖章和签字的纸质页面的扫描文件编辑到</w:t>
      </w:r>
      <w:r>
        <w:rPr>
          <w:rFonts w:hint="eastAsia" w:asciiTheme="minorEastAsia" w:hAnsiTheme="minorEastAsia" w:eastAsiaTheme="minorEastAsia" w:cstheme="minorEastAsia"/>
          <w:sz w:val="23"/>
          <w:szCs w:val="23"/>
          <w:highlight w:val="none"/>
        </w:rPr>
        <w:t>PDF</w:t>
      </w:r>
      <w:r>
        <w:rPr>
          <w:rFonts w:hint="eastAsia" w:asciiTheme="minorEastAsia" w:hAnsiTheme="minorEastAsia" w:eastAsiaTheme="minorEastAsia" w:cstheme="minorEastAsia"/>
          <w:spacing w:val="8"/>
          <w:sz w:val="23"/>
          <w:szCs w:val="23"/>
          <w:highlight w:val="none"/>
        </w:rPr>
        <w:t>格式投标文件中。电子文件载</w:t>
      </w:r>
      <w:r>
        <w:rPr>
          <w:rFonts w:hint="eastAsia" w:asciiTheme="minorEastAsia" w:hAnsiTheme="minorEastAsia" w:eastAsiaTheme="minorEastAsia" w:cstheme="minorEastAsia"/>
          <w:spacing w:val="6"/>
          <w:sz w:val="23"/>
          <w:szCs w:val="23"/>
          <w:highlight w:val="none"/>
        </w:rPr>
        <w:t>体采用</w:t>
      </w:r>
      <w:r>
        <w:rPr>
          <w:rFonts w:hint="eastAsia" w:asciiTheme="minorEastAsia" w:hAnsiTheme="minorEastAsia" w:eastAsiaTheme="minorEastAsia" w:cstheme="minorEastAsia"/>
          <w:sz w:val="23"/>
          <w:szCs w:val="23"/>
          <w:highlight w:val="none"/>
        </w:rPr>
        <w:t>U</w:t>
      </w:r>
      <w:r>
        <w:rPr>
          <w:rFonts w:hint="eastAsia" w:asciiTheme="minorEastAsia" w:hAnsiTheme="minorEastAsia" w:eastAsiaTheme="minorEastAsia" w:cstheme="minorEastAsia"/>
          <w:spacing w:val="6"/>
          <w:sz w:val="23"/>
          <w:szCs w:val="23"/>
          <w:highlight w:val="none"/>
        </w:rPr>
        <w:t>盘，</w:t>
      </w:r>
      <w:r>
        <w:rPr>
          <w:rFonts w:hint="eastAsia" w:asciiTheme="minorEastAsia" w:hAnsiTheme="minorEastAsia" w:eastAsiaTheme="minorEastAsia" w:cstheme="minorEastAsia"/>
          <w:sz w:val="23"/>
          <w:szCs w:val="23"/>
          <w:highlight w:val="none"/>
        </w:rPr>
        <w:t>U</w:t>
      </w:r>
      <w:r>
        <w:rPr>
          <w:rFonts w:hint="eastAsia" w:asciiTheme="minorEastAsia" w:hAnsiTheme="minorEastAsia" w:eastAsiaTheme="minorEastAsia" w:cstheme="minorEastAsia"/>
          <w:spacing w:val="6"/>
          <w:sz w:val="23"/>
          <w:szCs w:val="23"/>
          <w:highlight w:val="none"/>
        </w:rPr>
        <w:t>盘上应有投标人名称标识</w:t>
      </w:r>
      <w:r>
        <w:rPr>
          <w:rFonts w:hint="eastAsia" w:asciiTheme="minorEastAsia" w:hAnsiTheme="minorEastAsia" w:eastAsiaTheme="minorEastAsia" w:cstheme="minorEastAsia"/>
          <w:spacing w:val="2"/>
          <w:sz w:val="23"/>
          <w:szCs w:val="23"/>
          <w:highlight w:val="none"/>
        </w:rPr>
        <w:t>。</w:t>
      </w:r>
    </w:p>
    <w:p>
      <w:pPr>
        <w:spacing w:before="4"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3"/>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18"/>
          <w:sz w:val="23"/>
          <w:szCs w:val="23"/>
          <w:highlight w:val="none"/>
          <w14:textOutline w14:w="4358" w14:cap="sq" w14:cmpd="sng">
            <w14:solidFill>
              <w14:srgbClr w14:val="000000"/>
            </w14:solidFill>
            <w14:prstDash w14:val="solid"/>
            <w14:bevel/>
          </w14:textOutline>
        </w:rPr>
        <w:t>四)投标文件的签署</w:t>
      </w:r>
    </w:p>
    <w:p>
      <w:pPr>
        <w:spacing w:before="150" w:line="461"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position w:val="17"/>
          <w:sz w:val="23"/>
          <w:szCs w:val="23"/>
          <w:highlight w:val="none"/>
        </w:rPr>
        <w:t>1</w:t>
      </w:r>
      <w:r>
        <w:rPr>
          <w:rFonts w:hint="eastAsia" w:asciiTheme="minorEastAsia" w:hAnsiTheme="minorEastAsia" w:eastAsiaTheme="minorEastAsia" w:cstheme="minorEastAsia"/>
          <w:spacing w:val="8"/>
          <w:position w:val="17"/>
          <w:sz w:val="23"/>
          <w:szCs w:val="23"/>
          <w:highlight w:val="none"/>
        </w:rPr>
        <w:t>.必须盖章、签字的投标文件：见投标人须知前附表。</w:t>
      </w:r>
    </w:p>
    <w:p>
      <w:pPr>
        <w:spacing w:line="311" w:lineRule="exact"/>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position w:val="1"/>
          <w:sz w:val="23"/>
          <w:szCs w:val="23"/>
          <w:highlight w:val="none"/>
        </w:rPr>
        <w:t>2</w:t>
      </w:r>
      <w:r>
        <w:rPr>
          <w:rFonts w:hint="eastAsia" w:asciiTheme="minorEastAsia" w:hAnsiTheme="minorEastAsia" w:eastAsiaTheme="minorEastAsia" w:cstheme="minorEastAsia"/>
          <w:spacing w:val="7"/>
          <w:position w:val="1"/>
          <w:sz w:val="23"/>
          <w:szCs w:val="23"/>
          <w:highlight w:val="none"/>
        </w:rPr>
        <w:t>.投标人名称应填写全称。</w:t>
      </w:r>
    </w:p>
    <w:p>
      <w:pPr>
        <w:spacing w:before="147" w:line="378" w:lineRule="auto"/>
        <w:ind w:left="14" w:right="64" w:firstLine="48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3.</w:t>
      </w:r>
      <w:r>
        <w:rPr>
          <w:rFonts w:hint="eastAsia" w:asciiTheme="minorEastAsia" w:hAnsiTheme="minorEastAsia" w:eastAsiaTheme="minorEastAsia" w:cstheme="minorEastAsia"/>
          <w:spacing w:val="16"/>
          <w:sz w:val="23"/>
          <w:szCs w:val="23"/>
          <w:highlight w:val="none"/>
        </w:rPr>
        <w:t>投</w:t>
      </w:r>
      <w:r>
        <w:rPr>
          <w:rFonts w:hint="eastAsia" w:asciiTheme="minorEastAsia" w:hAnsiTheme="minorEastAsia" w:eastAsiaTheme="minorEastAsia" w:cstheme="minorEastAsia"/>
          <w:spacing w:val="10"/>
          <w:sz w:val="23"/>
          <w:szCs w:val="23"/>
          <w:highlight w:val="none"/>
        </w:rPr>
        <w:t>标文件中任何行间插字、涂改、增删必须由法定代表人或其授权代表人在改动处</w:t>
      </w:r>
      <w:r>
        <w:rPr>
          <w:rFonts w:hint="eastAsia" w:asciiTheme="minorEastAsia" w:hAnsiTheme="minorEastAsia" w:eastAsiaTheme="minorEastAsia" w:cstheme="minorEastAsia"/>
          <w:spacing w:val="8"/>
          <w:sz w:val="23"/>
          <w:szCs w:val="23"/>
          <w:highlight w:val="none"/>
        </w:rPr>
        <w:t>签字或盖章为有效</w:t>
      </w:r>
      <w:r>
        <w:rPr>
          <w:rFonts w:hint="eastAsia" w:asciiTheme="minorEastAsia" w:hAnsiTheme="minorEastAsia" w:eastAsiaTheme="minorEastAsia" w:cstheme="minorEastAsia"/>
          <w:spacing w:val="6"/>
          <w:sz w:val="23"/>
          <w:szCs w:val="23"/>
          <w:highlight w:val="none"/>
        </w:rPr>
        <w:t>。</w:t>
      </w:r>
    </w:p>
    <w:p>
      <w:pPr>
        <w:spacing w:before="6"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3"/>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18"/>
          <w:sz w:val="23"/>
          <w:szCs w:val="23"/>
          <w:highlight w:val="none"/>
          <w14:textOutline w14:w="4358" w14:cap="sq" w14:cmpd="sng">
            <w14:solidFill>
              <w14:srgbClr w14:val="000000"/>
            </w14:solidFill>
            <w14:prstDash w14:val="solid"/>
            <w14:bevel/>
          </w14:textOutline>
        </w:rPr>
        <w:t>五)投标文件的装订</w:t>
      </w:r>
    </w:p>
    <w:p>
      <w:pPr>
        <w:spacing w:before="176" w:line="369" w:lineRule="auto"/>
        <w:ind w:left="14" w:right="64" w:firstLine="48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投标</w:t>
      </w:r>
      <w:r>
        <w:rPr>
          <w:rFonts w:hint="eastAsia" w:asciiTheme="minorEastAsia" w:hAnsiTheme="minorEastAsia" w:eastAsiaTheme="minorEastAsia" w:cstheme="minorEastAsia"/>
          <w:spacing w:val="13"/>
          <w:sz w:val="23"/>
          <w:szCs w:val="23"/>
          <w:highlight w:val="none"/>
        </w:rPr>
        <w:t>文</w:t>
      </w:r>
      <w:r>
        <w:rPr>
          <w:rFonts w:hint="eastAsia" w:asciiTheme="minorEastAsia" w:hAnsiTheme="minorEastAsia" w:eastAsiaTheme="minorEastAsia" w:cstheme="minorEastAsia"/>
          <w:spacing w:val="7"/>
          <w:sz w:val="23"/>
          <w:szCs w:val="23"/>
          <w:highlight w:val="none"/>
        </w:rPr>
        <w:t>件正副本分别装订成册，装订需牢固(不得采用活页方式)，内容较多时可分册</w:t>
      </w:r>
      <w:r>
        <w:rPr>
          <w:rFonts w:hint="eastAsia" w:asciiTheme="minorEastAsia" w:hAnsiTheme="minorEastAsia" w:eastAsiaTheme="minorEastAsia" w:cstheme="minorEastAsia"/>
          <w:spacing w:val="8"/>
          <w:sz w:val="23"/>
          <w:szCs w:val="23"/>
          <w:highlight w:val="none"/>
        </w:rPr>
        <w:t>装订但应注明册序号，如“第几本共几本”。因装订不牢固出现文件散落等对投标人不</w:t>
      </w:r>
      <w:r>
        <w:rPr>
          <w:rFonts w:hint="eastAsia" w:asciiTheme="minorEastAsia" w:hAnsiTheme="minorEastAsia" w:eastAsiaTheme="minorEastAsia" w:cstheme="minorEastAsia"/>
          <w:spacing w:val="3"/>
          <w:sz w:val="23"/>
          <w:szCs w:val="23"/>
          <w:highlight w:val="none"/>
        </w:rPr>
        <w:t>利</w:t>
      </w:r>
      <w:r>
        <w:rPr>
          <w:rFonts w:hint="eastAsia" w:asciiTheme="minorEastAsia" w:hAnsiTheme="minorEastAsia" w:eastAsiaTheme="minorEastAsia" w:cstheme="minorEastAsia"/>
          <w:spacing w:val="12"/>
          <w:sz w:val="23"/>
          <w:szCs w:val="23"/>
          <w:highlight w:val="none"/>
        </w:rPr>
        <w:t>之</w:t>
      </w:r>
      <w:r>
        <w:rPr>
          <w:rFonts w:hint="eastAsia" w:asciiTheme="minorEastAsia" w:hAnsiTheme="minorEastAsia" w:eastAsiaTheme="minorEastAsia" w:cstheme="minorEastAsia"/>
          <w:spacing w:val="8"/>
          <w:sz w:val="23"/>
          <w:szCs w:val="23"/>
          <w:highlight w:val="none"/>
        </w:rPr>
        <w:t>后果由投标人自行承担。</w:t>
      </w:r>
    </w:p>
    <w:p>
      <w:pPr>
        <w:spacing w:line="231" w:lineRule="auto"/>
        <w:ind w:left="500"/>
        <w:outlineLvl w:val="1"/>
        <w:rPr>
          <w:rFonts w:hint="eastAsia" w:asciiTheme="minorEastAsia" w:hAnsiTheme="minorEastAsia" w:eastAsiaTheme="minorEastAsia" w:cstheme="minorEastAsia"/>
          <w:sz w:val="23"/>
          <w:szCs w:val="23"/>
          <w:highlight w:val="none"/>
        </w:rPr>
      </w:pPr>
      <w:bookmarkStart w:id="35" w:name="_Toc7494"/>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九、投</w:t>
      </w: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标</w:t>
      </w:r>
      <w:bookmarkEnd w:id="35"/>
    </w:p>
    <w:p>
      <w:pPr>
        <w:spacing w:before="173"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(一)投标内</w:t>
      </w: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容</w:t>
      </w:r>
    </w:p>
    <w:p>
      <w:pPr>
        <w:spacing w:before="152" w:line="374" w:lineRule="auto"/>
        <w:ind w:left="15" w:right="62" w:firstLine="48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投</w:t>
      </w:r>
      <w:r>
        <w:rPr>
          <w:rFonts w:hint="eastAsia" w:asciiTheme="minorEastAsia" w:hAnsiTheme="minorEastAsia" w:eastAsiaTheme="minorEastAsia" w:cstheme="minorEastAsia"/>
          <w:spacing w:val="11"/>
          <w:sz w:val="23"/>
          <w:szCs w:val="23"/>
          <w:highlight w:val="none"/>
        </w:rPr>
        <w:t>标人须以包为单位投标，不得在其中选项投标或将其中内容再行分解后投标，否则</w:t>
      </w:r>
      <w:r>
        <w:rPr>
          <w:rFonts w:hint="eastAsia" w:asciiTheme="minorEastAsia" w:hAnsiTheme="minorEastAsia" w:eastAsiaTheme="minorEastAsia" w:cstheme="minorEastAsia"/>
          <w:spacing w:val="14"/>
          <w:sz w:val="23"/>
          <w:szCs w:val="23"/>
          <w:highlight w:val="none"/>
        </w:rPr>
        <w:t>投</w:t>
      </w:r>
      <w:r>
        <w:rPr>
          <w:rFonts w:hint="eastAsia" w:asciiTheme="minorEastAsia" w:hAnsiTheme="minorEastAsia" w:eastAsiaTheme="minorEastAsia" w:cstheme="minorEastAsia"/>
          <w:spacing w:val="11"/>
          <w:sz w:val="23"/>
          <w:szCs w:val="23"/>
          <w:highlight w:val="none"/>
        </w:rPr>
        <w:t>标无效。在对招标文件的全部内容及要求作出实质性响应的基础上，投标人可以提出比</w:t>
      </w:r>
      <w:r>
        <w:rPr>
          <w:rFonts w:hint="eastAsia" w:asciiTheme="minorEastAsia" w:hAnsiTheme="minorEastAsia" w:eastAsiaTheme="minorEastAsia" w:cstheme="minorEastAsia"/>
          <w:spacing w:val="9"/>
          <w:sz w:val="23"/>
          <w:szCs w:val="23"/>
          <w:highlight w:val="none"/>
        </w:rPr>
        <w:t>招标文件要求更有利于采购人的承诺</w:t>
      </w:r>
      <w:r>
        <w:rPr>
          <w:rFonts w:hint="eastAsia" w:asciiTheme="minorEastAsia" w:hAnsiTheme="minorEastAsia" w:eastAsiaTheme="minorEastAsia" w:cstheme="minorEastAsia"/>
          <w:spacing w:val="5"/>
          <w:sz w:val="23"/>
          <w:szCs w:val="23"/>
          <w:highlight w:val="none"/>
        </w:rPr>
        <w:t>。</w:t>
      </w:r>
    </w:p>
    <w:p>
      <w:pPr>
        <w:spacing w:before="6" w:line="229"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1"/>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20"/>
          <w:sz w:val="23"/>
          <w:szCs w:val="23"/>
          <w:highlight w:val="none"/>
          <w14:textOutline w14:w="4358" w14:cap="sq" w14:cmpd="sng">
            <w14:solidFill>
              <w14:srgbClr w14:val="000000"/>
            </w14:solidFill>
            <w14:prstDash w14:val="solid"/>
            <w14:bevel/>
          </w14:textOutline>
        </w:rPr>
        <w:t>二)投标有效期</w:t>
      </w:r>
    </w:p>
    <w:p>
      <w:pPr>
        <w:spacing w:before="147" w:line="311"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position w:val="1"/>
          <w:sz w:val="23"/>
          <w:szCs w:val="23"/>
          <w:highlight w:val="none"/>
        </w:rPr>
        <w:t>1</w:t>
      </w:r>
      <w:r>
        <w:rPr>
          <w:rFonts w:hint="eastAsia" w:asciiTheme="minorEastAsia" w:hAnsiTheme="minorEastAsia" w:eastAsiaTheme="minorEastAsia" w:cstheme="minorEastAsia"/>
          <w:spacing w:val="7"/>
          <w:position w:val="1"/>
          <w:sz w:val="23"/>
          <w:szCs w:val="23"/>
          <w:highlight w:val="none"/>
        </w:rPr>
        <w:t>.投标有效期：见投标人须知前附表。</w:t>
      </w:r>
    </w:p>
    <w:p>
      <w:pPr>
        <w:spacing w:before="149" w:line="374" w:lineRule="auto"/>
        <w:ind w:left="15" w:right="62" w:firstLine="48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7"/>
          <w:sz w:val="23"/>
          <w:szCs w:val="23"/>
          <w:highlight w:val="none"/>
        </w:rPr>
        <w:t>特</w:t>
      </w:r>
      <w:r>
        <w:rPr>
          <w:rFonts w:hint="eastAsia" w:asciiTheme="minorEastAsia" w:hAnsiTheme="minorEastAsia" w:eastAsiaTheme="minorEastAsia" w:cstheme="minorEastAsia"/>
          <w:spacing w:val="10"/>
          <w:sz w:val="23"/>
          <w:szCs w:val="23"/>
          <w:highlight w:val="none"/>
        </w:rPr>
        <w:t>殊情况需延长投标有效期的，采购人可于投标有效期届满之前要求投标人同意延</w:t>
      </w:r>
      <w:r>
        <w:rPr>
          <w:rFonts w:hint="eastAsia" w:asciiTheme="minorEastAsia" w:hAnsiTheme="minorEastAsia" w:eastAsiaTheme="minorEastAsia" w:cstheme="minorEastAsia"/>
          <w:spacing w:val="14"/>
          <w:sz w:val="23"/>
          <w:szCs w:val="23"/>
          <w:highlight w:val="none"/>
        </w:rPr>
        <w:t>长</w:t>
      </w:r>
      <w:r>
        <w:rPr>
          <w:rFonts w:hint="eastAsia" w:asciiTheme="minorEastAsia" w:hAnsiTheme="minorEastAsia" w:eastAsiaTheme="minorEastAsia" w:cstheme="minorEastAsia"/>
          <w:spacing w:val="11"/>
          <w:sz w:val="23"/>
          <w:szCs w:val="23"/>
          <w:highlight w:val="none"/>
        </w:rPr>
        <w:t>有效期，采购人的要求与投标人的答复均应为书面形式。投标人拒绝延长的，其投标在</w:t>
      </w:r>
      <w:r>
        <w:rPr>
          <w:rFonts w:hint="eastAsia" w:asciiTheme="minorEastAsia" w:hAnsiTheme="minorEastAsia" w:eastAsiaTheme="minorEastAsia" w:cstheme="minorEastAsia"/>
          <w:spacing w:val="14"/>
          <w:sz w:val="23"/>
          <w:szCs w:val="23"/>
          <w:highlight w:val="none"/>
        </w:rPr>
        <w:t>原</w:t>
      </w:r>
      <w:r>
        <w:rPr>
          <w:rFonts w:hint="eastAsia" w:asciiTheme="minorEastAsia" w:hAnsiTheme="minorEastAsia" w:eastAsiaTheme="minorEastAsia" w:cstheme="minorEastAsia"/>
          <w:spacing w:val="11"/>
          <w:sz w:val="23"/>
          <w:szCs w:val="23"/>
          <w:highlight w:val="none"/>
        </w:rPr>
        <w:t>投标有效期届满后将不再有效且有权收回其投标保证金；投标人同意延长的，相应延长</w:t>
      </w:r>
      <w:r>
        <w:rPr>
          <w:rFonts w:hint="eastAsia" w:asciiTheme="minorEastAsia" w:hAnsiTheme="minorEastAsia" w:eastAsiaTheme="minorEastAsia" w:cstheme="minorEastAsia"/>
          <w:spacing w:val="13"/>
          <w:sz w:val="23"/>
          <w:szCs w:val="23"/>
          <w:highlight w:val="none"/>
        </w:rPr>
        <w:t>其</w:t>
      </w:r>
      <w:r>
        <w:rPr>
          <w:rFonts w:hint="eastAsia" w:asciiTheme="minorEastAsia" w:hAnsiTheme="minorEastAsia" w:eastAsiaTheme="minorEastAsia" w:cstheme="minorEastAsia"/>
          <w:spacing w:val="9"/>
          <w:sz w:val="23"/>
          <w:szCs w:val="23"/>
          <w:highlight w:val="none"/>
        </w:rPr>
        <w:t>投标保证金的有效期，但不允许修改或撤回投标文件。</w:t>
      </w:r>
    </w:p>
    <w:p>
      <w:pPr>
        <w:spacing w:before="5"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3"/>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18"/>
          <w:sz w:val="23"/>
          <w:szCs w:val="23"/>
          <w:highlight w:val="none"/>
          <w14:textOutline w14:w="4358" w14:cap="sq" w14:cmpd="sng">
            <w14:solidFill>
              <w14:srgbClr w14:val="000000"/>
            </w14:solidFill>
            <w14:prstDash w14:val="solid"/>
            <w14:bevel/>
          </w14:textOutline>
        </w:rPr>
        <w:t>三)投标文件的递交</w:t>
      </w:r>
    </w:p>
    <w:p>
      <w:pPr>
        <w:spacing w:before="148" w:line="379" w:lineRule="auto"/>
        <w:ind w:left="16" w:right="62"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投</w:t>
      </w:r>
      <w:r>
        <w:rPr>
          <w:rFonts w:hint="eastAsia" w:asciiTheme="minorEastAsia" w:hAnsiTheme="minorEastAsia" w:eastAsiaTheme="minorEastAsia" w:cstheme="minorEastAsia"/>
          <w:spacing w:val="11"/>
          <w:sz w:val="23"/>
          <w:szCs w:val="23"/>
          <w:highlight w:val="none"/>
        </w:rPr>
        <w:t>标人应当在招标文件规定的截止时间前将投标文件密封送达招标文件指定地点并完</w:t>
      </w:r>
      <w:r>
        <w:rPr>
          <w:rFonts w:hint="eastAsia" w:asciiTheme="minorEastAsia" w:hAnsiTheme="minorEastAsia" w:eastAsiaTheme="minorEastAsia" w:cstheme="minorEastAsia"/>
          <w:spacing w:val="18"/>
          <w:sz w:val="23"/>
          <w:szCs w:val="23"/>
          <w:highlight w:val="none"/>
        </w:rPr>
        <w:t>成</w:t>
      </w:r>
      <w:r>
        <w:rPr>
          <w:rFonts w:hint="eastAsia" w:asciiTheme="minorEastAsia" w:hAnsiTheme="minorEastAsia" w:eastAsiaTheme="minorEastAsia" w:cstheme="minorEastAsia"/>
          <w:spacing w:val="9"/>
          <w:sz w:val="23"/>
          <w:szCs w:val="23"/>
          <w:highlight w:val="none"/>
        </w:rPr>
        <w:t>递交。以电子邮件、邮寄等形式的投标不予接受，另行通知的除外。</w:t>
      </w:r>
    </w:p>
    <w:p>
      <w:pPr>
        <w:rPr>
          <w:rFonts w:hint="eastAsia" w:asciiTheme="minorEastAsia" w:hAnsiTheme="minorEastAsia" w:eastAsiaTheme="minorEastAsia" w:cstheme="minorEastAsia"/>
          <w:highlight w:val="none"/>
        </w:rPr>
        <w:sectPr>
          <w:footerReference r:id="rId35" w:type="default"/>
          <w:pgSz w:w="11906" w:h="16839"/>
          <w:pgMar w:top="986" w:right="1182" w:bottom="1104" w:left="1242" w:header="711" w:footer="710" w:gutter="0"/>
          <w:pgNumType w:fmt="decimal"/>
          <w:cols w:space="720" w:num="1"/>
        </w:sectPr>
      </w:pPr>
    </w:p>
    <w:p>
      <w:pPr>
        <w:spacing w:line="346" w:lineRule="auto"/>
        <w:rPr>
          <w:rFonts w:hint="eastAsia" w:asciiTheme="minorEastAsia" w:hAnsiTheme="minorEastAsia" w:eastAsiaTheme="minorEastAsia" w:cstheme="minorEastAsia"/>
          <w:sz w:val="21"/>
          <w:highlight w:val="none"/>
        </w:rPr>
      </w:pPr>
    </w:p>
    <w:p>
      <w:pPr>
        <w:spacing w:before="75" w:line="311"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position w:val="1"/>
          <w:sz w:val="23"/>
          <w:szCs w:val="23"/>
          <w:highlight w:val="none"/>
        </w:rPr>
        <w:t>1</w:t>
      </w:r>
      <w:r>
        <w:rPr>
          <w:rFonts w:hint="eastAsia" w:asciiTheme="minorEastAsia" w:hAnsiTheme="minorEastAsia" w:eastAsiaTheme="minorEastAsia" w:cstheme="minorEastAsia"/>
          <w:spacing w:val="5"/>
          <w:position w:val="1"/>
          <w:sz w:val="23"/>
          <w:szCs w:val="23"/>
          <w:highlight w:val="none"/>
        </w:rPr>
        <w:t>.投标文件的密封。</w:t>
      </w:r>
    </w:p>
    <w:p>
      <w:pPr>
        <w:spacing w:before="150" w:line="369" w:lineRule="auto"/>
        <w:ind w:left="13" w:right="64" w:firstLine="49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1"/>
          <w:sz w:val="23"/>
          <w:szCs w:val="23"/>
          <w:highlight w:val="none"/>
        </w:rPr>
        <w:t>(</w:t>
      </w:r>
      <w:r>
        <w:rPr>
          <w:rFonts w:hint="eastAsia" w:asciiTheme="minorEastAsia" w:hAnsiTheme="minorEastAsia" w:eastAsiaTheme="minorEastAsia" w:cstheme="minorEastAsia"/>
          <w:spacing w:val="16"/>
          <w:sz w:val="23"/>
          <w:szCs w:val="23"/>
          <w:highlight w:val="none"/>
        </w:rPr>
        <w:t>1)投标文件的正本、副本、</w:t>
      </w:r>
      <w:r>
        <w:rPr>
          <w:rFonts w:hint="eastAsia" w:asciiTheme="minorEastAsia" w:hAnsiTheme="minorEastAsia" w:eastAsiaTheme="minorEastAsia" w:cstheme="minorEastAsia"/>
          <w:sz w:val="23"/>
          <w:szCs w:val="23"/>
          <w:highlight w:val="none"/>
        </w:rPr>
        <w:t>U</w:t>
      </w:r>
      <w:r>
        <w:rPr>
          <w:rFonts w:hint="eastAsia" w:asciiTheme="minorEastAsia" w:hAnsiTheme="minorEastAsia" w:eastAsiaTheme="minorEastAsia" w:cstheme="minorEastAsia"/>
          <w:spacing w:val="16"/>
          <w:sz w:val="23"/>
          <w:szCs w:val="23"/>
          <w:highlight w:val="none"/>
        </w:rPr>
        <w:t>盘可封装在同一个密封袋，密封袋不得破损(指文</w:t>
      </w:r>
      <w:r>
        <w:rPr>
          <w:rFonts w:hint="eastAsia" w:asciiTheme="minorEastAsia" w:hAnsiTheme="minorEastAsia" w:eastAsiaTheme="minorEastAsia" w:cstheme="minorEastAsia"/>
          <w:spacing w:val="20"/>
          <w:sz w:val="23"/>
          <w:szCs w:val="23"/>
          <w:highlight w:val="none"/>
        </w:rPr>
        <w:t>件可</w:t>
      </w:r>
      <w:r>
        <w:rPr>
          <w:rFonts w:hint="eastAsia" w:asciiTheme="minorEastAsia" w:hAnsiTheme="minorEastAsia" w:eastAsiaTheme="minorEastAsia" w:cstheme="minorEastAsia"/>
          <w:spacing w:val="11"/>
          <w:sz w:val="23"/>
          <w:szCs w:val="23"/>
          <w:highlight w:val="none"/>
        </w:rPr>
        <w:t>能</w:t>
      </w:r>
      <w:r>
        <w:rPr>
          <w:rFonts w:hint="eastAsia" w:asciiTheme="minorEastAsia" w:hAnsiTheme="minorEastAsia" w:eastAsiaTheme="minorEastAsia" w:cstheme="minorEastAsia"/>
          <w:spacing w:val="10"/>
          <w:sz w:val="23"/>
          <w:szCs w:val="23"/>
          <w:highlight w:val="none"/>
        </w:rPr>
        <w:t>被更换)。外层密封袋的所有封口应粘贴牢固，并在封袋上进行有效标识(按格式</w:t>
      </w:r>
      <w:r>
        <w:rPr>
          <w:rFonts w:hint="eastAsia" w:asciiTheme="minorEastAsia" w:hAnsiTheme="minorEastAsia" w:eastAsiaTheme="minorEastAsia" w:cstheme="minorEastAsia"/>
          <w:spacing w:val="16"/>
          <w:sz w:val="23"/>
          <w:szCs w:val="23"/>
          <w:highlight w:val="none"/>
        </w:rPr>
        <w:t>填</w:t>
      </w:r>
      <w:r>
        <w:rPr>
          <w:rFonts w:hint="eastAsia" w:asciiTheme="minorEastAsia" w:hAnsiTheme="minorEastAsia" w:eastAsiaTheme="minorEastAsia" w:cstheme="minorEastAsia"/>
          <w:spacing w:val="15"/>
          <w:sz w:val="23"/>
          <w:szCs w:val="23"/>
          <w:highlight w:val="none"/>
        </w:rPr>
        <w:t>写</w:t>
      </w:r>
      <w:r>
        <w:rPr>
          <w:rFonts w:hint="eastAsia" w:asciiTheme="minorEastAsia" w:hAnsiTheme="minorEastAsia" w:eastAsiaTheme="minorEastAsia" w:cstheme="minorEastAsia"/>
          <w:spacing w:val="8"/>
          <w:sz w:val="23"/>
          <w:szCs w:val="23"/>
          <w:highlight w:val="none"/>
        </w:rPr>
        <w:t>并盖章)，标识内容见投标人须知前附表。</w:t>
      </w:r>
    </w:p>
    <w:p>
      <w:pPr>
        <w:spacing w:before="2" w:line="368" w:lineRule="auto"/>
        <w:ind w:left="15" w:right="64" w:firstLine="49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2"/>
          <w:sz w:val="23"/>
          <w:szCs w:val="23"/>
          <w:highlight w:val="none"/>
        </w:rPr>
        <w:t>(</w:t>
      </w:r>
      <w:r>
        <w:rPr>
          <w:rFonts w:hint="eastAsia" w:asciiTheme="minorEastAsia" w:hAnsiTheme="minorEastAsia" w:eastAsiaTheme="minorEastAsia" w:cstheme="minorEastAsia"/>
          <w:spacing w:val="21"/>
          <w:sz w:val="23"/>
          <w:szCs w:val="23"/>
          <w:highlight w:val="none"/>
        </w:rPr>
        <w:t>2</w:t>
      </w:r>
      <w:r>
        <w:rPr>
          <w:rFonts w:hint="eastAsia" w:asciiTheme="minorEastAsia" w:hAnsiTheme="minorEastAsia" w:eastAsiaTheme="minorEastAsia" w:cstheme="minorEastAsia"/>
          <w:spacing w:val="16"/>
          <w:sz w:val="23"/>
          <w:szCs w:val="23"/>
          <w:highlight w:val="none"/>
        </w:rPr>
        <w:t>)开标一览表除在投标文件中装订外，还须另外单独封装一份，封装方式同前款</w:t>
      </w:r>
      <w:r>
        <w:rPr>
          <w:rFonts w:hint="eastAsia" w:asciiTheme="minorEastAsia" w:hAnsiTheme="minorEastAsia" w:eastAsiaTheme="minorEastAsia" w:cstheme="minorEastAsia"/>
          <w:spacing w:val="18"/>
          <w:sz w:val="23"/>
          <w:szCs w:val="23"/>
          <w:highlight w:val="none"/>
        </w:rPr>
        <w:t>要</w:t>
      </w:r>
      <w:r>
        <w:rPr>
          <w:rFonts w:hint="eastAsia" w:asciiTheme="minorEastAsia" w:hAnsiTheme="minorEastAsia" w:eastAsiaTheme="minorEastAsia" w:cstheme="minorEastAsia"/>
          <w:spacing w:val="9"/>
          <w:sz w:val="23"/>
          <w:szCs w:val="23"/>
          <w:highlight w:val="none"/>
        </w:rPr>
        <w:t>求，同时在封袋上进行有效标识，标识内容见投标人须知前附表。</w:t>
      </w:r>
    </w:p>
    <w:p>
      <w:pPr>
        <w:tabs>
          <w:tab w:val="left" w:pos="620"/>
        </w:tabs>
        <w:spacing w:line="362" w:lineRule="auto"/>
        <w:ind w:left="497" w:right="965" w:firstLine="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14:textOutline w14:w="4358" w14:cap="sq" w14:cmpd="sng">
            <w14:solidFill>
              <w14:srgbClr w14:val="000000"/>
            </w14:solidFill>
            <w14:prstDash w14:val="solid"/>
            <w14:bevel/>
          </w14:textOutline>
        </w:rPr>
        <w:t>(3)若投标文件未按上述要求密封和有效标识，采购代理机构将拒绝接收</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z w:val="23"/>
          <w:szCs w:val="23"/>
          <w:highlight w:val="none"/>
        </w:rPr>
        <w:tab/>
      </w:r>
      <w:r>
        <w:rPr>
          <w:rFonts w:hint="eastAsia" w:asciiTheme="minorEastAsia" w:hAnsiTheme="minorEastAsia" w:eastAsiaTheme="minorEastAsia" w:cstheme="minorEastAsia"/>
          <w:spacing w:val="9"/>
          <w:sz w:val="23"/>
          <w:szCs w:val="23"/>
          <w:highlight w:val="none"/>
        </w:rPr>
        <w:t>(4)评审所需的原件资料用文件袋单独提供，不需密封(如有)。</w:t>
      </w:r>
      <w:r>
        <w:rPr>
          <w:rFonts w:hint="eastAsia" w:asciiTheme="minorEastAsia" w:hAnsiTheme="minorEastAsia" w:eastAsiaTheme="minorEastAsia" w:cstheme="minorEastAsia"/>
          <w:spacing w:val="16"/>
          <w:sz w:val="23"/>
          <w:szCs w:val="23"/>
          <w:highlight w:val="none"/>
        </w:rPr>
        <w:t>2</w:t>
      </w:r>
      <w:r>
        <w:rPr>
          <w:rFonts w:hint="eastAsia" w:asciiTheme="minorEastAsia" w:hAnsiTheme="minorEastAsia" w:eastAsiaTheme="minorEastAsia" w:cstheme="minorEastAsia"/>
          <w:spacing w:val="15"/>
          <w:sz w:val="23"/>
          <w:szCs w:val="23"/>
          <w:highlight w:val="none"/>
        </w:rPr>
        <w:t>.</w:t>
      </w:r>
      <w:r>
        <w:rPr>
          <w:rFonts w:hint="eastAsia" w:asciiTheme="minorEastAsia" w:hAnsiTheme="minorEastAsia" w:eastAsiaTheme="minorEastAsia" w:cstheme="minorEastAsia"/>
          <w:spacing w:val="8"/>
          <w:sz w:val="23"/>
          <w:szCs w:val="23"/>
          <w:highlight w:val="none"/>
        </w:rPr>
        <w:t>投标文件的递交截止时间：见投标人须知前附表。</w:t>
      </w:r>
    </w:p>
    <w:p>
      <w:pPr>
        <w:spacing w:before="2" w:line="373" w:lineRule="auto"/>
        <w:ind w:left="493" w:right="633" w:firstLine="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3.投标文件的递交地点：见投标人须知前附表</w:t>
      </w:r>
      <w:r>
        <w:rPr>
          <w:rFonts w:hint="eastAsia" w:asciiTheme="minorEastAsia" w:hAnsiTheme="minorEastAsia" w:eastAsiaTheme="minorEastAsia" w:cstheme="minorEastAsia"/>
          <w:spacing w:val="8"/>
          <w:sz w:val="23"/>
          <w:szCs w:val="23"/>
          <w:highlight w:val="none"/>
        </w:rPr>
        <w:t>。</w:t>
      </w:r>
      <w:r>
        <w:rPr>
          <w:rFonts w:hint="eastAsia" w:asciiTheme="minorEastAsia" w:hAnsiTheme="minorEastAsia" w:eastAsiaTheme="minorEastAsia" w:cstheme="minorEastAsia"/>
          <w:spacing w:val="16"/>
          <w:sz w:val="23"/>
          <w:szCs w:val="23"/>
          <w:highlight w:val="none"/>
        </w:rPr>
        <w:t>4</w:t>
      </w:r>
      <w:r>
        <w:rPr>
          <w:rFonts w:hint="eastAsia" w:asciiTheme="minorEastAsia" w:hAnsiTheme="minorEastAsia" w:eastAsiaTheme="minorEastAsia" w:cstheme="minorEastAsia"/>
          <w:spacing w:val="14"/>
          <w:sz w:val="23"/>
          <w:szCs w:val="23"/>
          <w:highlight w:val="none"/>
        </w:rPr>
        <w:t>.</w:t>
      </w:r>
      <w:r>
        <w:rPr>
          <w:rFonts w:hint="eastAsia" w:asciiTheme="minorEastAsia" w:hAnsiTheme="minorEastAsia" w:eastAsiaTheme="minorEastAsia" w:cstheme="minorEastAsia"/>
          <w:spacing w:val="8"/>
          <w:sz w:val="23"/>
          <w:szCs w:val="23"/>
          <w:highlight w:val="none"/>
        </w:rPr>
        <w:t>采购代理机构收到投标文件后，将如实记录投标文件的送达时间和密封情况。</w:t>
      </w:r>
      <w:r>
        <w:rPr>
          <w:rFonts w:hint="eastAsia" w:asciiTheme="minorEastAsia" w:hAnsiTheme="minorEastAsia" w:eastAsiaTheme="minorEastAsia" w:cstheme="minorEastAsia"/>
          <w:spacing w:val="18"/>
          <w:sz w:val="23"/>
          <w:szCs w:val="23"/>
          <w:highlight w:val="none"/>
        </w:rPr>
        <w:t>5</w:t>
      </w:r>
      <w:r>
        <w:rPr>
          <w:rFonts w:hint="eastAsia" w:asciiTheme="minorEastAsia" w:hAnsiTheme="minorEastAsia" w:eastAsiaTheme="minorEastAsia" w:cstheme="minorEastAsia"/>
          <w:spacing w:val="17"/>
          <w:sz w:val="23"/>
          <w:szCs w:val="23"/>
          <w:highlight w:val="none"/>
        </w:rPr>
        <w:t>.</w:t>
      </w:r>
      <w:r>
        <w:rPr>
          <w:rFonts w:hint="eastAsia" w:asciiTheme="minorEastAsia" w:hAnsiTheme="minorEastAsia" w:eastAsiaTheme="minorEastAsia" w:cstheme="minorEastAsia"/>
          <w:spacing w:val="9"/>
          <w:sz w:val="23"/>
          <w:szCs w:val="23"/>
          <w:highlight w:val="none"/>
        </w:rPr>
        <w:t>逾期送达的投标文件(含相关资料)，采购代理机构将拒绝接收。</w:t>
      </w:r>
      <w:r>
        <w:rPr>
          <w:rFonts w:hint="eastAsia" w:asciiTheme="minorEastAsia" w:hAnsiTheme="minorEastAsia" w:eastAsiaTheme="minorEastAsia" w:cstheme="minorEastAsia"/>
          <w:spacing w:val="13"/>
          <w:sz w:val="23"/>
          <w:szCs w:val="23"/>
          <w:highlight w:val="none"/>
        </w:rPr>
        <w:t>6</w:t>
      </w:r>
      <w:r>
        <w:rPr>
          <w:rFonts w:hint="eastAsia" w:asciiTheme="minorEastAsia" w:hAnsiTheme="minorEastAsia" w:eastAsiaTheme="minorEastAsia" w:cstheme="minorEastAsia"/>
          <w:spacing w:val="8"/>
          <w:sz w:val="23"/>
          <w:szCs w:val="23"/>
          <w:highlight w:val="none"/>
        </w:rPr>
        <w:t>.投标人递交的文件开启后不予退还(原件除外)。</w:t>
      </w:r>
    </w:p>
    <w:p>
      <w:pPr>
        <w:spacing w:before="6"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7"/>
          <w:sz w:val="23"/>
          <w:szCs w:val="23"/>
          <w:highlight w:val="none"/>
          <w14:textOutline w14:w="4358" w14:cap="sq" w14:cmpd="sng">
            <w14:solidFill>
              <w14:srgbClr w14:val="000000"/>
            </w14:solidFill>
            <w14:prstDash w14:val="solid"/>
            <w14:bevel/>
          </w14:textOutline>
        </w:rPr>
        <w:t>(四)投标文件的修改与撤</w:t>
      </w:r>
      <w:r>
        <w:rPr>
          <w:rFonts w:hint="eastAsia" w:asciiTheme="minorEastAsia" w:hAnsiTheme="minorEastAsia" w:eastAsiaTheme="minorEastAsia" w:cstheme="minorEastAsia"/>
          <w:spacing w:val="15"/>
          <w:sz w:val="23"/>
          <w:szCs w:val="23"/>
          <w:highlight w:val="none"/>
          <w14:textOutline w14:w="4358" w14:cap="sq" w14:cmpd="sng">
            <w14:solidFill>
              <w14:srgbClr w14:val="000000"/>
            </w14:solidFill>
            <w14:prstDash w14:val="solid"/>
            <w14:bevel/>
          </w14:textOutline>
        </w:rPr>
        <w:t>回</w:t>
      </w:r>
    </w:p>
    <w:p>
      <w:pPr>
        <w:spacing w:before="150" w:line="369" w:lineRule="auto"/>
        <w:ind w:left="15" w:right="64" w:firstLine="49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1</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10"/>
          <w:sz w:val="23"/>
          <w:szCs w:val="23"/>
          <w:highlight w:val="none"/>
        </w:rPr>
        <w:t>投标人在投标截止时间前，可以对已递交的投标文件进行补充、修改或者撤回，但</w:t>
      </w:r>
      <w:r>
        <w:rPr>
          <w:rFonts w:hint="eastAsia" w:asciiTheme="minorEastAsia" w:hAnsiTheme="minorEastAsia" w:eastAsiaTheme="minorEastAsia" w:cstheme="minorEastAsia"/>
          <w:spacing w:val="11"/>
          <w:sz w:val="23"/>
          <w:szCs w:val="23"/>
          <w:highlight w:val="none"/>
        </w:rPr>
        <w:t>需书面通知采购人或者采购代理机构。补充、修改的内容应按招标文件要求签署、盖章、</w:t>
      </w:r>
      <w:r>
        <w:rPr>
          <w:rFonts w:hint="eastAsia" w:asciiTheme="minorEastAsia" w:hAnsiTheme="minorEastAsia" w:eastAsiaTheme="minorEastAsia" w:cstheme="minorEastAsia"/>
          <w:spacing w:val="8"/>
          <w:sz w:val="23"/>
          <w:szCs w:val="23"/>
          <w:highlight w:val="none"/>
        </w:rPr>
        <w:t>密封，并标明“修改”、“补充”字样，递交后作为投标文件的组成部分。补充、修改</w:t>
      </w:r>
      <w:r>
        <w:rPr>
          <w:rFonts w:hint="eastAsia" w:asciiTheme="minorEastAsia" w:hAnsiTheme="minorEastAsia" w:eastAsiaTheme="minorEastAsia" w:cstheme="minorEastAsia"/>
          <w:spacing w:val="2"/>
          <w:sz w:val="23"/>
          <w:szCs w:val="23"/>
          <w:highlight w:val="none"/>
        </w:rPr>
        <w:t>的</w:t>
      </w:r>
      <w:r>
        <w:rPr>
          <w:rFonts w:hint="eastAsia" w:asciiTheme="minorEastAsia" w:hAnsiTheme="minorEastAsia" w:eastAsiaTheme="minorEastAsia" w:cstheme="minorEastAsia"/>
          <w:spacing w:val="12"/>
          <w:sz w:val="23"/>
          <w:szCs w:val="23"/>
          <w:highlight w:val="none"/>
        </w:rPr>
        <w:t>内</w:t>
      </w:r>
      <w:r>
        <w:rPr>
          <w:rFonts w:hint="eastAsia" w:asciiTheme="minorEastAsia" w:hAnsiTheme="minorEastAsia" w:eastAsiaTheme="minorEastAsia" w:cstheme="minorEastAsia"/>
          <w:spacing w:val="9"/>
          <w:sz w:val="23"/>
          <w:szCs w:val="23"/>
          <w:highlight w:val="none"/>
        </w:rPr>
        <w:t>容与投标文件不一致的，以补充、修改的内容为准。</w:t>
      </w:r>
    </w:p>
    <w:p>
      <w:pPr>
        <w:spacing w:before="2" w:line="368" w:lineRule="auto"/>
        <w:ind w:left="19" w:right="64" w:firstLine="4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7"/>
          <w:sz w:val="23"/>
          <w:szCs w:val="23"/>
          <w:highlight w:val="none"/>
        </w:rPr>
        <w:t>投</w:t>
      </w:r>
      <w:r>
        <w:rPr>
          <w:rFonts w:hint="eastAsia" w:asciiTheme="minorEastAsia" w:hAnsiTheme="minorEastAsia" w:eastAsiaTheme="minorEastAsia" w:cstheme="minorEastAsia"/>
          <w:spacing w:val="10"/>
          <w:sz w:val="23"/>
          <w:szCs w:val="23"/>
          <w:highlight w:val="none"/>
        </w:rPr>
        <w:t>标人在投标截止时间前撤回投标文件的，采购代理机构自收到投标人书面撤回通</w:t>
      </w:r>
      <w:r>
        <w:rPr>
          <w:rFonts w:hint="eastAsia" w:asciiTheme="minorEastAsia" w:hAnsiTheme="minorEastAsia" w:eastAsiaTheme="minorEastAsia" w:cstheme="minorEastAsia"/>
          <w:spacing w:val="6"/>
          <w:sz w:val="23"/>
          <w:szCs w:val="23"/>
          <w:highlight w:val="none"/>
        </w:rPr>
        <w:t>知之</w:t>
      </w:r>
      <w:r>
        <w:rPr>
          <w:rFonts w:hint="eastAsia" w:asciiTheme="minorEastAsia" w:hAnsiTheme="minorEastAsia" w:eastAsiaTheme="minorEastAsia" w:cstheme="minorEastAsia"/>
          <w:spacing w:val="5"/>
          <w:sz w:val="23"/>
          <w:szCs w:val="23"/>
          <w:highlight w:val="none"/>
        </w:rPr>
        <w:t>日</w:t>
      </w:r>
      <w:r>
        <w:rPr>
          <w:rFonts w:hint="eastAsia" w:asciiTheme="minorEastAsia" w:hAnsiTheme="minorEastAsia" w:eastAsiaTheme="minorEastAsia" w:cstheme="minorEastAsia"/>
          <w:spacing w:val="3"/>
          <w:sz w:val="23"/>
          <w:szCs w:val="23"/>
          <w:highlight w:val="none"/>
        </w:rPr>
        <w:t>起5个工作日内退还已收取的投标保证金。</w:t>
      </w:r>
    </w:p>
    <w:p>
      <w:pPr>
        <w:spacing w:line="310" w:lineRule="exact"/>
        <w:ind w:left="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position w:val="1"/>
          <w:sz w:val="23"/>
          <w:szCs w:val="23"/>
          <w:highlight w:val="none"/>
        </w:rPr>
        <w:t>3.</w:t>
      </w:r>
      <w:r>
        <w:rPr>
          <w:rFonts w:hint="eastAsia" w:asciiTheme="minorEastAsia" w:hAnsiTheme="minorEastAsia" w:eastAsiaTheme="minorEastAsia" w:cstheme="minorEastAsia"/>
          <w:spacing w:val="9"/>
          <w:position w:val="1"/>
          <w:sz w:val="23"/>
          <w:szCs w:val="23"/>
          <w:highlight w:val="none"/>
        </w:rPr>
        <w:t>在</w:t>
      </w:r>
      <w:r>
        <w:rPr>
          <w:rFonts w:hint="eastAsia" w:asciiTheme="minorEastAsia" w:hAnsiTheme="minorEastAsia" w:eastAsiaTheme="minorEastAsia" w:cstheme="minorEastAsia"/>
          <w:spacing w:val="8"/>
          <w:position w:val="1"/>
          <w:sz w:val="23"/>
          <w:szCs w:val="23"/>
          <w:highlight w:val="none"/>
        </w:rPr>
        <w:t>投标有效期内，投标人不得撤销或修改其投标文件。</w:t>
      </w:r>
    </w:p>
    <w:p>
      <w:pPr>
        <w:spacing w:before="177" w:line="230" w:lineRule="auto"/>
        <w:ind w:left="495"/>
        <w:outlineLvl w:val="1"/>
        <w:rPr>
          <w:rFonts w:hint="eastAsia" w:asciiTheme="minorEastAsia" w:hAnsiTheme="minorEastAsia" w:eastAsiaTheme="minorEastAsia" w:cstheme="minorEastAsia"/>
          <w:sz w:val="23"/>
          <w:szCs w:val="23"/>
          <w:highlight w:val="none"/>
        </w:rPr>
      </w:pPr>
      <w:bookmarkStart w:id="36" w:name="_Toc2156"/>
      <w:r>
        <w:rPr>
          <w:rFonts w:hint="eastAsia" w:asciiTheme="minorEastAsia" w:hAnsiTheme="minorEastAsia" w:eastAsiaTheme="minorEastAsia" w:cstheme="minorEastAsia"/>
          <w:spacing w:val="11"/>
          <w:sz w:val="23"/>
          <w:szCs w:val="23"/>
          <w:highlight w:val="none"/>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spacing w:val="10"/>
          <w:sz w:val="23"/>
          <w:szCs w:val="23"/>
          <w:highlight w:val="none"/>
          <w14:textOutline w14:w="4358" w14:cap="sq" w14:cmpd="sng">
            <w14:solidFill>
              <w14:srgbClr w14:val="000000"/>
            </w14:solidFill>
            <w14:prstDash w14:val="solid"/>
            <w14:bevel/>
          </w14:textOutline>
        </w:rPr>
        <w:t>、开标、评标、推荐中标候选人</w:t>
      </w:r>
      <w:bookmarkEnd w:id="36"/>
    </w:p>
    <w:p>
      <w:pPr>
        <w:spacing w:before="174" w:line="229"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(一)开</w:t>
      </w:r>
      <w:r>
        <w:rPr>
          <w:rFonts w:hint="eastAsia" w:asciiTheme="minorEastAsia" w:hAnsiTheme="minorEastAsia" w:eastAsiaTheme="minorEastAsia" w:cstheme="minorEastAsia"/>
          <w:spacing w:val="3"/>
          <w:sz w:val="23"/>
          <w:szCs w:val="23"/>
          <w:highlight w:val="none"/>
          <w14:textOutline w14:w="4358" w14:cap="sq" w14:cmpd="sng">
            <w14:solidFill>
              <w14:srgbClr w14:val="000000"/>
            </w14:solidFill>
            <w14:prstDash w14:val="solid"/>
            <w14:bevel/>
          </w14:textOutline>
        </w:rPr>
        <w:t>标</w:t>
      </w:r>
    </w:p>
    <w:p>
      <w:pPr>
        <w:spacing w:before="147" w:line="229"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1.投标人不足</w:t>
      </w:r>
      <w:r>
        <w:rPr>
          <w:rFonts w:hint="eastAsia" w:asciiTheme="minorEastAsia" w:hAnsiTheme="minorEastAsia" w:eastAsiaTheme="minorEastAsia" w:cstheme="minorEastAsia"/>
          <w:spacing w:val="-1"/>
          <w:sz w:val="23"/>
          <w:szCs w:val="23"/>
          <w:highlight w:val="none"/>
        </w:rPr>
        <w:t>3家不予开标。</w:t>
      </w:r>
    </w:p>
    <w:p>
      <w:pPr>
        <w:spacing w:before="176" w:line="369" w:lineRule="auto"/>
        <w:ind w:left="15" w:right="64" w:firstLine="48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8"/>
          <w:sz w:val="23"/>
          <w:szCs w:val="23"/>
          <w:highlight w:val="none"/>
        </w:rPr>
        <w:t>代</w:t>
      </w:r>
      <w:r>
        <w:rPr>
          <w:rFonts w:hint="eastAsia" w:asciiTheme="minorEastAsia" w:hAnsiTheme="minorEastAsia" w:eastAsiaTheme="minorEastAsia" w:cstheme="minorEastAsia"/>
          <w:spacing w:val="10"/>
          <w:sz w:val="23"/>
          <w:szCs w:val="23"/>
          <w:highlight w:val="none"/>
        </w:rPr>
        <w:t>理机构按招标文件规定的时间、地点召开开标会并邀请全体投标人参加，参会投</w:t>
      </w:r>
      <w:r>
        <w:rPr>
          <w:rFonts w:hint="eastAsia" w:asciiTheme="minorEastAsia" w:hAnsiTheme="minorEastAsia" w:eastAsiaTheme="minorEastAsia" w:cstheme="minorEastAsia"/>
          <w:spacing w:val="18"/>
          <w:sz w:val="23"/>
          <w:szCs w:val="23"/>
          <w:highlight w:val="none"/>
        </w:rPr>
        <w:t>标</w:t>
      </w:r>
      <w:r>
        <w:rPr>
          <w:rFonts w:hint="eastAsia" w:asciiTheme="minorEastAsia" w:hAnsiTheme="minorEastAsia" w:eastAsiaTheme="minorEastAsia" w:cstheme="minorEastAsia"/>
          <w:spacing w:val="10"/>
          <w:sz w:val="23"/>
          <w:szCs w:val="23"/>
          <w:highlight w:val="none"/>
        </w:rPr>
        <w:t>人</w:t>
      </w:r>
      <w:r>
        <w:rPr>
          <w:rFonts w:hint="eastAsia" w:asciiTheme="minorEastAsia" w:hAnsiTheme="minorEastAsia" w:eastAsiaTheme="minorEastAsia" w:cstheme="minorEastAsia"/>
          <w:spacing w:val="9"/>
          <w:sz w:val="23"/>
          <w:szCs w:val="23"/>
          <w:highlight w:val="none"/>
        </w:rPr>
        <w:t>代表应手持身份证明文件。政府采购监管机构可视情况到场监督。</w:t>
      </w:r>
    </w:p>
    <w:p>
      <w:pPr>
        <w:spacing w:line="309" w:lineRule="exact"/>
        <w:ind w:left="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position w:val="1"/>
          <w:sz w:val="23"/>
          <w:szCs w:val="23"/>
          <w:highlight w:val="none"/>
        </w:rPr>
        <w:t>3.开标程</w:t>
      </w:r>
      <w:r>
        <w:rPr>
          <w:rFonts w:hint="eastAsia" w:asciiTheme="minorEastAsia" w:hAnsiTheme="minorEastAsia" w:eastAsiaTheme="minorEastAsia" w:cstheme="minorEastAsia"/>
          <w:spacing w:val="5"/>
          <w:position w:val="1"/>
          <w:sz w:val="23"/>
          <w:szCs w:val="23"/>
          <w:highlight w:val="none"/>
        </w:rPr>
        <w:t>序</w:t>
      </w:r>
    </w:p>
    <w:p>
      <w:pPr>
        <w:spacing w:before="152"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9"/>
          <w:sz w:val="23"/>
          <w:szCs w:val="23"/>
          <w:highlight w:val="none"/>
        </w:rPr>
        <w:t>(</w:t>
      </w:r>
      <w:r>
        <w:rPr>
          <w:rFonts w:hint="eastAsia" w:asciiTheme="minorEastAsia" w:hAnsiTheme="minorEastAsia" w:eastAsiaTheme="minorEastAsia" w:cstheme="minorEastAsia"/>
          <w:spacing w:val="16"/>
          <w:sz w:val="23"/>
          <w:szCs w:val="23"/>
          <w:highlight w:val="none"/>
        </w:rPr>
        <w:t>1)宣布会议纪律；</w:t>
      </w:r>
    </w:p>
    <w:p>
      <w:pPr>
        <w:spacing w:before="178"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sz w:val="23"/>
          <w:szCs w:val="23"/>
          <w:highlight w:val="none"/>
        </w:rPr>
        <w:t>(</w:t>
      </w:r>
      <w:r>
        <w:rPr>
          <w:rFonts w:hint="eastAsia" w:asciiTheme="minorEastAsia" w:hAnsiTheme="minorEastAsia" w:eastAsiaTheme="minorEastAsia" w:cstheme="minorEastAsia"/>
          <w:spacing w:val="14"/>
          <w:sz w:val="23"/>
          <w:szCs w:val="23"/>
          <w:highlight w:val="none"/>
        </w:rPr>
        <w:t>2)宣布参会的代表及工作人员；</w:t>
      </w:r>
    </w:p>
    <w:p>
      <w:pPr>
        <w:spacing w:before="175"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(3)公布投标截止时间前递交投标文件的投标人</w:t>
      </w:r>
      <w:r>
        <w:rPr>
          <w:rFonts w:hint="eastAsia" w:asciiTheme="minorEastAsia" w:hAnsiTheme="minorEastAsia" w:eastAsiaTheme="minorEastAsia" w:cstheme="minorEastAsia"/>
          <w:spacing w:val="10"/>
          <w:sz w:val="23"/>
          <w:szCs w:val="23"/>
          <w:highlight w:val="none"/>
        </w:rPr>
        <w:t>；</w:t>
      </w:r>
    </w:p>
    <w:p>
      <w:pPr>
        <w:spacing w:before="178"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(4)查验参会投标人代表身份证明</w:t>
      </w:r>
      <w:r>
        <w:rPr>
          <w:rFonts w:hint="eastAsia" w:asciiTheme="minorEastAsia" w:hAnsiTheme="minorEastAsia" w:eastAsiaTheme="minorEastAsia" w:cstheme="minorEastAsia"/>
          <w:spacing w:val="11"/>
          <w:sz w:val="23"/>
          <w:szCs w:val="23"/>
          <w:highlight w:val="none"/>
        </w:rPr>
        <w:t>；</w:t>
      </w:r>
    </w:p>
    <w:p>
      <w:pPr>
        <w:rPr>
          <w:rFonts w:hint="eastAsia" w:asciiTheme="minorEastAsia" w:hAnsiTheme="minorEastAsia" w:eastAsiaTheme="minorEastAsia" w:cstheme="minorEastAsia"/>
          <w:highlight w:val="none"/>
        </w:rPr>
        <w:sectPr>
          <w:footerReference r:id="rId36" w:type="default"/>
          <w:pgSz w:w="11906" w:h="16839"/>
          <w:pgMar w:top="986" w:right="1182" w:bottom="1104" w:left="1242" w:header="711" w:footer="710" w:gutter="0"/>
          <w:pgNumType w:fmt="decimal"/>
          <w:cols w:space="720" w:num="1"/>
        </w:sectPr>
      </w:pPr>
    </w:p>
    <w:p>
      <w:pPr>
        <w:spacing w:line="320" w:lineRule="auto"/>
        <w:rPr>
          <w:rFonts w:hint="eastAsia" w:asciiTheme="minorEastAsia" w:hAnsiTheme="minorEastAsia" w:eastAsiaTheme="minorEastAsia" w:cstheme="minorEastAsia"/>
          <w:sz w:val="21"/>
          <w:highlight w:val="none"/>
        </w:rPr>
      </w:pPr>
    </w:p>
    <w:p>
      <w:pPr>
        <w:spacing w:before="75"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9"/>
          <w:sz w:val="23"/>
          <w:szCs w:val="23"/>
          <w:highlight w:val="none"/>
        </w:rPr>
        <w:t>(</w:t>
      </w:r>
      <w:r>
        <w:rPr>
          <w:rFonts w:hint="eastAsia" w:asciiTheme="minorEastAsia" w:hAnsiTheme="minorEastAsia" w:eastAsiaTheme="minorEastAsia" w:cstheme="minorEastAsia"/>
          <w:spacing w:val="13"/>
          <w:sz w:val="23"/>
          <w:szCs w:val="23"/>
          <w:highlight w:val="none"/>
        </w:rPr>
        <w:t>5)检查投标文件的密封情况并确认结果；</w:t>
      </w:r>
    </w:p>
    <w:p>
      <w:pPr>
        <w:spacing w:before="176" w:line="369" w:lineRule="auto"/>
        <w:ind w:left="18" w:right="64" w:firstLine="48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2"/>
          <w:sz w:val="23"/>
          <w:szCs w:val="23"/>
          <w:highlight w:val="none"/>
        </w:rPr>
        <w:t>(</w:t>
      </w:r>
      <w:r>
        <w:rPr>
          <w:rFonts w:hint="eastAsia" w:asciiTheme="minorEastAsia" w:hAnsiTheme="minorEastAsia" w:eastAsiaTheme="minorEastAsia" w:cstheme="minorEastAsia"/>
          <w:spacing w:val="21"/>
          <w:sz w:val="23"/>
          <w:szCs w:val="23"/>
          <w:highlight w:val="none"/>
        </w:rPr>
        <w:t>6</w:t>
      </w:r>
      <w:r>
        <w:rPr>
          <w:rFonts w:hint="eastAsia" w:asciiTheme="minorEastAsia" w:hAnsiTheme="minorEastAsia" w:eastAsiaTheme="minorEastAsia" w:cstheme="minorEastAsia"/>
          <w:spacing w:val="16"/>
          <w:sz w:val="23"/>
          <w:szCs w:val="23"/>
          <w:highlight w:val="none"/>
        </w:rPr>
        <w:t>)代理机构工作人员按任意顺序开启投标文件，唱投标人名称、文件份数、开标</w:t>
      </w:r>
      <w:r>
        <w:rPr>
          <w:rFonts w:hint="eastAsia" w:asciiTheme="minorEastAsia" w:hAnsiTheme="minorEastAsia" w:eastAsiaTheme="minorEastAsia" w:cstheme="minorEastAsia"/>
          <w:spacing w:val="18"/>
          <w:sz w:val="23"/>
          <w:szCs w:val="23"/>
          <w:highlight w:val="none"/>
        </w:rPr>
        <w:t>一</w:t>
      </w:r>
      <w:r>
        <w:rPr>
          <w:rFonts w:hint="eastAsia" w:asciiTheme="minorEastAsia" w:hAnsiTheme="minorEastAsia" w:eastAsiaTheme="minorEastAsia" w:cstheme="minorEastAsia"/>
          <w:spacing w:val="15"/>
          <w:sz w:val="23"/>
          <w:szCs w:val="23"/>
          <w:highlight w:val="none"/>
        </w:rPr>
        <w:t>览</w:t>
      </w:r>
      <w:r>
        <w:rPr>
          <w:rFonts w:hint="eastAsia" w:asciiTheme="minorEastAsia" w:hAnsiTheme="minorEastAsia" w:eastAsiaTheme="minorEastAsia" w:cstheme="minorEastAsia"/>
          <w:spacing w:val="9"/>
          <w:sz w:val="23"/>
          <w:szCs w:val="23"/>
          <w:highlight w:val="none"/>
        </w:rPr>
        <w:t>表中的报价等内容，代理机构对唱标内容作开标记录，投标人代表对记录签字确认；</w:t>
      </w:r>
    </w:p>
    <w:p>
      <w:pPr>
        <w:spacing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9"/>
          <w:sz w:val="23"/>
          <w:szCs w:val="23"/>
          <w:highlight w:val="none"/>
        </w:rPr>
        <w:t>(</w:t>
      </w:r>
      <w:r>
        <w:rPr>
          <w:rFonts w:hint="eastAsia" w:asciiTheme="minorEastAsia" w:hAnsiTheme="minorEastAsia" w:eastAsiaTheme="minorEastAsia" w:cstheme="minorEastAsia"/>
          <w:spacing w:val="16"/>
          <w:sz w:val="23"/>
          <w:szCs w:val="23"/>
          <w:highlight w:val="none"/>
        </w:rPr>
        <w:t>7)开标会议结束。</w:t>
      </w:r>
    </w:p>
    <w:p>
      <w:pPr>
        <w:spacing w:before="175" w:line="374" w:lineRule="auto"/>
        <w:ind w:left="12" w:right="62"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4.投标人代表对开标过程和开标记录如有异议，以及认为采购人、代理机构相关工</w:t>
      </w:r>
      <w:r>
        <w:rPr>
          <w:rFonts w:hint="eastAsia" w:asciiTheme="minorEastAsia" w:hAnsiTheme="minorEastAsia" w:eastAsiaTheme="minorEastAsia" w:cstheme="minorEastAsia"/>
          <w:spacing w:val="4"/>
          <w:sz w:val="23"/>
          <w:szCs w:val="23"/>
          <w:highlight w:val="none"/>
        </w:rPr>
        <w:t>作</w:t>
      </w:r>
      <w:r>
        <w:rPr>
          <w:rFonts w:hint="eastAsia" w:asciiTheme="minorEastAsia" w:hAnsiTheme="minorEastAsia" w:eastAsiaTheme="minorEastAsia" w:cstheme="minorEastAsia"/>
          <w:spacing w:val="17"/>
          <w:sz w:val="23"/>
          <w:szCs w:val="23"/>
          <w:highlight w:val="none"/>
        </w:rPr>
        <w:t>人</w:t>
      </w:r>
      <w:r>
        <w:rPr>
          <w:rFonts w:hint="eastAsia" w:asciiTheme="minorEastAsia" w:hAnsiTheme="minorEastAsia" w:eastAsiaTheme="minorEastAsia" w:cstheme="minorEastAsia"/>
          <w:spacing w:val="11"/>
          <w:sz w:val="23"/>
          <w:szCs w:val="23"/>
          <w:highlight w:val="none"/>
        </w:rPr>
        <w:t>员有需要回避的情形的，可以现场提出询问或者以书面形式提出回避申请，采购人、采</w:t>
      </w:r>
      <w:r>
        <w:rPr>
          <w:rFonts w:hint="eastAsia" w:asciiTheme="minorEastAsia" w:hAnsiTheme="minorEastAsia" w:eastAsiaTheme="minorEastAsia" w:cstheme="minorEastAsia"/>
          <w:spacing w:val="17"/>
          <w:sz w:val="23"/>
          <w:szCs w:val="23"/>
          <w:highlight w:val="none"/>
        </w:rPr>
        <w:t>购</w:t>
      </w:r>
      <w:r>
        <w:rPr>
          <w:rFonts w:hint="eastAsia" w:asciiTheme="minorEastAsia" w:hAnsiTheme="minorEastAsia" w:eastAsiaTheme="minorEastAsia" w:cstheme="minorEastAsia"/>
          <w:spacing w:val="11"/>
          <w:sz w:val="23"/>
          <w:szCs w:val="23"/>
          <w:highlight w:val="none"/>
        </w:rPr>
        <w:t>代理机构将对投标人代表提出的询问予以现场答复，对回避申请成立的予以及时处理，</w:t>
      </w:r>
      <w:r>
        <w:rPr>
          <w:rFonts w:hint="eastAsia" w:asciiTheme="minorEastAsia" w:hAnsiTheme="minorEastAsia" w:eastAsiaTheme="minorEastAsia" w:cstheme="minorEastAsia"/>
          <w:spacing w:val="10"/>
          <w:sz w:val="23"/>
          <w:szCs w:val="23"/>
          <w:highlight w:val="none"/>
        </w:rPr>
        <w:t>未</w:t>
      </w:r>
      <w:r>
        <w:rPr>
          <w:rFonts w:hint="eastAsia" w:asciiTheme="minorEastAsia" w:hAnsiTheme="minorEastAsia" w:eastAsiaTheme="minorEastAsia" w:cstheme="minorEastAsia"/>
          <w:spacing w:val="8"/>
          <w:sz w:val="23"/>
          <w:szCs w:val="23"/>
          <w:highlight w:val="none"/>
        </w:rPr>
        <w:t>提出的视为无异议。</w:t>
      </w:r>
    </w:p>
    <w:p>
      <w:pPr>
        <w:spacing w:before="2" w:line="370" w:lineRule="auto"/>
        <w:ind w:left="34" w:right="64" w:firstLine="46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5.</w:t>
      </w:r>
      <w:r>
        <w:rPr>
          <w:rFonts w:hint="eastAsia" w:asciiTheme="minorEastAsia" w:hAnsiTheme="minorEastAsia" w:eastAsiaTheme="minorEastAsia" w:cstheme="minorEastAsia"/>
          <w:spacing w:val="16"/>
          <w:sz w:val="23"/>
          <w:szCs w:val="23"/>
          <w:highlight w:val="none"/>
        </w:rPr>
        <w:t>投</w:t>
      </w:r>
      <w:r>
        <w:rPr>
          <w:rFonts w:hint="eastAsia" w:asciiTheme="minorEastAsia" w:hAnsiTheme="minorEastAsia" w:eastAsiaTheme="minorEastAsia" w:cstheme="minorEastAsia"/>
          <w:spacing w:val="10"/>
          <w:sz w:val="23"/>
          <w:szCs w:val="23"/>
          <w:highlight w:val="none"/>
        </w:rPr>
        <w:t>标人未参加开标会的，视同认可开标结果。投标人代表未提供有效身份证明材料</w:t>
      </w:r>
      <w:r>
        <w:rPr>
          <w:rFonts w:hint="eastAsia" w:asciiTheme="minorEastAsia" w:hAnsiTheme="minorEastAsia" w:eastAsiaTheme="minorEastAsia" w:cstheme="minorEastAsia"/>
          <w:spacing w:val="16"/>
          <w:sz w:val="23"/>
          <w:szCs w:val="23"/>
          <w:highlight w:val="none"/>
        </w:rPr>
        <w:t>的视</w:t>
      </w:r>
      <w:r>
        <w:rPr>
          <w:rFonts w:hint="eastAsia" w:asciiTheme="minorEastAsia" w:hAnsiTheme="minorEastAsia" w:eastAsiaTheme="minorEastAsia" w:cstheme="minorEastAsia"/>
          <w:spacing w:val="10"/>
          <w:sz w:val="23"/>
          <w:szCs w:val="23"/>
          <w:highlight w:val="none"/>
        </w:rPr>
        <w:t>同</w:t>
      </w:r>
      <w:r>
        <w:rPr>
          <w:rFonts w:hint="eastAsia" w:asciiTheme="minorEastAsia" w:hAnsiTheme="minorEastAsia" w:eastAsiaTheme="minorEastAsia" w:cstheme="minorEastAsia"/>
          <w:spacing w:val="8"/>
          <w:sz w:val="23"/>
          <w:szCs w:val="23"/>
          <w:highlight w:val="none"/>
        </w:rPr>
        <w:t>未参加开标会，投标人代表身份资料见投标人须知前附表。</w:t>
      </w:r>
    </w:p>
    <w:p>
      <w:pPr>
        <w:spacing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1"/>
          <w:sz w:val="23"/>
          <w:szCs w:val="23"/>
          <w:highlight w:val="none"/>
          <w14:textOutline w14:w="4358" w14:cap="sq" w14:cmpd="sng">
            <w14:solidFill>
              <w14:srgbClr w14:val="000000"/>
            </w14:solidFill>
            <w14:prstDash w14:val="solid"/>
            <w14:bevel/>
          </w14:textOutline>
        </w:rPr>
        <w:t>(二)资格审查</w:t>
      </w:r>
    </w:p>
    <w:p>
      <w:pPr>
        <w:spacing w:before="175" w:line="227" w:lineRule="auto"/>
        <w:ind w:left="49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见</w:t>
      </w:r>
      <w:r>
        <w:rPr>
          <w:rFonts w:hint="eastAsia" w:asciiTheme="minorEastAsia" w:hAnsiTheme="minorEastAsia" w:eastAsiaTheme="minorEastAsia" w:cstheme="minorEastAsia"/>
          <w:spacing w:val="7"/>
          <w:sz w:val="23"/>
          <w:szCs w:val="23"/>
          <w:highlight w:val="none"/>
        </w:rPr>
        <w:t>招标文件第三章。</w:t>
      </w:r>
    </w:p>
    <w:p>
      <w:pPr>
        <w:spacing w:before="177" w:line="229"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5"/>
          <w:sz w:val="23"/>
          <w:szCs w:val="23"/>
          <w:highlight w:val="none"/>
          <w14:textOutline w14:w="4358" w14:cap="sq" w14:cmpd="sng">
            <w14:solidFill>
              <w14:srgbClr w14:val="000000"/>
            </w14:solidFill>
            <w14:prstDash w14:val="solid"/>
            <w14:bevel/>
          </w14:textOutline>
        </w:rPr>
        <w:t>(三)评</w:t>
      </w:r>
      <w:r>
        <w:rPr>
          <w:rFonts w:hint="eastAsia" w:asciiTheme="minorEastAsia" w:hAnsiTheme="minorEastAsia" w:eastAsiaTheme="minorEastAsia" w:cstheme="minorEastAsia"/>
          <w:spacing w:val="23"/>
          <w:sz w:val="23"/>
          <w:szCs w:val="23"/>
          <w:highlight w:val="none"/>
          <w14:textOutline w14:w="4358" w14:cap="sq" w14:cmpd="sng">
            <w14:solidFill>
              <w14:srgbClr w14:val="000000"/>
            </w14:solidFill>
            <w14:prstDash w14:val="solid"/>
            <w14:bevel/>
          </w14:textOutline>
        </w:rPr>
        <w:t>标</w:t>
      </w:r>
    </w:p>
    <w:p>
      <w:pPr>
        <w:spacing w:before="176" w:line="227" w:lineRule="auto"/>
        <w:ind w:left="49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见</w:t>
      </w:r>
      <w:r>
        <w:rPr>
          <w:rFonts w:hint="eastAsia" w:asciiTheme="minorEastAsia" w:hAnsiTheme="minorEastAsia" w:eastAsiaTheme="minorEastAsia" w:cstheme="minorEastAsia"/>
          <w:spacing w:val="7"/>
          <w:sz w:val="23"/>
          <w:szCs w:val="23"/>
          <w:highlight w:val="none"/>
        </w:rPr>
        <w:t>招标文件第四章。</w:t>
      </w:r>
    </w:p>
    <w:p>
      <w:pPr>
        <w:spacing w:before="176" w:line="227"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3"/>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18"/>
          <w:sz w:val="23"/>
          <w:szCs w:val="23"/>
          <w:highlight w:val="none"/>
          <w14:textOutline w14:w="4358" w14:cap="sq" w14:cmpd="sng">
            <w14:solidFill>
              <w14:srgbClr w14:val="000000"/>
            </w14:solidFill>
            <w14:prstDash w14:val="solid"/>
            <w14:bevel/>
          </w14:textOutline>
        </w:rPr>
        <w:t>四)推荐中标候选人</w:t>
      </w:r>
    </w:p>
    <w:p>
      <w:pPr>
        <w:spacing w:before="178" w:line="227" w:lineRule="auto"/>
        <w:ind w:left="49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见</w:t>
      </w:r>
      <w:r>
        <w:rPr>
          <w:rFonts w:hint="eastAsia" w:asciiTheme="minorEastAsia" w:hAnsiTheme="minorEastAsia" w:eastAsiaTheme="minorEastAsia" w:cstheme="minorEastAsia"/>
          <w:spacing w:val="7"/>
          <w:sz w:val="23"/>
          <w:szCs w:val="23"/>
          <w:highlight w:val="none"/>
        </w:rPr>
        <w:t>招标文件第四章。</w:t>
      </w:r>
    </w:p>
    <w:p>
      <w:pPr>
        <w:spacing w:before="177" w:line="229"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3"/>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18"/>
          <w:sz w:val="23"/>
          <w:szCs w:val="23"/>
          <w:highlight w:val="none"/>
          <w14:textOutline w14:w="4358" w14:cap="sq" w14:cmpd="sng">
            <w14:solidFill>
              <w14:srgbClr w14:val="000000"/>
            </w14:solidFill>
            <w14:prstDash w14:val="solid"/>
            <w14:bevel/>
          </w14:textOutline>
        </w:rPr>
        <w:t>五)评标过程的保密</w:t>
      </w:r>
    </w:p>
    <w:p>
      <w:pPr>
        <w:spacing w:before="146" w:line="376" w:lineRule="auto"/>
        <w:ind w:left="13" w:right="64"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sz w:val="23"/>
          <w:szCs w:val="23"/>
          <w:highlight w:val="none"/>
        </w:rPr>
        <w:t>评</w:t>
      </w:r>
      <w:r>
        <w:rPr>
          <w:rFonts w:hint="eastAsia" w:asciiTheme="minorEastAsia" w:hAnsiTheme="minorEastAsia" w:eastAsiaTheme="minorEastAsia" w:cstheme="minorEastAsia"/>
          <w:spacing w:val="11"/>
          <w:sz w:val="23"/>
          <w:szCs w:val="23"/>
          <w:highlight w:val="none"/>
        </w:rPr>
        <w:t>标委员会及工作人员不得泄露评审文件、评审情况和评审中获悉的国家秘密、商业</w:t>
      </w:r>
      <w:r>
        <w:rPr>
          <w:rFonts w:hint="eastAsia" w:asciiTheme="minorEastAsia" w:hAnsiTheme="minorEastAsia" w:eastAsiaTheme="minorEastAsia" w:cstheme="minorEastAsia"/>
          <w:spacing w:val="13"/>
          <w:sz w:val="23"/>
          <w:szCs w:val="23"/>
          <w:highlight w:val="none"/>
        </w:rPr>
        <w:t>秘</w:t>
      </w:r>
      <w:r>
        <w:rPr>
          <w:rFonts w:hint="eastAsia" w:asciiTheme="minorEastAsia" w:hAnsiTheme="minorEastAsia" w:eastAsiaTheme="minorEastAsia" w:cstheme="minorEastAsia"/>
          <w:spacing w:val="11"/>
          <w:sz w:val="23"/>
          <w:szCs w:val="23"/>
          <w:highlight w:val="none"/>
        </w:rPr>
        <w:t>密。投标人不得向评标委员会和工作人员索问、索要评审过程的情况和资料，代理机构</w:t>
      </w:r>
      <w:r>
        <w:rPr>
          <w:rFonts w:hint="eastAsia" w:asciiTheme="minorEastAsia" w:hAnsiTheme="minorEastAsia" w:eastAsiaTheme="minorEastAsia" w:cstheme="minorEastAsia"/>
          <w:spacing w:val="9"/>
          <w:sz w:val="23"/>
          <w:szCs w:val="23"/>
          <w:highlight w:val="none"/>
        </w:rPr>
        <w:t>不</w:t>
      </w:r>
      <w:r>
        <w:rPr>
          <w:rFonts w:hint="eastAsia" w:asciiTheme="minorEastAsia" w:hAnsiTheme="minorEastAsia" w:eastAsiaTheme="minorEastAsia" w:cstheme="minorEastAsia"/>
          <w:spacing w:val="8"/>
          <w:sz w:val="23"/>
          <w:szCs w:val="23"/>
          <w:highlight w:val="none"/>
        </w:rPr>
        <w:t>解释未中标的原因。</w:t>
      </w:r>
    </w:p>
    <w:p>
      <w:pPr>
        <w:spacing w:before="2" w:line="230" w:lineRule="auto"/>
        <w:ind w:left="495"/>
        <w:outlineLvl w:val="1"/>
        <w:rPr>
          <w:rFonts w:hint="eastAsia" w:asciiTheme="minorEastAsia" w:hAnsiTheme="minorEastAsia" w:eastAsiaTheme="minorEastAsia" w:cstheme="minorEastAsia"/>
          <w:sz w:val="23"/>
          <w:szCs w:val="23"/>
          <w:highlight w:val="none"/>
        </w:rPr>
      </w:pPr>
      <w:bookmarkStart w:id="37" w:name="_Toc13676"/>
      <w:r>
        <w:rPr>
          <w:rFonts w:hint="eastAsia" w:asciiTheme="minorEastAsia" w:hAnsiTheme="minorEastAsia" w:eastAsiaTheme="minorEastAsia" w:cstheme="minorEastAsia"/>
          <w:spacing w:val="13"/>
          <w:sz w:val="23"/>
          <w:szCs w:val="23"/>
          <w:highlight w:val="none"/>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一、确定中标人</w:t>
      </w:r>
      <w:bookmarkEnd w:id="37"/>
    </w:p>
    <w:p>
      <w:pPr>
        <w:spacing w:before="148" w:line="227"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1</w:t>
      </w:r>
      <w:r>
        <w:rPr>
          <w:rFonts w:hint="eastAsia" w:asciiTheme="minorEastAsia" w:hAnsiTheme="minorEastAsia" w:eastAsiaTheme="minorEastAsia" w:cstheme="minorEastAsia"/>
          <w:spacing w:val="4"/>
          <w:sz w:val="23"/>
          <w:szCs w:val="23"/>
          <w:highlight w:val="none"/>
        </w:rPr>
        <w:t>.代理机构在评标结束后2个工作日内将评标报告送至采购人。</w:t>
      </w:r>
    </w:p>
    <w:p>
      <w:pPr>
        <w:spacing w:before="179" w:line="374" w:lineRule="auto"/>
        <w:ind w:left="13" w:right="64" w:firstLine="48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2</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7"/>
          <w:sz w:val="23"/>
          <w:szCs w:val="23"/>
          <w:highlight w:val="none"/>
        </w:rPr>
        <w:t>采购人在收到评标报告后5个工作日内，按照评标报告中推荐中标候选人的排序确</w:t>
      </w:r>
      <w:r>
        <w:rPr>
          <w:rFonts w:hint="eastAsia" w:asciiTheme="minorEastAsia" w:hAnsiTheme="minorEastAsia" w:eastAsiaTheme="minorEastAsia" w:cstheme="minorEastAsia"/>
          <w:spacing w:val="13"/>
          <w:sz w:val="23"/>
          <w:szCs w:val="23"/>
          <w:highlight w:val="none"/>
        </w:rPr>
        <w:t>定</w:t>
      </w:r>
      <w:r>
        <w:rPr>
          <w:rFonts w:hint="eastAsia" w:asciiTheme="minorEastAsia" w:hAnsiTheme="minorEastAsia" w:eastAsiaTheme="minorEastAsia" w:cstheme="minorEastAsia"/>
          <w:spacing w:val="11"/>
          <w:sz w:val="23"/>
          <w:szCs w:val="23"/>
          <w:highlight w:val="none"/>
        </w:rPr>
        <w:t>中标人，同时书面复函采购代理机构；采购人逾期不予确认，又不能说明合法理由的，</w:t>
      </w:r>
      <w:r>
        <w:rPr>
          <w:rFonts w:hint="eastAsia" w:asciiTheme="minorEastAsia" w:hAnsiTheme="minorEastAsia" w:eastAsiaTheme="minorEastAsia" w:cstheme="minorEastAsia"/>
          <w:spacing w:val="18"/>
          <w:sz w:val="23"/>
          <w:szCs w:val="23"/>
          <w:highlight w:val="none"/>
        </w:rPr>
        <w:t>视</w:t>
      </w:r>
      <w:r>
        <w:rPr>
          <w:rFonts w:hint="eastAsia" w:asciiTheme="minorEastAsia" w:hAnsiTheme="minorEastAsia" w:eastAsiaTheme="minorEastAsia" w:cstheme="minorEastAsia"/>
          <w:spacing w:val="10"/>
          <w:sz w:val="23"/>
          <w:szCs w:val="23"/>
          <w:highlight w:val="none"/>
        </w:rPr>
        <w:t>同</w:t>
      </w:r>
      <w:r>
        <w:rPr>
          <w:rFonts w:hint="eastAsia" w:asciiTheme="minorEastAsia" w:hAnsiTheme="minorEastAsia" w:eastAsiaTheme="minorEastAsia" w:cstheme="minorEastAsia"/>
          <w:spacing w:val="9"/>
          <w:sz w:val="23"/>
          <w:szCs w:val="23"/>
          <w:highlight w:val="none"/>
        </w:rPr>
        <w:t>按评标报告推荐的顺序确定排名第一的中标候选人为中标人。</w:t>
      </w:r>
    </w:p>
    <w:p>
      <w:pPr>
        <w:spacing w:before="7" w:line="230" w:lineRule="auto"/>
        <w:ind w:left="495"/>
        <w:outlineLvl w:val="1"/>
        <w:rPr>
          <w:rFonts w:hint="eastAsia" w:asciiTheme="minorEastAsia" w:hAnsiTheme="minorEastAsia" w:eastAsiaTheme="minorEastAsia" w:cstheme="minorEastAsia"/>
          <w:sz w:val="23"/>
          <w:szCs w:val="23"/>
          <w:highlight w:val="none"/>
        </w:rPr>
      </w:pPr>
      <w:bookmarkStart w:id="38" w:name="_Toc3013"/>
      <w:r>
        <w:rPr>
          <w:rFonts w:hint="eastAsia" w:asciiTheme="minorEastAsia" w:hAnsiTheme="minorEastAsia" w:eastAsiaTheme="minorEastAsia" w:cstheme="minorEastAsia"/>
          <w:spacing w:val="13"/>
          <w:sz w:val="23"/>
          <w:szCs w:val="23"/>
          <w:highlight w:val="none"/>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二、中标通知书</w:t>
      </w:r>
      <w:bookmarkEnd w:id="38"/>
    </w:p>
    <w:p>
      <w:pPr>
        <w:spacing w:before="146" w:line="228"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1.代理机构收到采购人中标复函之日起2个工作日内，在原公告发布媒体发布中标</w:t>
      </w:r>
      <w:r>
        <w:rPr>
          <w:rFonts w:hint="eastAsia" w:asciiTheme="minorEastAsia" w:hAnsiTheme="minorEastAsia" w:eastAsiaTheme="minorEastAsia" w:cstheme="minorEastAsia"/>
          <w:spacing w:val="5"/>
          <w:sz w:val="23"/>
          <w:szCs w:val="23"/>
          <w:highlight w:val="none"/>
        </w:rPr>
        <w:t>公</w:t>
      </w:r>
    </w:p>
    <w:p>
      <w:pPr>
        <w:spacing w:before="176" w:line="227" w:lineRule="auto"/>
        <w:ind w:left="2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告，期限为1个工作日，同时以书面形式向中标人发出中标通知书</w:t>
      </w:r>
      <w:r>
        <w:rPr>
          <w:rFonts w:hint="eastAsia" w:asciiTheme="minorEastAsia" w:hAnsiTheme="minorEastAsia" w:eastAsiaTheme="minorEastAsia" w:cstheme="minorEastAsia"/>
          <w:spacing w:val="4"/>
          <w:sz w:val="23"/>
          <w:szCs w:val="23"/>
          <w:highlight w:val="none"/>
        </w:rPr>
        <w:t>。</w:t>
      </w:r>
    </w:p>
    <w:p>
      <w:pPr>
        <w:spacing w:before="205" w:line="311" w:lineRule="exact"/>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position w:val="1"/>
          <w:sz w:val="23"/>
          <w:szCs w:val="23"/>
          <w:highlight w:val="none"/>
        </w:rPr>
        <w:t>2</w:t>
      </w:r>
      <w:r>
        <w:rPr>
          <w:rFonts w:hint="eastAsia" w:asciiTheme="minorEastAsia" w:hAnsiTheme="minorEastAsia" w:eastAsiaTheme="minorEastAsia" w:cstheme="minorEastAsia"/>
          <w:spacing w:val="9"/>
          <w:position w:val="1"/>
          <w:sz w:val="23"/>
          <w:szCs w:val="23"/>
          <w:highlight w:val="none"/>
        </w:rPr>
        <w:t>.中标通知书为签订政府采购合同的依据之一，也是合同的有效组成部分。</w:t>
      </w:r>
    </w:p>
    <w:p>
      <w:pPr>
        <w:spacing w:before="149" w:line="378" w:lineRule="auto"/>
        <w:ind w:left="17" w:right="64" w:firstLine="48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3.</w:t>
      </w:r>
      <w:r>
        <w:rPr>
          <w:rFonts w:hint="eastAsia" w:asciiTheme="minorEastAsia" w:hAnsiTheme="minorEastAsia" w:eastAsiaTheme="minorEastAsia" w:cstheme="minorEastAsia"/>
          <w:spacing w:val="16"/>
          <w:sz w:val="23"/>
          <w:szCs w:val="23"/>
          <w:highlight w:val="none"/>
        </w:rPr>
        <w:t>中</w:t>
      </w:r>
      <w:r>
        <w:rPr>
          <w:rFonts w:hint="eastAsia" w:asciiTheme="minorEastAsia" w:hAnsiTheme="minorEastAsia" w:eastAsiaTheme="minorEastAsia" w:cstheme="minorEastAsia"/>
          <w:spacing w:val="10"/>
          <w:sz w:val="23"/>
          <w:szCs w:val="23"/>
          <w:highlight w:val="none"/>
        </w:rPr>
        <w:t>标通知书对采购人和中标人均具有法律效力。中标通知书发出后，采购人无正当</w:t>
      </w:r>
      <w:r>
        <w:rPr>
          <w:rFonts w:hint="eastAsia" w:asciiTheme="minorEastAsia" w:hAnsiTheme="minorEastAsia" w:eastAsiaTheme="minorEastAsia" w:cstheme="minorEastAsia"/>
          <w:spacing w:val="18"/>
          <w:sz w:val="23"/>
          <w:szCs w:val="23"/>
          <w:highlight w:val="none"/>
        </w:rPr>
        <w:t>理</w:t>
      </w:r>
      <w:r>
        <w:rPr>
          <w:rFonts w:hint="eastAsia" w:asciiTheme="minorEastAsia" w:hAnsiTheme="minorEastAsia" w:eastAsiaTheme="minorEastAsia" w:cstheme="minorEastAsia"/>
          <w:spacing w:val="13"/>
          <w:sz w:val="23"/>
          <w:szCs w:val="23"/>
          <w:highlight w:val="none"/>
        </w:rPr>
        <w:t>由</w:t>
      </w:r>
      <w:r>
        <w:rPr>
          <w:rFonts w:hint="eastAsia" w:asciiTheme="minorEastAsia" w:hAnsiTheme="minorEastAsia" w:eastAsiaTheme="minorEastAsia" w:cstheme="minorEastAsia"/>
          <w:spacing w:val="9"/>
          <w:sz w:val="23"/>
          <w:szCs w:val="23"/>
          <w:highlight w:val="none"/>
        </w:rPr>
        <w:t>改变中标结果，或者中标人无正当理由放弃中标的，将承担相应的法律责任。</w:t>
      </w:r>
    </w:p>
    <w:p>
      <w:pPr>
        <w:rPr>
          <w:rFonts w:hint="eastAsia" w:asciiTheme="minorEastAsia" w:hAnsiTheme="minorEastAsia" w:eastAsiaTheme="minorEastAsia" w:cstheme="minorEastAsia"/>
          <w:highlight w:val="none"/>
        </w:rPr>
        <w:sectPr>
          <w:footerReference r:id="rId37" w:type="default"/>
          <w:pgSz w:w="11906" w:h="16839"/>
          <w:pgMar w:top="986" w:right="1182" w:bottom="1104" w:left="1242" w:header="711" w:footer="710" w:gutter="0"/>
          <w:pgNumType w:fmt="decimal"/>
          <w:cols w:space="720" w:num="1"/>
        </w:sectPr>
      </w:pPr>
    </w:p>
    <w:p>
      <w:pPr>
        <w:spacing w:line="348" w:lineRule="auto"/>
        <w:rPr>
          <w:rFonts w:hint="eastAsia" w:asciiTheme="minorEastAsia" w:hAnsiTheme="minorEastAsia" w:eastAsiaTheme="minorEastAsia" w:cstheme="minorEastAsia"/>
          <w:sz w:val="21"/>
          <w:highlight w:val="none"/>
        </w:rPr>
      </w:pPr>
    </w:p>
    <w:p>
      <w:pPr>
        <w:spacing w:before="75" w:line="369" w:lineRule="auto"/>
        <w:ind w:left="16" w:right="62" w:firstLine="47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4.中标人的投标文件本应作为无效投标文件处理，或者存在法律法规以及采购政策</w:t>
      </w:r>
      <w:r>
        <w:rPr>
          <w:rFonts w:hint="eastAsia" w:asciiTheme="minorEastAsia" w:hAnsiTheme="minorEastAsia" w:eastAsiaTheme="minorEastAsia" w:cstheme="minorEastAsia"/>
          <w:spacing w:val="4"/>
          <w:sz w:val="23"/>
          <w:szCs w:val="23"/>
          <w:highlight w:val="none"/>
        </w:rPr>
        <w:t>规</w:t>
      </w:r>
      <w:r>
        <w:rPr>
          <w:rFonts w:hint="eastAsia" w:asciiTheme="minorEastAsia" w:hAnsiTheme="minorEastAsia" w:eastAsiaTheme="minorEastAsia" w:cstheme="minorEastAsia"/>
          <w:spacing w:val="13"/>
          <w:sz w:val="23"/>
          <w:szCs w:val="23"/>
          <w:highlight w:val="none"/>
        </w:rPr>
        <w:t>定</w:t>
      </w:r>
      <w:r>
        <w:rPr>
          <w:rFonts w:hint="eastAsia" w:asciiTheme="minorEastAsia" w:hAnsiTheme="minorEastAsia" w:eastAsiaTheme="minorEastAsia" w:cstheme="minorEastAsia"/>
          <w:spacing w:val="11"/>
          <w:sz w:val="23"/>
          <w:szCs w:val="23"/>
          <w:highlight w:val="none"/>
        </w:rPr>
        <w:t>中标无效情形的，采购人或者采购代理机构在取得有权主体的认定以后，有权宣布发出</w:t>
      </w:r>
      <w:r>
        <w:rPr>
          <w:rFonts w:hint="eastAsia" w:asciiTheme="minorEastAsia" w:hAnsiTheme="minorEastAsia" w:eastAsiaTheme="minorEastAsia" w:cstheme="minorEastAsia"/>
          <w:spacing w:val="13"/>
          <w:sz w:val="23"/>
          <w:szCs w:val="23"/>
          <w:highlight w:val="none"/>
        </w:rPr>
        <w:t>的</w:t>
      </w:r>
      <w:r>
        <w:rPr>
          <w:rFonts w:hint="eastAsia" w:asciiTheme="minorEastAsia" w:hAnsiTheme="minorEastAsia" w:eastAsiaTheme="minorEastAsia" w:cstheme="minorEastAsia"/>
          <w:spacing w:val="11"/>
          <w:sz w:val="23"/>
          <w:szCs w:val="23"/>
          <w:highlight w:val="none"/>
        </w:rPr>
        <w:t>中标通知书无效，并收回已发出的中标通知书，采购人依法重新确定中标人或者重新开</w:t>
      </w:r>
      <w:r>
        <w:rPr>
          <w:rFonts w:hint="eastAsia" w:asciiTheme="minorEastAsia" w:hAnsiTheme="minorEastAsia" w:eastAsiaTheme="minorEastAsia" w:cstheme="minorEastAsia"/>
          <w:spacing w:val="8"/>
          <w:sz w:val="23"/>
          <w:szCs w:val="23"/>
          <w:highlight w:val="none"/>
        </w:rPr>
        <w:t>展</w:t>
      </w:r>
      <w:r>
        <w:rPr>
          <w:rFonts w:hint="eastAsia" w:asciiTheme="minorEastAsia" w:hAnsiTheme="minorEastAsia" w:eastAsiaTheme="minorEastAsia" w:cstheme="minorEastAsia"/>
          <w:spacing w:val="6"/>
          <w:sz w:val="23"/>
          <w:szCs w:val="23"/>
          <w:highlight w:val="none"/>
        </w:rPr>
        <w:t>采购活动。</w:t>
      </w:r>
    </w:p>
    <w:p>
      <w:pPr>
        <w:spacing w:line="229" w:lineRule="auto"/>
        <w:ind w:left="495"/>
        <w:outlineLvl w:val="1"/>
        <w:rPr>
          <w:rFonts w:hint="eastAsia" w:asciiTheme="minorEastAsia" w:hAnsiTheme="minorEastAsia" w:eastAsiaTheme="minorEastAsia" w:cstheme="minorEastAsia"/>
          <w:sz w:val="23"/>
          <w:szCs w:val="23"/>
          <w:highlight w:val="none"/>
        </w:rPr>
      </w:pPr>
      <w:bookmarkStart w:id="39" w:name="_Toc13982"/>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十三、废</w:t>
      </w: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标</w:t>
      </w:r>
      <w:bookmarkEnd w:id="39"/>
    </w:p>
    <w:p>
      <w:pPr>
        <w:spacing w:before="172" w:line="227" w:lineRule="auto"/>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详</w:t>
      </w:r>
      <w:r>
        <w:rPr>
          <w:rFonts w:hint="eastAsia" w:asciiTheme="minorEastAsia" w:hAnsiTheme="minorEastAsia" w:eastAsiaTheme="minorEastAsia" w:cstheme="minorEastAsia"/>
          <w:spacing w:val="8"/>
          <w:sz w:val="23"/>
          <w:szCs w:val="23"/>
          <w:highlight w:val="none"/>
        </w:rPr>
        <w:t>见第四章第六项</w:t>
      </w:r>
    </w:p>
    <w:p>
      <w:pPr>
        <w:spacing w:before="176" w:line="230" w:lineRule="auto"/>
        <w:ind w:left="495"/>
        <w:outlineLvl w:val="1"/>
        <w:rPr>
          <w:rFonts w:hint="eastAsia" w:asciiTheme="minorEastAsia" w:hAnsiTheme="minorEastAsia" w:eastAsiaTheme="minorEastAsia" w:cstheme="minorEastAsia"/>
          <w:sz w:val="23"/>
          <w:szCs w:val="23"/>
          <w:highlight w:val="none"/>
        </w:rPr>
      </w:pPr>
      <w:bookmarkStart w:id="40" w:name="_Toc6803"/>
      <w:r>
        <w:rPr>
          <w:rFonts w:hint="eastAsia" w:asciiTheme="minorEastAsia" w:hAnsiTheme="minorEastAsia" w:eastAsiaTheme="minorEastAsia" w:cstheme="minorEastAsia"/>
          <w:spacing w:val="13"/>
          <w:sz w:val="23"/>
          <w:szCs w:val="23"/>
          <w:highlight w:val="none"/>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四、履约保证金</w:t>
      </w:r>
      <w:bookmarkEnd w:id="40"/>
    </w:p>
    <w:p>
      <w:pPr>
        <w:spacing w:before="149" w:line="311"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position w:val="1"/>
          <w:sz w:val="23"/>
          <w:szCs w:val="23"/>
          <w:highlight w:val="none"/>
        </w:rPr>
        <w:t>1</w:t>
      </w:r>
      <w:r>
        <w:rPr>
          <w:rFonts w:hint="eastAsia" w:asciiTheme="minorEastAsia" w:hAnsiTheme="minorEastAsia" w:eastAsiaTheme="minorEastAsia" w:cstheme="minorEastAsia"/>
          <w:spacing w:val="7"/>
          <w:position w:val="1"/>
          <w:sz w:val="23"/>
          <w:szCs w:val="23"/>
          <w:highlight w:val="none"/>
        </w:rPr>
        <w:t>.履约保证金见投标人须知前附表。</w:t>
      </w:r>
    </w:p>
    <w:p>
      <w:pPr>
        <w:spacing w:before="148" w:line="380" w:lineRule="auto"/>
        <w:ind w:left="14" w:right="64" w:firstLine="48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7"/>
          <w:sz w:val="23"/>
          <w:szCs w:val="23"/>
          <w:highlight w:val="none"/>
        </w:rPr>
        <w:t>要</w:t>
      </w:r>
      <w:r>
        <w:rPr>
          <w:rFonts w:hint="eastAsia" w:asciiTheme="minorEastAsia" w:hAnsiTheme="minorEastAsia" w:eastAsiaTheme="minorEastAsia" w:cstheme="minorEastAsia"/>
          <w:spacing w:val="10"/>
          <w:sz w:val="23"/>
          <w:szCs w:val="23"/>
          <w:highlight w:val="none"/>
        </w:rPr>
        <w:t>求交纳履约保证金的，中标人应按照招标文件或合同的约定向采购人交纳履约保</w:t>
      </w:r>
      <w:r>
        <w:rPr>
          <w:rFonts w:hint="eastAsia" w:asciiTheme="minorEastAsia" w:hAnsiTheme="minorEastAsia" w:eastAsiaTheme="minorEastAsia" w:cstheme="minorEastAsia"/>
          <w:spacing w:val="18"/>
          <w:sz w:val="23"/>
          <w:szCs w:val="23"/>
          <w:highlight w:val="none"/>
        </w:rPr>
        <w:t>证金</w:t>
      </w:r>
      <w:r>
        <w:rPr>
          <w:rFonts w:hint="eastAsia" w:asciiTheme="minorEastAsia" w:hAnsiTheme="minorEastAsia" w:eastAsiaTheme="minorEastAsia" w:cstheme="minorEastAsia"/>
          <w:spacing w:val="10"/>
          <w:sz w:val="23"/>
          <w:szCs w:val="23"/>
          <w:highlight w:val="none"/>
        </w:rPr>
        <w:t>，</w:t>
      </w:r>
      <w:r>
        <w:rPr>
          <w:rFonts w:hint="eastAsia" w:asciiTheme="minorEastAsia" w:hAnsiTheme="minorEastAsia" w:eastAsiaTheme="minorEastAsia" w:cstheme="minorEastAsia"/>
          <w:spacing w:val="9"/>
          <w:sz w:val="23"/>
          <w:szCs w:val="23"/>
          <w:highlight w:val="none"/>
        </w:rPr>
        <w:t>中标人没有按照规定交纳履约保证金的，视为放弃中标，其投标保证金不予退还。</w:t>
      </w:r>
    </w:p>
    <w:p>
      <w:pPr>
        <w:spacing w:before="1" w:line="229" w:lineRule="auto"/>
        <w:ind w:left="495"/>
        <w:outlineLvl w:val="1"/>
        <w:rPr>
          <w:rFonts w:hint="eastAsia" w:asciiTheme="minorEastAsia" w:hAnsiTheme="minorEastAsia" w:eastAsiaTheme="minorEastAsia" w:cstheme="minorEastAsia"/>
          <w:sz w:val="23"/>
          <w:szCs w:val="23"/>
          <w:highlight w:val="none"/>
        </w:rPr>
      </w:pPr>
      <w:bookmarkStart w:id="41" w:name="_Toc13992"/>
      <w:r>
        <w:rPr>
          <w:rFonts w:hint="eastAsia" w:asciiTheme="minorEastAsia" w:hAnsiTheme="minorEastAsia" w:eastAsiaTheme="minorEastAsia" w:cstheme="minorEastAsia"/>
          <w:spacing w:val="10"/>
          <w:sz w:val="23"/>
          <w:szCs w:val="23"/>
          <w:highlight w:val="none"/>
          <w14:textOutline w14:w="4358" w14:cap="sq" w14:cmpd="sng">
            <w14:solidFill>
              <w14:srgbClr w14:val="000000"/>
            </w14:solidFill>
            <w14:prstDash w14:val="solid"/>
            <w14:bevel/>
          </w14:textOutline>
        </w:rPr>
        <w:t>十五、签订合同和验</w:t>
      </w: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收</w:t>
      </w:r>
      <w:bookmarkEnd w:id="41"/>
    </w:p>
    <w:p>
      <w:pPr>
        <w:spacing w:before="173" w:line="230"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(一)签订合</w:t>
      </w: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同</w:t>
      </w:r>
    </w:p>
    <w:p>
      <w:pPr>
        <w:spacing w:before="148" w:line="369" w:lineRule="auto"/>
        <w:ind w:left="13" w:right="62" w:firstLine="49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1.采购人应当自中标通知书发出之日起30日内，按照招标文件和中标人投标文件</w:t>
      </w:r>
      <w:r>
        <w:rPr>
          <w:rFonts w:hint="eastAsia" w:asciiTheme="minorEastAsia" w:hAnsiTheme="minorEastAsia" w:eastAsiaTheme="minorEastAsia" w:cstheme="minorEastAsia"/>
          <w:spacing w:val="3"/>
          <w:sz w:val="23"/>
          <w:szCs w:val="23"/>
          <w:highlight w:val="none"/>
        </w:rPr>
        <w:t>的</w:t>
      </w:r>
      <w:r>
        <w:rPr>
          <w:rFonts w:hint="eastAsia" w:asciiTheme="minorEastAsia" w:hAnsiTheme="minorEastAsia" w:eastAsiaTheme="minorEastAsia" w:cstheme="minorEastAsia"/>
          <w:spacing w:val="16"/>
          <w:sz w:val="23"/>
          <w:szCs w:val="23"/>
          <w:highlight w:val="none"/>
        </w:rPr>
        <w:t>规</w:t>
      </w:r>
      <w:r>
        <w:rPr>
          <w:rFonts w:hint="eastAsia" w:asciiTheme="minorEastAsia" w:hAnsiTheme="minorEastAsia" w:eastAsiaTheme="minorEastAsia" w:cstheme="minorEastAsia"/>
          <w:spacing w:val="11"/>
          <w:sz w:val="23"/>
          <w:szCs w:val="23"/>
          <w:highlight w:val="none"/>
        </w:rPr>
        <w:t>定，与中标人签订书面合同。所签订的合同不得对招标文件确定的事项和中标人投标文</w:t>
      </w:r>
      <w:r>
        <w:rPr>
          <w:rFonts w:hint="eastAsia" w:asciiTheme="minorEastAsia" w:hAnsiTheme="minorEastAsia" w:eastAsiaTheme="minorEastAsia" w:cstheme="minorEastAsia"/>
          <w:spacing w:val="12"/>
          <w:sz w:val="23"/>
          <w:szCs w:val="23"/>
          <w:highlight w:val="none"/>
        </w:rPr>
        <w:t>件</w:t>
      </w:r>
      <w:r>
        <w:rPr>
          <w:rFonts w:hint="eastAsia" w:asciiTheme="minorEastAsia" w:hAnsiTheme="minorEastAsia" w:eastAsiaTheme="minorEastAsia" w:cstheme="minorEastAsia"/>
          <w:spacing w:val="7"/>
          <w:sz w:val="23"/>
          <w:szCs w:val="23"/>
          <w:highlight w:val="none"/>
        </w:rPr>
        <w:t>作实质性修改。</w:t>
      </w:r>
    </w:p>
    <w:p>
      <w:pPr>
        <w:spacing w:before="3" w:line="368" w:lineRule="auto"/>
        <w:ind w:left="13" w:right="67"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采购人</w:t>
      </w:r>
      <w:r>
        <w:rPr>
          <w:rFonts w:hint="eastAsia" w:asciiTheme="minorEastAsia" w:hAnsiTheme="minorEastAsia" w:eastAsiaTheme="minorEastAsia" w:cstheme="minorEastAsia"/>
          <w:spacing w:val="7"/>
          <w:sz w:val="23"/>
          <w:szCs w:val="23"/>
          <w:highlight w:val="none"/>
        </w:rPr>
        <w:t>在签订合同之日起2个工作日内，在陕西省政府采购网公告合同，但合同中涉</w:t>
      </w:r>
      <w:r>
        <w:rPr>
          <w:rFonts w:hint="eastAsia" w:asciiTheme="minorEastAsia" w:hAnsiTheme="minorEastAsia" w:eastAsiaTheme="minorEastAsia" w:cstheme="minorEastAsia"/>
          <w:spacing w:val="9"/>
          <w:sz w:val="23"/>
          <w:szCs w:val="23"/>
          <w:highlight w:val="none"/>
        </w:rPr>
        <w:t>及国家秘密、商业秘密的内容除外</w:t>
      </w:r>
      <w:r>
        <w:rPr>
          <w:rFonts w:hint="eastAsia" w:asciiTheme="minorEastAsia" w:hAnsiTheme="minorEastAsia" w:eastAsiaTheme="minorEastAsia" w:cstheme="minorEastAsia"/>
          <w:spacing w:val="6"/>
          <w:sz w:val="23"/>
          <w:szCs w:val="23"/>
          <w:highlight w:val="none"/>
        </w:rPr>
        <w:t>。</w:t>
      </w:r>
    </w:p>
    <w:p>
      <w:pPr>
        <w:spacing w:before="2" w:line="369" w:lineRule="auto"/>
        <w:ind w:left="16" w:right="64"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7"/>
          <w:sz w:val="23"/>
          <w:szCs w:val="23"/>
          <w:highlight w:val="none"/>
        </w:rPr>
        <w:t>2</w:t>
      </w:r>
      <w:r>
        <w:rPr>
          <w:rFonts w:hint="eastAsia" w:asciiTheme="minorEastAsia" w:hAnsiTheme="minorEastAsia" w:eastAsiaTheme="minorEastAsia" w:cstheme="minorEastAsia"/>
          <w:spacing w:val="10"/>
          <w:sz w:val="23"/>
          <w:szCs w:val="23"/>
          <w:highlight w:val="none"/>
        </w:rPr>
        <w:t>.招标文件、投标文件及其澄清、修改文件(如有)、中标通知书等，均为合同的组</w:t>
      </w:r>
      <w:r>
        <w:rPr>
          <w:rFonts w:hint="eastAsia" w:asciiTheme="minorEastAsia" w:hAnsiTheme="minorEastAsia" w:eastAsiaTheme="minorEastAsia" w:cstheme="minorEastAsia"/>
          <w:spacing w:val="16"/>
          <w:sz w:val="23"/>
          <w:szCs w:val="23"/>
          <w:highlight w:val="none"/>
        </w:rPr>
        <w:t>成</w:t>
      </w:r>
      <w:r>
        <w:rPr>
          <w:rFonts w:hint="eastAsia" w:asciiTheme="minorEastAsia" w:hAnsiTheme="minorEastAsia" w:eastAsiaTheme="minorEastAsia" w:cstheme="minorEastAsia"/>
          <w:spacing w:val="10"/>
          <w:sz w:val="23"/>
          <w:szCs w:val="23"/>
          <w:highlight w:val="none"/>
        </w:rPr>
        <w:t>部</w:t>
      </w:r>
      <w:r>
        <w:rPr>
          <w:rFonts w:hint="eastAsia" w:asciiTheme="minorEastAsia" w:hAnsiTheme="minorEastAsia" w:eastAsiaTheme="minorEastAsia" w:cstheme="minorEastAsia"/>
          <w:spacing w:val="8"/>
          <w:sz w:val="23"/>
          <w:szCs w:val="23"/>
          <w:highlight w:val="none"/>
        </w:rPr>
        <w:t>分，与合同具有同等法律效力。</w:t>
      </w:r>
    </w:p>
    <w:p>
      <w:pPr>
        <w:spacing w:before="1" w:line="369" w:lineRule="auto"/>
        <w:ind w:left="13" w:right="62" w:firstLine="48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3.</w:t>
      </w:r>
      <w:r>
        <w:rPr>
          <w:rFonts w:hint="eastAsia" w:asciiTheme="minorEastAsia" w:hAnsiTheme="minorEastAsia" w:eastAsiaTheme="minorEastAsia" w:cstheme="minorEastAsia"/>
          <w:spacing w:val="16"/>
          <w:sz w:val="23"/>
          <w:szCs w:val="23"/>
          <w:highlight w:val="none"/>
        </w:rPr>
        <w:t>中</w:t>
      </w:r>
      <w:r>
        <w:rPr>
          <w:rFonts w:hint="eastAsia" w:asciiTheme="minorEastAsia" w:hAnsiTheme="minorEastAsia" w:eastAsiaTheme="minorEastAsia" w:cstheme="minorEastAsia"/>
          <w:spacing w:val="10"/>
          <w:sz w:val="23"/>
          <w:szCs w:val="23"/>
          <w:highlight w:val="none"/>
        </w:rPr>
        <w:t>标人拒绝与采购人签订合同的，采购人可以按照评审报告推荐的中标候选人名单</w:t>
      </w:r>
      <w:r>
        <w:rPr>
          <w:rFonts w:hint="eastAsia" w:asciiTheme="minorEastAsia" w:hAnsiTheme="minorEastAsia" w:eastAsiaTheme="minorEastAsia" w:cstheme="minorEastAsia"/>
          <w:spacing w:val="16"/>
          <w:sz w:val="23"/>
          <w:szCs w:val="23"/>
          <w:highlight w:val="none"/>
        </w:rPr>
        <w:t>排</w:t>
      </w:r>
      <w:r>
        <w:rPr>
          <w:rFonts w:hint="eastAsia" w:asciiTheme="minorEastAsia" w:hAnsiTheme="minorEastAsia" w:eastAsiaTheme="minorEastAsia" w:cstheme="minorEastAsia"/>
          <w:spacing w:val="11"/>
          <w:sz w:val="23"/>
          <w:szCs w:val="23"/>
          <w:highlight w:val="none"/>
        </w:rPr>
        <w:t>序，确定下一候选人为中标人，也可以重新开展政府采购活动。因自身原因拒绝签订政</w:t>
      </w:r>
      <w:r>
        <w:rPr>
          <w:rFonts w:hint="eastAsia" w:asciiTheme="minorEastAsia" w:hAnsiTheme="minorEastAsia" w:eastAsiaTheme="minorEastAsia" w:cstheme="minorEastAsia"/>
          <w:spacing w:val="17"/>
          <w:sz w:val="23"/>
          <w:szCs w:val="23"/>
          <w:highlight w:val="none"/>
        </w:rPr>
        <w:t>府</w:t>
      </w:r>
      <w:r>
        <w:rPr>
          <w:rFonts w:hint="eastAsia" w:asciiTheme="minorEastAsia" w:hAnsiTheme="minorEastAsia" w:eastAsiaTheme="minorEastAsia" w:cstheme="minorEastAsia"/>
          <w:spacing w:val="9"/>
          <w:sz w:val="23"/>
          <w:szCs w:val="23"/>
          <w:highlight w:val="none"/>
        </w:rPr>
        <w:t>采购合同的中标人不得参加对该项目重新开展的招标活动。</w:t>
      </w:r>
    </w:p>
    <w:p>
      <w:pPr>
        <w:spacing w:line="311" w:lineRule="exact"/>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position w:val="1"/>
          <w:sz w:val="23"/>
          <w:szCs w:val="23"/>
          <w:highlight w:val="none"/>
        </w:rPr>
        <w:t>4.合同追</w:t>
      </w:r>
      <w:r>
        <w:rPr>
          <w:rFonts w:hint="eastAsia" w:asciiTheme="minorEastAsia" w:hAnsiTheme="minorEastAsia" w:eastAsiaTheme="minorEastAsia" w:cstheme="minorEastAsia"/>
          <w:spacing w:val="6"/>
          <w:position w:val="1"/>
          <w:sz w:val="23"/>
          <w:szCs w:val="23"/>
          <w:highlight w:val="none"/>
        </w:rPr>
        <w:t>加</w:t>
      </w:r>
    </w:p>
    <w:p>
      <w:pPr>
        <w:spacing w:before="146" w:line="376" w:lineRule="auto"/>
        <w:ind w:left="14" w:right="62" w:firstLine="47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政</w:t>
      </w:r>
      <w:r>
        <w:rPr>
          <w:rFonts w:hint="eastAsia" w:asciiTheme="minorEastAsia" w:hAnsiTheme="minorEastAsia" w:eastAsiaTheme="minorEastAsia" w:cstheme="minorEastAsia"/>
          <w:spacing w:val="11"/>
          <w:sz w:val="23"/>
          <w:szCs w:val="23"/>
          <w:highlight w:val="none"/>
        </w:rPr>
        <w:t>府采购合同履行中，采购人需追加与合同标的相同的货物、工程或者服务的，在不</w:t>
      </w:r>
      <w:r>
        <w:rPr>
          <w:rFonts w:hint="eastAsia" w:asciiTheme="minorEastAsia" w:hAnsiTheme="minorEastAsia" w:eastAsiaTheme="minorEastAsia" w:cstheme="minorEastAsia"/>
          <w:spacing w:val="15"/>
          <w:sz w:val="23"/>
          <w:szCs w:val="23"/>
          <w:highlight w:val="none"/>
        </w:rPr>
        <w:t>改</w:t>
      </w:r>
      <w:r>
        <w:rPr>
          <w:rFonts w:hint="eastAsia" w:asciiTheme="minorEastAsia" w:hAnsiTheme="minorEastAsia" w:eastAsiaTheme="minorEastAsia" w:cstheme="minorEastAsia"/>
          <w:spacing w:val="11"/>
          <w:sz w:val="23"/>
          <w:szCs w:val="23"/>
          <w:highlight w:val="none"/>
        </w:rPr>
        <w:t>变合同其他条款的前提下，可以与投标人协商签订补充合同，但所有补充合同的采购金</w:t>
      </w:r>
      <w:r>
        <w:rPr>
          <w:rFonts w:hint="eastAsia" w:asciiTheme="minorEastAsia" w:hAnsiTheme="minorEastAsia" w:eastAsiaTheme="minorEastAsia" w:cstheme="minorEastAsia"/>
          <w:spacing w:val="18"/>
          <w:sz w:val="23"/>
          <w:szCs w:val="23"/>
          <w:highlight w:val="none"/>
        </w:rPr>
        <w:t>额</w:t>
      </w:r>
      <w:r>
        <w:rPr>
          <w:rFonts w:hint="eastAsia" w:asciiTheme="minorEastAsia" w:hAnsiTheme="minorEastAsia" w:eastAsiaTheme="minorEastAsia" w:cstheme="minorEastAsia"/>
          <w:spacing w:val="15"/>
          <w:sz w:val="23"/>
          <w:szCs w:val="23"/>
          <w:highlight w:val="none"/>
        </w:rPr>
        <w:t>不</w:t>
      </w:r>
      <w:r>
        <w:rPr>
          <w:rFonts w:hint="eastAsia" w:asciiTheme="minorEastAsia" w:hAnsiTheme="minorEastAsia" w:eastAsiaTheme="minorEastAsia" w:cstheme="minorEastAsia"/>
          <w:spacing w:val="9"/>
          <w:sz w:val="23"/>
          <w:szCs w:val="23"/>
          <w:highlight w:val="none"/>
        </w:rPr>
        <w:t>得超过原合同金额的百分之十。追加合同应获得财政预算审批部门的批准。</w:t>
      </w:r>
    </w:p>
    <w:p>
      <w:pPr>
        <w:spacing w:before="2" w:line="228" w:lineRule="auto"/>
        <w:ind w:left="505"/>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5"/>
          <w:sz w:val="23"/>
          <w:szCs w:val="23"/>
          <w:highlight w:val="none"/>
          <w14:textOutline w14:w="4358" w14:cap="sq" w14:cmpd="sng">
            <w14:solidFill>
              <w14:srgbClr w14:val="000000"/>
            </w14:solidFill>
            <w14:prstDash w14:val="solid"/>
            <w14:bevel/>
          </w14:textOutline>
        </w:rPr>
        <w:t>(二)验</w:t>
      </w:r>
      <w:r>
        <w:rPr>
          <w:rFonts w:hint="eastAsia" w:asciiTheme="minorEastAsia" w:hAnsiTheme="minorEastAsia" w:eastAsiaTheme="minorEastAsia" w:cstheme="minorEastAsia"/>
          <w:spacing w:val="23"/>
          <w:sz w:val="23"/>
          <w:szCs w:val="23"/>
          <w:highlight w:val="none"/>
          <w14:textOutline w14:w="4358" w14:cap="sq" w14:cmpd="sng">
            <w14:solidFill>
              <w14:srgbClr w14:val="000000"/>
            </w14:solidFill>
            <w14:prstDash w14:val="solid"/>
            <w14:bevel/>
          </w14:textOutline>
        </w:rPr>
        <w:t>收</w:t>
      </w:r>
    </w:p>
    <w:p>
      <w:pPr>
        <w:spacing w:before="177" w:line="369" w:lineRule="auto"/>
        <w:ind w:left="56" w:right="79" w:firstLine="45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1.采购人将按照《财政部关于进一步加强政府采购需求和履约验收管理的指导意见</w:t>
      </w:r>
      <w:r>
        <w:rPr>
          <w:rFonts w:hint="eastAsia" w:asciiTheme="minorEastAsia" w:hAnsiTheme="minorEastAsia" w:eastAsiaTheme="minorEastAsia" w:cstheme="minorEastAsia"/>
          <w:spacing w:val="8"/>
          <w:sz w:val="23"/>
          <w:szCs w:val="23"/>
          <w:highlight w:val="none"/>
        </w:rPr>
        <w:t>》(财</w:t>
      </w:r>
      <w:r>
        <w:rPr>
          <w:rFonts w:hint="eastAsia" w:asciiTheme="minorEastAsia" w:hAnsiTheme="minorEastAsia" w:eastAsiaTheme="minorEastAsia" w:cstheme="minorEastAsia"/>
          <w:spacing w:val="4"/>
          <w:sz w:val="23"/>
          <w:szCs w:val="23"/>
          <w:highlight w:val="none"/>
        </w:rPr>
        <w:t>库〔2016〕205号)进行验收。</w:t>
      </w:r>
    </w:p>
    <w:p>
      <w:pPr>
        <w:spacing w:before="1" w:line="378" w:lineRule="auto"/>
        <w:ind w:left="13" w:right="62" w:firstLine="48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7"/>
          <w:sz w:val="23"/>
          <w:szCs w:val="23"/>
          <w:highlight w:val="none"/>
        </w:rPr>
        <w:t>验</w:t>
      </w:r>
      <w:r>
        <w:rPr>
          <w:rFonts w:hint="eastAsia" w:asciiTheme="minorEastAsia" w:hAnsiTheme="minorEastAsia" w:eastAsiaTheme="minorEastAsia" w:cstheme="minorEastAsia"/>
          <w:spacing w:val="10"/>
          <w:sz w:val="23"/>
          <w:szCs w:val="23"/>
          <w:highlight w:val="none"/>
        </w:rPr>
        <w:t>收由采购人组织，采购人根据国家或行业现行规范、标准以及招标文件、投标文</w:t>
      </w:r>
      <w:r>
        <w:rPr>
          <w:rFonts w:hint="eastAsia" w:asciiTheme="minorEastAsia" w:hAnsiTheme="minorEastAsia" w:eastAsiaTheme="minorEastAsia" w:cstheme="minorEastAsia"/>
          <w:spacing w:val="16"/>
          <w:sz w:val="23"/>
          <w:szCs w:val="23"/>
          <w:highlight w:val="none"/>
        </w:rPr>
        <w:t>件</w:t>
      </w:r>
      <w:r>
        <w:rPr>
          <w:rFonts w:hint="eastAsia" w:asciiTheme="minorEastAsia" w:hAnsiTheme="minorEastAsia" w:eastAsiaTheme="minorEastAsia" w:cstheme="minorEastAsia"/>
          <w:spacing w:val="11"/>
          <w:sz w:val="23"/>
          <w:szCs w:val="23"/>
          <w:highlight w:val="none"/>
        </w:rPr>
        <w:t>进行验收。验收结果不合格的，将不予支付采购资金，还可能报本项目同级财政部门按</w:t>
      </w:r>
    </w:p>
    <w:p>
      <w:pPr>
        <w:rPr>
          <w:rFonts w:hint="eastAsia" w:asciiTheme="minorEastAsia" w:hAnsiTheme="minorEastAsia" w:eastAsiaTheme="minorEastAsia" w:cstheme="minorEastAsia"/>
          <w:highlight w:val="none"/>
        </w:rPr>
        <w:sectPr>
          <w:footerReference r:id="rId38" w:type="default"/>
          <w:pgSz w:w="11906" w:h="16839"/>
          <w:pgMar w:top="986" w:right="1182" w:bottom="1104" w:left="1242" w:header="711" w:footer="710" w:gutter="0"/>
          <w:pgNumType w:fmt="decimal"/>
          <w:cols w:space="720" w:num="1"/>
        </w:sectPr>
      </w:pPr>
    </w:p>
    <w:p>
      <w:pPr>
        <w:spacing w:line="347" w:lineRule="auto"/>
        <w:rPr>
          <w:rFonts w:hint="eastAsia" w:asciiTheme="minorEastAsia" w:hAnsiTheme="minorEastAsia" w:eastAsiaTheme="minorEastAsia" w:cstheme="minorEastAsia"/>
          <w:sz w:val="21"/>
          <w:highlight w:val="none"/>
        </w:rPr>
      </w:pPr>
    </w:p>
    <w:p>
      <w:pPr>
        <w:spacing w:before="74" w:line="227" w:lineRule="auto"/>
        <w:ind w:left="1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照</w:t>
      </w:r>
      <w:r>
        <w:rPr>
          <w:rFonts w:hint="eastAsia" w:asciiTheme="minorEastAsia" w:hAnsiTheme="minorEastAsia" w:eastAsiaTheme="minorEastAsia" w:cstheme="minorEastAsia"/>
          <w:spacing w:val="11"/>
          <w:sz w:val="23"/>
          <w:szCs w:val="23"/>
          <w:highlight w:val="none"/>
        </w:rPr>
        <w:t>政</w:t>
      </w:r>
      <w:r>
        <w:rPr>
          <w:rFonts w:hint="eastAsia" w:asciiTheme="minorEastAsia" w:hAnsiTheme="minorEastAsia" w:eastAsiaTheme="minorEastAsia" w:cstheme="minorEastAsia"/>
          <w:spacing w:val="9"/>
          <w:sz w:val="23"/>
          <w:szCs w:val="23"/>
          <w:highlight w:val="none"/>
        </w:rPr>
        <w:t>府采购相关的法律法规给予行政处罚或者以失信行为记入诚信档案。</w:t>
      </w:r>
    </w:p>
    <w:p>
      <w:pPr>
        <w:spacing w:before="176" w:line="230" w:lineRule="auto"/>
        <w:ind w:left="495"/>
        <w:outlineLvl w:val="1"/>
        <w:rPr>
          <w:rFonts w:hint="eastAsia" w:asciiTheme="minorEastAsia" w:hAnsiTheme="minorEastAsia" w:eastAsiaTheme="minorEastAsia" w:cstheme="minorEastAsia"/>
          <w:sz w:val="23"/>
          <w:szCs w:val="23"/>
          <w:highlight w:val="none"/>
        </w:rPr>
      </w:pPr>
      <w:bookmarkStart w:id="42" w:name="_bookmark27"/>
      <w:bookmarkEnd w:id="42"/>
      <w:bookmarkStart w:id="43" w:name="_Toc27198"/>
      <w:r>
        <w:rPr>
          <w:rFonts w:hint="eastAsia" w:asciiTheme="minorEastAsia" w:hAnsiTheme="minorEastAsia" w:eastAsiaTheme="minorEastAsia" w:cstheme="minorEastAsia"/>
          <w:spacing w:val="13"/>
          <w:sz w:val="23"/>
          <w:szCs w:val="23"/>
          <w:highlight w:val="none"/>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六、质疑和投诉</w:t>
      </w:r>
      <w:bookmarkEnd w:id="43"/>
    </w:p>
    <w:p>
      <w:pPr>
        <w:spacing w:before="145" w:line="370" w:lineRule="auto"/>
        <w:ind w:left="19" w:right="62" w:firstLine="48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w:t>
      </w:r>
      <w:r>
        <w:rPr>
          <w:rFonts w:hint="eastAsia" w:asciiTheme="minorEastAsia" w:hAnsiTheme="minorEastAsia" w:eastAsiaTheme="minorEastAsia" w:cstheme="minorEastAsia"/>
          <w:spacing w:val="10"/>
          <w:sz w:val="23"/>
          <w:szCs w:val="23"/>
          <w:highlight w:val="none"/>
        </w:rPr>
        <w:t>一)投标人认为招标文件、招标过程、中标结果使自己的权益受到损害的，可以在</w:t>
      </w:r>
      <w:r>
        <w:rPr>
          <w:rFonts w:hint="eastAsia" w:asciiTheme="minorEastAsia" w:hAnsiTheme="minorEastAsia" w:eastAsiaTheme="minorEastAsia" w:cstheme="minorEastAsia"/>
          <w:spacing w:val="5"/>
          <w:sz w:val="23"/>
          <w:szCs w:val="23"/>
          <w:highlight w:val="none"/>
        </w:rPr>
        <w:t>知道或应知其权益受到损害之日起7个工作日内以书面形式提出</w:t>
      </w:r>
      <w:r>
        <w:rPr>
          <w:rFonts w:hint="eastAsia" w:asciiTheme="minorEastAsia" w:hAnsiTheme="minorEastAsia" w:eastAsiaTheme="minorEastAsia" w:cstheme="minorEastAsia"/>
          <w:sz w:val="23"/>
          <w:szCs w:val="23"/>
          <w:highlight w:val="none"/>
        </w:rPr>
        <w:t>。</w:t>
      </w:r>
    </w:p>
    <w:p>
      <w:pPr>
        <w:spacing w:before="1" w:line="369" w:lineRule="auto"/>
        <w:ind w:left="12" w:right="62" w:firstLine="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6"/>
          <w:sz w:val="23"/>
          <w:szCs w:val="23"/>
          <w:highlight w:val="none"/>
        </w:rPr>
        <w:t>(</w:t>
      </w:r>
      <w:r>
        <w:rPr>
          <w:rFonts w:hint="eastAsia" w:asciiTheme="minorEastAsia" w:hAnsiTheme="minorEastAsia" w:eastAsiaTheme="minorEastAsia" w:cstheme="minorEastAsia"/>
          <w:spacing w:val="22"/>
          <w:sz w:val="23"/>
          <w:szCs w:val="23"/>
          <w:highlight w:val="none"/>
        </w:rPr>
        <w:t>二</w:t>
      </w:r>
      <w:r>
        <w:rPr>
          <w:rFonts w:hint="eastAsia" w:asciiTheme="minorEastAsia" w:hAnsiTheme="minorEastAsia" w:eastAsiaTheme="minorEastAsia" w:cstheme="minorEastAsia"/>
          <w:spacing w:val="13"/>
          <w:sz w:val="23"/>
          <w:szCs w:val="23"/>
          <w:highlight w:val="none"/>
        </w:rPr>
        <w:t>)在法定质疑期内，针对同一采购程序环节的质疑应当一次性提出。采购人、采</w:t>
      </w:r>
      <w:r>
        <w:rPr>
          <w:rFonts w:hint="eastAsia" w:asciiTheme="minorEastAsia" w:hAnsiTheme="minorEastAsia" w:eastAsiaTheme="minorEastAsia" w:cstheme="minorEastAsia"/>
          <w:spacing w:val="14"/>
          <w:sz w:val="23"/>
          <w:szCs w:val="23"/>
          <w:highlight w:val="none"/>
        </w:rPr>
        <w:t>购代理机</w:t>
      </w:r>
      <w:r>
        <w:rPr>
          <w:rFonts w:hint="eastAsia" w:asciiTheme="minorEastAsia" w:hAnsiTheme="minorEastAsia" w:eastAsiaTheme="minorEastAsia" w:cstheme="minorEastAsia"/>
          <w:spacing w:val="9"/>
          <w:sz w:val="23"/>
          <w:szCs w:val="23"/>
          <w:highlight w:val="none"/>
        </w:rPr>
        <w:t>构</w:t>
      </w:r>
      <w:r>
        <w:rPr>
          <w:rFonts w:hint="eastAsia" w:asciiTheme="minorEastAsia" w:hAnsiTheme="minorEastAsia" w:eastAsiaTheme="minorEastAsia" w:cstheme="minorEastAsia"/>
          <w:spacing w:val="7"/>
          <w:sz w:val="23"/>
          <w:szCs w:val="23"/>
          <w:highlight w:val="none"/>
        </w:rPr>
        <w:t>将在收到书面质疑后7个工作日内做出答复，并以书面形式通知质疑人和其他有关投标人。</w:t>
      </w:r>
    </w:p>
    <w:p>
      <w:pPr>
        <w:spacing w:before="2" w:line="368" w:lineRule="auto"/>
        <w:ind w:left="15" w:right="64" w:firstLine="37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6"/>
          <w:sz w:val="23"/>
          <w:szCs w:val="23"/>
          <w:highlight w:val="none"/>
        </w:rPr>
        <w:t>(</w:t>
      </w:r>
      <w:r>
        <w:rPr>
          <w:rFonts w:hint="eastAsia" w:asciiTheme="minorEastAsia" w:hAnsiTheme="minorEastAsia" w:eastAsiaTheme="minorEastAsia" w:cstheme="minorEastAsia"/>
          <w:spacing w:val="23"/>
          <w:sz w:val="23"/>
          <w:szCs w:val="23"/>
          <w:highlight w:val="none"/>
        </w:rPr>
        <w:t>三)投标人提出质疑应当提交质疑函和必要的证明材料，并按财政部《质疑函范</w:t>
      </w:r>
      <w:r>
        <w:rPr>
          <w:rFonts w:hint="eastAsia" w:asciiTheme="minorEastAsia" w:hAnsiTheme="minorEastAsia" w:eastAsiaTheme="minorEastAsia" w:cstheme="minorEastAsia"/>
          <w:spacing w:val="14"/>
          <w:sz w:val="23"/>
          <w:szCs w:val="23"/>
          <w:highlight w:val="none"/>
        </w:rPr>
        <w:t>本</w:t>
      </w:r>
      <w:r>
        <w:rPr>
          <w:rFonts w:hint="eastAsia" w:asciiTheme="minorEastAsia" w:hAnsiTheme="minorEastAsia" w:eastAsiaTheme="minorEastAsia" w:cstheme="minorEastAsia"/>
          <w:spacing w:val="10"/>
          <w:sz w:val="23"/>
          <w:szCs w:val="23"/>
          <w:highlight w:val="none"/>
        </w:rPr>
        <w:t>》给定的格式进行填写，格式见“中国政府采购网(</w:t>
      </w:r>
      <w:r>
        <w:rPr>
          <w:rFonts w:hint="eastAsia" w:asciiTheme="minorEastAsia" w:hAnsiTheme="minorEastAsia" w:eastAsiaTheme="minorEastAsia" w:cstheme="minorEastAsia"/>
          <w:sz w:val="23"/>
          <w:szCs w:val="23"/>
          <w:highlight w:val="none"/>
        </w:rPr>
        <w:t>www</w:t>
      </w:r>
      <w:r>
        <w:rPr>
          <w:rFonts w:hint="eastAsia" w:asciiTheme="minorEastAsia" w:hAnsiTheme="minorEastAsia" w:eastAsiaTheme="minorEastAsia" w:cstheme="minorEastAsia"/>
          <w:spacing w:val="10"/>
          <w:sz w:val="23"/>
          <w:szCs w:val="23"/>
          <w:highlight w:val="none"/>
        </w:rPr>
        <w:t>.</w:t>
      </w:r>
      <w:r>
        <w:rPr>
          <w:rFonts w:hint="eastAsia" w:asciiTheme="minorEastAsia" w:hAnsiTheme="minorEastAsia" w:eastAsiaTheme="minorEastAsia" w:cstheme="minorEastAsia"/>
          <w:sz w:val="23"/>
          <w:szCs w:val="23"/>
          <w:highlight w:val="none"/>
        </w:rPr>
        <w:t>ccgp</w:t>
      </w:r>
      <w:r>
        <w:rPr>
          <w:rFonts w:hint="eastAsia" w:asciiTheme="minorEastAsia" w:hAnsiTheme="minorEastAsia" w:eastAsiaTheme="minorEastAsia" w:cstheme="minorEastAsia"/>
          <w:spacing w:val="10"/>
          <w:sz w:val="23"/>
          <w:szCs w:val="23"/>
          <w:highlight w:val="none"/>
        </w:rPr>
        <w:t>.</w:t>
      </w:r>
      <w:r>
        <w:rPr>
          <w:rFonts w:hint="eastAsia" w:asciiTheme="minorEastAsia" w:hAnsiTheme="minorEastAsia" w:eastAsiaTheme="minorEastAsia" w:cstheme="minorEastAsia"/>
          <w:sz w:val="23"/>
          <w:szCs w:val="23"/>
          <w:highlight w:val="none"/>
        </w:rPr>
        <w:t>gov</w:t>
      </w:r>
      <w:r>
        <w:rPr>
          <w:rFonts w:hint="eastAsia" w:asciiTheme="minorEastAsia" w:hAnsiTheme="minorEastAsia" w:eastAsiaTheme="minorEastAsia" w:cstheme="minorEastAsia"/>
          <w:spacing w:val="10"/>
          <w:sz w:val="23"/>
          <w:szCs w:val="23"/>
          <w:highlight w:val="none"/>
        </w:rPr>
        <w:t>.</w:t>
      </w:r>
      <w:r>
        <w:rPr>
          <w:rFonts w:hint="eastAsia" w:asciiTheme="minorEastAsia" w:hAnsiTheme="minorEastAsia" w:eastAsiaTheme="minorEastAsia" w:cstheme="minorEastAsia"/>
          <w:sz w:val="23"/>
          <w:szCs w:val="23"/>
          <w:highlight w:val="none"/>
        </w:rPr>
        <w:t>cn</w:t>
      </w:r>
      <w:r>
        <w:rPr>
          <w:rFonts w:hint="eastAsia" w:asciiTheme="minorEastAsia" w:hAnsiTheme="minorEastAsia" w:eastAsiaTheme="minorEastAsia" w:cstheme="minorEastAsia"/>
          <w:spacing w:val="10"/>
          <w:sz w:val="23"/>
          <w:szCs w:val="23"/>
          <w:highlight w:val="none"/>
        </w:rPr>
        <w:t>)下载专区”。</w:t>
      </w:r>
    </w:p>
    <w:p>
      <w:pPr>
        <w:spacing w:before="1" w:line="369" w:lineRule="auto"/>
        <w:ind w:left="13" w:right="62" w:firstLine="48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投</w:t>
      </w:r>
      <w:r>
        <w:rPr>
          <w:rFonts w:hint="eastAsia" w:asciiTheme="minorEastAsia" w:hAnsiTheme="minorEastAsia" w:eastAsiaTheme="minorEastAsia" w:cstheme="minorEastAsia"/>
          <w:spacing w:val="11"/>
          <w:sz w:val="23"/>
          <w:szCs w:val="23"/>
          <w:highlight w:val="none"/>
        </w:rPr>
        <w:t>标人为自然人的，应当由本人签字；投标人为法人或者其他组织的，应当由法定代</w:t>
      </w:r>
      <w:r>
        <w:rPr>
          <w:rFonts w:hint="eastAsia" w:asciiTheme="minorEastAsia" w:hAnsiTheme="minorEastAsia" w:eastAsiaTheme="minorEastAsia" w:cstheme="minorEastAsia"/>
          <w:spacing w:val="16"/>
          <w:sz w:val="23"/>
          <w:szCs w:val="23"/>
          <w:highlight w:val="none"/>
        </w:rPr>
        <w:t>表</w:t>
      </w:r>
      <w:r>
        <w:rPr>
          <w:rFonts w:hint="eastAsia" w:asciiTheme="minorEastAsia" w:hAnsiTheme="minorEastAsia" w:eastAsiaTheme="minorEastAsia" w:cstheme="minorEastAsia"/>
          <w:spacing w:val="11"/>
          <w:sz w:val="23"/>
          <w:szCs w:val="23"/>
          <w:highlight w:val="none"/>
        </w:rPr>
        <w:t>人或者其授权代表签字或者盖章，并加盖公章，公章不得以合同章或其他印章代替。投</w:t>
      </w:r>
      <w:r>
        <w:rPr>
          <w:rFonts w:hint="eastAsia" w:asciiTheme="minorEastAsia" w:hAnsiTheme="minorEastAsia" w:eastAsiaTheme="minorEastAsia" w:cstheme="minorEastAsia"/>
          <w:spacing w:val="18"/>
          <w:sz w:val="23"/>
          <w:szCs w:val="23"/>
          <w:highlight w:val="none"/>
        </w:rPr>
        <w:t>标</w:t>
      </w:r>
      <w:r>
        <w:rPr>
          <w:rFonts w:hint="eastAsia" w:asciiTheme="minorEastAsia" w:hAnsiTheme="minorEastAsia" w:eastAsiaTheme="minorEastAsia" w:cstheme="minorEastAsia"/>
          <w:spacing w:val="12"/>
          <w:sz w:val="23"/>
          <w:szCs w:val="23"/>
          <w:highlight w:val="none"/>
        </w:rPr>
        <w:t>人</w:t>
      </w:r>
      <w:r>
        <w:rPr>
          <w:rFonts w:hint="eastAsia" w:asciiTheme="minorEastAsia" w:hAnsiTheme="minorEastAsia" w:eastAsiaTheme="minorEastAsia" w:cstheme="minorEastAsia"/>
          <w:spacing w:val="9"/>
          <w:sz w:val="23"/>
          <w:szCs w:val="23"/>
          <w:highlight w:val="none"/>
        </w:rPr>
        <w:t>委托代理人提出质疑的，应当同时提交投标人签署的授权委托书。</w:t>
      </w:r>
    </w:p>
    <w:p>
      <w:pPr>
        <w:spacing w:before="1"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w:t>
      </w:r>
      <w:r>
        <w:rPr>
          <w:rFonts w:hint="eastAsia" w:asciiTheme="minorEastAsia" w:hAnsiTheme="minorEastAsia" w:eastAsiaTheme="minorEastAsia" w:cstheme="minorEastAsia"/>
          <w:spacing w:val="12"/>
          <w:sz w:val="23"/>
          <w:szCs w:val="23"/>
          <w:highlight w:val="none"/>
        </w:rPr>
        <w:t>四)有下列情形之一的，属于无效质疑，采购代理机构和采购人可不予受理：</w:t>
      </w:r>
    </w:p>
    <w:p>
      <w:pPr>
        <w:spacing w:before="176" w:line="369" w:lineRule="auto"/>
        <w:ind w:left="36" w:right="104" w:firstLine="47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1</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pacing w:val="9"/>
          <w:sz w:val="23"/>
          <w:szCs w:val="23"/>
          <w:highlight w:val="none"/>
        </w:rPr>
        <w:t>对采购文件提出质疑的质疑人不是依法获取采购文件的潜在投标人；对采购过程、</w:t>
      </w:r>
      <w:r>
        <w:rPr>
          <w:rFonts w:hint="eastAsia" w:asciiTheme="minorEastAsia" w:hAnsiTheme="minorEastAsia" w:eastAsiaTheme="minorEastAsia" w:cstheme="minorEastAsia"/>
          <w:spacing w:val="16"/>
          <w:sz w:val="23"/>
          <w:szCs w:val="23"/>
          <w:highlight w:val="none"/>
        </w:rPr>
        <w:t>中标</w:t>
      </w:r>
      <w:r>
        <w:rPr>
          <w:rFonts w:hint="eastAsia" w:asciiTheme="minorEastAsia" w:hAnsiTheme="minorEastAsia" w:eastAsiaTheme="minorEastAsia" w:cstheme="minorEastAsia"/>
          <w:spacing w:val="14"/>
          <w:sz w:val="23"/>
          <w:szCs w:val="23"/>
          <w:highlight w:val="none"/>
        </w:rPr>
        <w:t>或</w:t>
      </w:r>
      <w:r>
        <w:rPr>
          <w:rFonts w:hint="eastAsia" w:asciiTheme="minorEastAsia" w:hAnsiTheme="minorEastAsia" w:eastAsiaTheme="minorEastAsia" w:cstheme="minorEastAsia"/>
          <w:spacing w:val="8"/>
          <w:sz w:val="23"/>
          <w:szCs w:val="23"/>
          <w:highlight w:val="none"/>
        </w:rPr>
        <w:t>成交结果提出质疑的质疑人不是参与本次政府采购项目的投标人；</w:t>
      </w:r>
    </w:p>
    <w:p>
      <w:pPr>
        <w:spacing w:line="311" w:lineRule="exact"/>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position w:val="1"/>
          <w:sz w:val="23"/>
          <w:szCs w:val="23"/>
          <w:highlight w:val="none"/>
        </w:rPr>
        <w:t>2</w:t>
      </w:r>
      <w:r>
        <w:rPr>
          <w:rFonts w:hint="eastAsia" w:asciiTheme="minorEastAsia" w:hAnsiTheme="minorEastAsia" w:eastAsiaTheme="minorEastAsia" w:cstheme="minorEastAsia"/>
          <w:spacing w:val="8"/>
          <w:position w:val="1"/>
          <w:sz w:val="23"/>
          <w:szCs w:val="23"/>
          <w:highlight w:val="none"/>
        </w:rPr>
        <w:t>.超过法定期限或未以书面形式提出的；</w:t>
      </w:r>
    </w:p>
    <w:p>
      <w:pPr>
        <w:spacing w:before="149" w:line="310" w:lineRule="exact"/>
        <w:ind w:left="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position w:val="1"/>
          <w:sz w:val="23"/>
          <w:szCs w:val="23"/>
          <w:highlight w:val="none"/>
        </w:rPr>
        <w:t>3</w:t>
      </w:r>
      <w:r>
        <w:rPr>
          <w:rFonts w:hint="eastAsia" w:asciiTheme="minorEastAsia" w:hAnsiTheme="minorEastAsia" w:eastAsiaTheme="minorEastAsia" w:cstheme="minorEastAsia"/>
          <w:spacing w:val="9"/>
          <w:position w:val="1"/>
          <w:sz w:val="23"/>
          <w:szCs w:val="23"/>
          <w:highlight w:val="none"/>
        </w:rPr>
        <w:t>.缺乏必要的证明材料或捏造事实、提供虚假材料或以非法手段取得证明材料的；</w:t>
      </w:r>
    </w:p>
    <w:p>
      <w:pPr>
        <w:spacing w:before="149" w:line="311" w:lineRule="exact"/>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position w:val="1"/>
          <w:sz w:val="23"/>
          <w:szCs w:val="23"/>
          <w:highlight w:val="none"/>
        </w:rPr>
        <w:t>4</w:t>
      </w:r>
      <w:r>
        <w:rPr>
          <w:rFonts w:hint="eastAsia" w:asciiTheme="minorEastAsia" w:hAnsiTheme="minorEastAsia" w:eastAsiaTheme="minorEastAsia" w:cstheme="minorEastAsia"/>
          <w:spacing w:val="15"/>
          <w:position w:val="1"/>
          <w:sz w:val="23"/>
          <w:szCs w:val="23"/>
          <w:highlight w:val="none"/>
        </w:rPr>
        <w:t>.</w:t>
      </w:r>
      <w:r>
        <w:rPr>
          <w:rFonts w:hint="eastAsia" w:asciiTheme="minorEastAsia" w:hAnsiTheme="minorEastAsia" w:eastAsiaTheme="minorEastAsia" w:cstheme="minorEastAsia"/>
          <w:spacing w:val="8"/>
          <w:position w:val="1"/>
          <w:sz w:val="23"/>
          <w:szCs w:val="23"/>
          <w:highlight w:val="none"/>
        </w:rPr>
        <w:t>质疑函没有合法有效的签字、盖章或授权的；</w:t>
      </w:r>
    </w:p>
    <w:p>
      <w:pPr>
        <w:spacing w:before="149" w:line="369" w:lineRule="auto"/>
        <w:ind w:left="15" w:right="64" w:firstLine="48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5.</w:t>
      </w:r>
      <w:r>
        <w:rPr>
          <w:rFonts w:hint="eastAsia" w:asciiTheme="minorEastAsia" w:hAnsiTheme="minorEastAsia" w:eastAsiaTheme="minorEastAsia" w:cstheme="minorEastAsia"/>
          <w:spacing w:val="16"/>
          <w:sz w:val="23"/>
          <w:szCs w:val="23"/>
          <w:highlight w:val="none"/>
        </w:rPr>
        <w:t>针</w:t>
      </w:r>
      <w:r>
        <w:rPr>
          <w:rFonts w:hint="eastAsia" w:asciiTheme="minorEastAsia" w:hAnsiTheme="minorEastAsia" w:eastAsiaTheme="minorEastAsia" w:cstheme="minorEastAsia"/>
          <w:spacing w:val="10"/>
          <w:sz w:val="23"/>
          <w:szCs w:val="23"/>
          <w:highlight w:val="none"/>
        </w:rPr>
        <w:t>对同一采购程序环节又提出其他质疑事项的，或质疑答复后就同一事项再次提出</w:t>
      </w:r>
      <w:r>
        <w:rPr>
          <w:rFonts w:hint="eastAsia" w:asciiTheme="minorEastAsia" w:hAnsiTheme="minorEastAsia" w:eastAsiaTheme="minorEastAsia" w:cstheme="minorEastAsia"/>
          <w:spacing w:val="5"/>
          <w:sz w:val="23"/>
          <w:szCs w:val="23"/>
          <w:highlight w:val="none"/>
        </w:rPr>
        <w:t>质疑的</w:t>
      </w:r>
      <w:r>
        <w:rPr>
          <w:rFonts w:hint="eastAsia" w:asciiTheme="minorEastAsia" w:hAnsiTheme="minorEastAsia" w:eastAsiaTheme="minorEastAsia" w:cstheme="minorEastAsia"/>
          <w:spacing w:val="4"/>
          <w:sz w:val="23"/>
          <w:szCs w:val="23"/>
          <w:highlight w:val="none"/>
        </w:rPr>
        <w:t>；</w:t>
      </w:r>
    </w:p>
    <w:p>
      <w:pPr>
        <w:spacing w:line="310" w:lineRule="exact"/>
        <w:ind w:left="49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position w:val="1"/>
          <w:sz w:val="23"/>
          <w:szCs w:val="23"/>
          <w:highlight w:val="none"/>
        </w:rPr>
        <w:t>6.不符合法律、法规、规章和政府采购监管机构规定的其他条件的</w:t>
      </w:r>
      <w:r>
        <w:rPr>
          <w:rFonts w:hint="eastAsia" w:asciiTheme="minorEastAsia" w:hAnsiTheme="minorEastAsia" w:eastAsiaTheme="minorEastAsia" w:cstheme="minorEastAsia"/>
          <w:spacing w:val="8"/>
          <w:position w:val="1"/>
          <w:sz w:val="23"/>
          <w:szCs w:val="23"/>
          <w:highlight w:val="none"/>
        </w:rPr>
        <w:t>。</w:t>
      </w:r>
    </w:p>
    <w:p>
      <w:pPr>
        <w:spacing w:before="153" w:line="369" w:lineRule="auto"/>
        <w:ind w:left="14" w:right="62" w:firstLine="49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6"/>
          <w:sz w:val="23"/>
          <w:szCs w:val="23"/>
          <w:highlight w:val="none"/>
        </w:rPr>
        <w:t>(</w:t>
      </w:r>
      <w:r>
        <w:rPr>
          <w:rFonts w:hint="eastAsia" w:asciiTheme="minorEastAsia" w:hAnsiTheme="minorEastAsia" w:eastAsiaTheme="minorEastAsia" w:cstheme="minorEastAsia"/>
          <w:spacing w:val="22"/>
          <w:sz w:val="23"/>
          <w:szCs w:val="23"/>
          <w:highlight w:val="none"/>
        </w:rPr>
        <w:t>五</w:t>
      </w:r>
      <w:r>
        <w:rPr>
          <w:rFonts w:hint="eastAsia" w:asciiTheme="minorEastAsia" w:hAnsiTheme="minorEastAsia" w:eastAsiaTheme="minorEastAsia" w:cstheme="minorEastAsia"/>
          <w:spacing w:val="13"/>
          <w:sz w:val="23"/>
          <w:szCs w:val="23"/>
          <w:highlight w:val="none"/>
        </w:rPr>
        <w:t>)质疑投标人对采购人、采购代理机构的答复不满意，或者采购人、采购代理机</w:t>
      </w:r>
      <w:r>
        <w:rPr>
          <w:rFonts w:hint="eastAsia" w:asciiTheme="minorEastAsia" w:hAnsiTheme="minorEastAsia" w:eastAsiaTheme="minorEastAsia" w:cstheme="minorEastAsia"/>
          <w:spacing w:val="20"/>
          <w:sz w:val="23"/>
          <w:szCs w:val="23"/>
          <w:highlight w:val="none"/>
        </w:rPr>
        <w:t>构未</w:t>
      </w:r>
      <w:r>
        <w:rPr>
          <w:rFonts w:hint="eastAsia" w:asciiTheme="minorEastAsia" w:hAnsiTheme="minorEastAsia" w:eastAsiaTheme="minorEastAsia" w:cstheme="minorEastAsia"/>
          <w:spacing w:val="10"/>
          <w:sz w:val="23"/>
          <w:szCs w:val="23"/>
          <w:highlight w:val="none"/>
        </w:rPr>
        <w:t>在规定的时间内做出答复的，可以在答复期满后15个工作日内按照《政府采购质疑</w:t>
      </w:r>
      <w:r>
        <w:rPr>
          <w:rFonts w:hint="eastAsia" w:asciiTheme="minorEastAsia" w:hAnsiTheme="minorEastAsia" w:eastAsiaTheme="minorEastAsia" w:cstheme="minorEastAsia"/>
          <w:spacing w:val="14"/>
          <w:sz w:val="23"/>
          <w:szCs w:val="23"/>
          <w:highlight w:val="none"/>
        </w:rPr>
        <w:t>和</w:t>
      </w:r>
      <w:r>
        <w:rPr>
          <w:rFonts w:hint="eastAsia" w:asciiTheme="minorEastAsia" w:hAnsiTheme="minorEastAsia" w:eastAsiaTheme="minorEastAsia" w:cstheme="minorEastAsia"/>
          <w:spacing w:val="7"/>
          <w:sz w:val="23"/>
          <w:szCs w:val="23"/>
          <w:highlight w:val="none"/>
        </w:rPr>
        <w:t>投诉办法》(财政部94号令)相关规定向政府采购监管机构提出投诉。投标人投诉的</w:t>
      </w:r>
      <w:r>
        <w:rPr>
          <w:rFonts w:hint="eastAsia" w:asciiTheme="minorEastAsia" w:hAnsiTheme="minorEastAsia" w:eastAsiaTheme="minorEastAsia" w:cstheme="minorEastAsia"/>
          <w:spacing w:val="16"/>
          <w:sz w:val="23"/>
          <w:szCs w:val="23"/>
          <w:highlight w:val="none"/>
        </w:rPr>
        <w:t>事</w:t>
      </w:r>
      <w:r>
        <w:rPr>
          <w:rFonts w:hint="eastAsia" w:asciiTheme="minorEastAsia" w:hAnsiTheme="minorEastAsia" w:eastAsiaTheme="minorEastAsia" w:cstheme="minorEastAsia"/>
          <w:spacing w:val="10"/>
          <w:sz w:val="23"/>
          <w:szCs w:val="23"/>
          <w:highlight w:val="none"/>
        </w:rPr>
        <w:t>项</w:t>
      </w:r>
      <w:r>
        <w:rPr>
          <w:rFonts w:hint="eastAsia" w:asciiTheme="minorEastAsia" w:hAnsiTheme="minorEastAsia" w:eastAsiaTheme="minorEastAsia" w:cstheme="minorEastAsia"/>
          <w:spacing w:val="8"/>
          <w:sz w:val="23"/>
          <w:szCs w:val="23"/>
          <w:highlight w:val="none"/>
        </w:rPr>
        <w:t>不得超出已质疑事项的范围。</w:t>
      </w:r>
    </w:p>
    <w:p>
      <w:pPr>
        <w:spacing w:before="1"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w:t>
      </w:r>
      <w:r>
        <w:rPr>
          <w:rFonts w:hint="eastAsia" w:asciiTheme="minorEastAsia" w:hAnsiTheme="minorEastAsia" w:eastAsiaTheme="minorEastAsia" w:cstheme="minorEastAsia"/>
          <w:spacing w:val="12"/>
          <w:sz w:val="23"/>
          <w:szCs w:val="23"/>
          <w:highlight w:val="none"/>
        </w:rPr>
        <w:t>六)对捏造事实、提供虚假材料进行质疑、投诉的行为予以严肃处理：</w:t>
      </w:r>
    </w:p>
    <w:p>
      <w:pPr>
        <w:spacing w:before="172" w:line="373" w:lineRule="auto"/>
        <w:ind w:left="13" w:right="62" w:firstLine="48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依据《政府采购质疑和投诉办法》(财政部94号令)有关规定，投诉投标人在全国</w:t>
      </w:r>
      <w:r>
        <w:rPr>
          <w:rFonts w:hint="eastAsia" w:asciiTheme="minorEastAsia" w:hAnsiTheme="minorEastAsia" w:eastAsiaTheme="minorEastAsia" w:cstheme="minorEastAsia"/>
          <w:spacing w:val="16"/>
          <w:sz w:val="23"/>
          <w:szCs w:val="23"/>
          <w:highlight w:val="none"/>
        </w:rPr>
        <w:t>范</w:t>
      </w:r>
      <w:r>
        <w:rPr>
          <w:rFonts w:hint="eastAsia" w:asciiTheme="minorEastAsia" w:hAnsiTheme="minorEastAsia" w:eastAsiaTheme="minorEastAsia" w:cstheme="minorEastAsia"/>
          <w:spacing w:val="11"/>
          <w:sz w:val="23"/>
          <w:szCs w:val="23"/>
          <w:highlight w:val="none"/>
        </w:rPr>
        <w:t>围内十二个月内三次以上投诉查无实据的，由财政部门列入不良行为记录名单。对于捏</w:t>
      </w:r>
      <w:r>
        <w:rPr>
          <w:rFonts w:hint="eastAsia" w:asciiTheme="minorEastAsia" w:hAnsiTheme="minorEastAsia" w:eastAsiaTheme="minorEastAsia" w:cstheme="minorEastAsia"/>
          <w:spacing w:val="18"/>
          <w:sz w:val="23"/>
          <w:szCs w:val="23"/>
          <w:highlight w:val="none"/>
        </w:rPr>
        <w:t>造</w:t>
      </w:r>
      <w:r>
        <w:rPr>
          <w:rFonts w:hint="eastAsia" w:asciiTheme="minorEastAsia" w:hAnsiTheme="minorEastAsia" w:eastAsiaTheme="minorEastAsia" w:cstheme="minorEastAsia"/>
          <w:spacing w:val="17"/>
          <w:sz w:val="23"/>
          <w:szCs w:val="23"/>
          <w:highlight w:val="none"/>
        </w:rPr>
        <w:t>事实、或提供虚假材料、或以非法手段取得证明材料(证据来源的合法性存在明显疑</w:t>
      </w:r>
      <w:r>
        <w:rPr>
          <w:rFonts w:hint="eastAsia" w:asciiTheme="minorEastAsia" w:hAnsiTheme="minorEastAsia" w:eastAsiaTheme="minorEastAsia" w:cstheme="minorEastAsia"/>
          <w:spacing w:val="11"/>
          <w:sz w:val="23"/>
          <w:szCs w:val="23"/>
          <w:highlight w:val="none"/>
        </w:rPr>
        <w:t>问，投诉人无法证明其取得方式合法的，视为以非法手段取得证明材料)进行投诉的，</w:t>
      </w:r>
      <w:r>
        <w:rPr>
          <w:rFonts w:hint="eastAsia" w:asciiTheme="minorEastAsia" w:hAnsiTheme="minorEastAsia" w:eastAsiaTheme="minorEastAsia" w:cstheme="minorEastAsia"/>
          <w:spacing w:val="5"/>
          <w:sz w:val="23"/>
          <w:szCs w:val="23"/>
          <w:highlight w:val="none"/>
        </w:rPr>
        <w:t>属</w:t>
      </w:r>
      <w:r>
        <w:rPr>
          <w:rFonts w:hint="eastAsia" w:asciiTheme="minorEastAsia" w:hAnsiTheme="minorEastAsia" w:eastAsiaTheme="minorEastAsia" w:cstheme="minorEastAsia"/>
          <w:spacing w:val="16"/>
          <w:sz w:val="23"/>
          <w:szCs w:val="23"/>
          <w:highlight w:val="none"/>
        </w:rPr>
        <w:t>于</w:t>
      </w:r>
      <w:r>
        <w:rPr>
          <w:rFonts w:hint="eastAsia" w:asciiTheme="minorEastAsia" w:hAnsiTheme="minorEastAsia" w:eastAsiaTheme="minorEastAsia" w:cstheme="minorEastAsia"/>
          <w:spacing w:val="11"/>
          <w:sz w:val="23"/>
          <w:szCs w:val="23"/>
          <w:highlight w:val="none"/>
        </w:rPr>
        <w:t>虚假、恶意投诉，由财政部门列入不良行为记录名单，并禁止其一至三年内参加政府采</w:t>
      </w:r>
    </w:p>
    <w:p>
      <w:pPr>
        <w:rPr>
          <w:rFonts w:hint="eastAsia" w:asciiTheme="minorEastAsia" w:hAnsiTheme="minorEastAsia" w:eastAsiaTheme="minorEastAsia" w:cstheme="minorEastAsia"/>
          <w:highlight w:val="none"/>
        </w:rPr>
        <w:sectPr>
          <w:footerReference r:id="rId39" w:type="default"/>
          <w:pgSz w:w="11906" w:h="16839"/>
          <w:pgMar w:top="986" w:right="1182" w:bottom="1104" w:left="1242" w:header="711" w:footer="710" w:gutter="0"/>
          <w:pgNumType w:fmt="decimal"/>
          <w:cols w:space="720" w:num="1"/>
        </w:sectPr>
      </w:pPr>
    </w:p>
    <w:p>
      <w:pPr>
        <w:spacing w:line="320" w:lineRule="auto"/>
        <w:rPr>
          <w:rFonts w:hint="eastAsia" w:asciiTheme="minorEastAsia" w:hAnsiTheme="minorEastAsia" w:eastAsiaTheme="minorEastAsia" w:cstheme="minorEastAsia"/>
          <w:sz w:val="21"/>
          <w:highlight w:val="none"/>
        </w:rPr>
      </w:pPr>
    </w:p>
    <w:p>
      <w:pPr>
        <w:spacing w:before="75" w:line="229" w:lineRule="auto"/>
        <w:ind w:left="4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购</w:t>
      </w:r>
      <w:r>
        <w:rPr>
          <w:rFonts w:hint="eastAsia" w:asciiTheme="minorEastAsia" w:hAnsiTheme="minorEastAsia" w:eastAsiaTheme="minorEastAsia" w:cstheme="minorEastAsia"/>
          <w:spacing w:val="5"/>
          <w:sz w:val="23"/>
          <w:szCs w:val="23"/>
          <w:highlight w:val="none"/>
        </w:rPr>
        <w:t>活动。</w:t>
      </w:r>
    </w:p>
    <w:p>
      <w:pPr>
        <w:spacing w:before="175" w:line="227" w:lineRule="auto"/>
        <w:ind w:left="53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(七)对捏造事实诬告陷害他人、诽谤他人的法律适用</w:t>
      </w:r>
      <w:r>
        <w:rPr>
          <w:rFonts w:hint="eastAsia" w:asciiTheme="minorEastAsia" w:hAnsiTheme="minorEastAsia" w:eastAsiaTheme="minorEastAsia" w:cstheme="minorEastAsia"/>
          <w:spacing w:val="9"/>
          <w:sz w:val="23"/>
          <w:szCs w:val="23"/>
          <w:highlight w:val="none"/>
        </w:rPr>
        <w:t>：</w:t>
      </w:r>
    </w:p>
    <w:p>
      <w:pPr>
        <w:spacing w:before="176" w:line="369" w:lineRule="auto"/>
        <w:ind w:left="48" w:right="62" w:firstLine="48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w:t>
      </w:r>
      <w:r>
        <w:rPr>
          <w:rFonts w:hint="eastAsia" w:asciiTheme="minorEastAsia" w:hAnsiTheme="minorEastAsia" w:eastAsiaTheme="minorEastAsia" w:cstheme="minorEastAsia"/>
          <w:spacing w:val="9"/>
          <w:sz w:val="23"/>
          <w:szCs w:val="23"/>
          <w:highlight w:val="none"/>
        </w:rPr>
        <w:t>中</w:t>
      </w:r>
      <w:r>
        <w:rPr>
          <w:rFonts w:hint="eastAsia" w:asciiTheme="minorEastAsia" w:hAnsiTheme="minorEastAsia" w:eastAsiaTheme="minorEastAsia" w:cstheme="minorEastAsia"/>
          <w:spacing w:val="7"/>
          <w:sz w:val="23"/>
          <w:szCs w:val="23"/>
          <w:highlight w:val="none"/>
        </w:rPr>
        <w:t>华人民共和国刑法》第243条【诬告陷害罪】捏造事实诬告陷害他人，意图使他</w:t>
      </w:r>
      <w:r>
        <w:rPr>
          <w:rFonts w:hint="eastAsia" w:asciiTheme="minorEastAsia" w:hAnsiTheme="minorEastAsia" w:eastAsiaTheme="minorEastAsia" w:cstheme="minorEastAsia"/>
          <w:spacing w:val="15"/>
          <w:sz w:val="23"/>
          <w:szCs w:val="23"/>
          <w:highlight w:val="none"/>
        </w:rPr>
        <w:t>人</w:t>
      </w:r>
      <w:r>
        <w:rPr>
          <w:rFonts w:hint="eastAsia" w:asciiTheme="minorEastAsia" w:hAnsiTheme="minorEastAsia" w:eastAsiaTheme="minorEastAsia" w:cstheme="minorEastAsia"/>
          <w:spacing w:val="11"/>
          <w:sz w:val="23"/>
          <w:szCs w:val="23"/>
          <w:highlight w:val="none"/>
        </w:rPr>
        <w:t>受刑事追究，情节严重的，处三年以下有期徒刑、拘役或者管制；造成严重后果的，处</w:t>
      </w:r>
      <w:r>
        <w:rPr>
          <w:rFonts w:hint="eastAsia" w:asciiTheme="minorEastAsia" w:hAnsiTheme="minorEastAsia" w:eastAsiaTheme="minorEastAsia" w:cstheme="minorEastAsia"/>
          <w:spacing w:val="14"/>
          <w:sz w:val="23"/>
          <w:szCs w:val="23"/>
          <w:highlight w:val="none"/>
        </w:rPr>
        <w:t>三</w:t>
      </w:r>
      <w:r>
        <w:rPr>
          <w:rFonts w:hint="eastAsia" w:asciiTheme="minorEastAsia" w:hAnsiTheme="minorEastAsia" w:eastAsiaTheme="minorEastAsia" w:cstheme="minorEastAsia"/>
          <w:spacing w:val="8"/>
          <w:sz w:val="23"/>
          <w:szCs w:val="23"/>
          <w:highlight w:val="none"/>
        </w:rPr>
        <w:t>年以上十年以下有期徒刑。</w:t>
      </w:r>
    </w:p>
    <w:p>
      <w:pPr>
        <w:spacing w:before="2" w:line="375" w:lineRule="auto"/>
        <w:ind w:left="48" w:right="62" w:firstLine="48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《中</w:t>
      </w:r>
      <w:r>
        <w:rPr>
          <w:rFonts w:hint="eastAsia" w:asciiTheme="minorEastAsia" w:hAnsiTheme="minorEastAsia" w:eastAsiaTheme="minorEastAsia" w:cstheme="minorEastAsia"/>
          <w:spacing w:val="6"/>
          <w:sz w:val="23"/>
          <w:szCs w:val="23"/>
          <w:highlight w:val="none"/>
        </w:rPr>
        <w:t>华</w:t>
      </w:r>
      <w:r>
        <w:rPr>
          <w:rFonts w:hint="eastAsia" w:asciiTheme="minorEastAsia" w:hAnsiTheme="minorEastAsia" w:eastAsiaTheme="minorEastAsia" w:cstheme="minorEastAsia"/>
          <w:spacing w:val="4"/>
          <w:sz w:val="23"/>
          <w:szCs w:val="23"/>
          <w:highlight w:val="none"/>
        </w:rPr>
        <w:t>人民共和国刑法》第246条【侮辱罪、诽谤罪】以暴力或者其他方法公然侮辱</w:t>
      </w:r>
      <w:r>
        <w:rPr>
          <w:rFonts w:hint="eastAsia" w:asciiTheme="minorEastAsia" w:hAnsiTheme="minorEastAsia" w:eastAsiaTheme="minorEastAsia" w:cstheme="minorEastAsia"/>
          <w:spacing w:val="15"/>
          <w:sz w:val="23"/>
          <w:szCs w:val="23"/>
          <w:highlight w:val="none"/>
        </w:rPr>
        <w:t>他</w:t>
      </w:r>
      <w:r>
        <w:rPr>
          <w:rFonts w:hint="eastAsia" w:asciiTheme="minorEastAsia" w:hAnsiTheme="minorEastAsia" w:eastAsiaTheme="minorEastAsia" w:cstheme="minorEastAsia"/>
          <w:spacing w:val="11"/>
          <w:sz w:val="23"/>
          <w:szCs w:val="23"/>
          <w:highlight w:val="none"/>
        </w:rPr>
        <w:t>人或者捏造事实诽谤他人，情节严重的，处三年以下有期徒刑、拘役、管制或者剥夺政</w:t>
      </w:r>
      <w:r>
        <w:rPr>
          <w:rFonts w:hint="eastAsia" w:asciiTheme="minorEastAsia" w:hAnsiTheme="minorEastAsia" w:eastAsiaTheme="minorEastAsia" w:cstheme="minorEastAsia"/>
          <w:spacing w:val="5"/>
          <w:sz w:val="23"/>
          <w:szCs w:val="23"/>
          <w:highlight w:val="none"/>
        </w:rPr>
        <w:t>治权利。</w:t>
      </w:r>
    </w:p>
    <w:p>
      <w:pPr>
        <w:spacing w:before="1" w:line="230" w:lineRule="auto"/>
        <w:ind w:left="529"/>
        <w:outlineLvl w:val="1"/>
        <w:rPr>
          <w:rFonts w:hint="eastAsia" w:asciiTheme="minorEastAsia" w:hAnsiTheme="minorEastAsia" w:eastAsiaTheme="minorEastAsia" w:cstheme="minorEastAsia"/>
          <w:sz w:val="23"/>
          <w:szCs w:val="23"/>
          <w:highlight w:val="none"/>
        </w:rPr>
      </w:pPr>
      <w:bookmarkStart w:id="44" w:name="_bookmark28"/>
      <w:bookmarkEnd w:id="44"/>
      <w:bookmarkStart w:id="45" w:name="_Toc22769"/>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十七、其</w:t>
      </w: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他</w:t>
      </w:r>
      <w:bookmarkEnd w:id="45"/>
    </w:p>
    <w:p>
      <w:pPr>
        <w:spacing w:before="175" w:line="228" w:lineRule="auto"/>
        <w:ind w:left="539"/>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一)招标代理服务费</w:t>
      </w:r>
    </w:p>
    <w:p>
      <w:pPr>
        <w:spacing w:before="177" w:line="311" w:lineRule="exact"/>
        <w:ind w:left="54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position w:val="1"/>
          <w:sz w:val="23"/>
          <w:szCs w:val="23"/>
          <w:highlight w:val="none"/>
        </w:rPr>
        <w:t>1</w:t>
      </w:r>
      <w:r>
        <w:rPr>
          <w:rFonts w:hint="eastAsia" w:asciiTheme="minorEastAsia" w:hAnsiTheme="minorEastAsia" w:eastAsiaTheme="minorEastAsia" w:cstheme="minorEastAsia"/>
          <w:spacing w:val="8"/>
          <w:position w:val="1"/>
          <w:sz w:val="23"/>
          <w:szCs w:val="23"/>
          <w:highlight w:val="none"/>
        </w:rPr>
        <w:t>.</w:t>
      </w:r>
      <w:r>
        <w:rPr>
          <w:rFonts w:hint="eastAsia" w:asciiTheme="minorEastAsia" w:hAnsiTheme="minorEastAsia" w:eastAsiaTheme="minorEastAsia" w:cstheme="minorEastAsia"/>
          <w:spacing w:val="6"/>
          <w:position w:val="1"/>
          <w:sz w:val="23"/>
          <w:szCs w:val="23"/>
          <w:highlight w:val="none"/>
        </w:rPr>
        <w:t>代理服务费由中标人支付。</w:t>
      </w:r>
    </w:p>
    <w:p>
      <w:pPr>
        <w:spacing w:before="147" w:line="370" w:lineRule="auto"/>
        <w:ind w:left="48" w:right="64" w:firstLine="48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7"/>
          <w:sz w:val="23"/>
          <w:szCs w:val="23"/>
          <w:highlight w:val="none"/>
        </w:rPr>
        <w:t>中</w:t>
      </w:r>
      <w:r>
        <w:rPr>
          <w:rFonts w:hint="eastAsia" w:asciiTheme="minorEastAsia" w:hAnsiTheme="minorEastAsia" w:eastAsiaTheme="minorEastAsia" w:cstheme="minorEastAsia"/>
          <w:spacing w:val="10"/>
          <w:sz w:val="23"/>
          <w:szCs w:val="23"/>
          <w:highlight w:val="none"/>
        </w:rPr>
        <w:t>标人在领取中标通知书前，须一次性足额向采购代理机构交纳代理服务费。代理</w:t>
      </w:r>
      <w:r>
        <w:rPr>
          <w:rFonts w:hint="eastAsia" w:asciiTheme="minorEastAsia" w:hAnsiTheme="minorEastAsia" w:eastAsiaTheme="minorEastAsia" w:cstheme="minorEastAsia"/>
          <w:spacing w:val="14"/>
          <w:sz w:val="23"/>
          <w:szCs w:val="23"/>
          <w:highlight w:val="none"/>
        </w:rPr>
        <w:t>服</w:t>
      </w:r>
      <w:r>
        <w:rPr>
          <w:rFonts w:hint="eastAsia" w:asciiTheme="minorEastAsia" w:hAnsiTheme="minorEastAsia" w:eastAsiaTheme="minorEastAsia" w:cstheme="minorEastAsia"/>
          <w:spacing w:val="9"/>
          <w:sz w:val="23"/>
          <w:szCs w:val="23"/>
          <w:highlight w:val="none"/>
        </w:rPr>
        <w:t>务费以转账或现金形式缴纳，转账信息向中标人通知。</w:t>
      </w:r>
    </w:p>
    <w:p>
      <w:pPr>
        <w:spacing w:line="309" w:lineRule="exact"/>
        <w:ind w:left="53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position w:val="1"/>
          <w:sz w:val="23"/>
          <w:szCs w:val="23"/>
          <w:highlight w:val="none"/>
        </w:rPr>
        <w:t>3</w:t>
      </w:r>
      <w:r>
        <w:rPr>
          <w:rFonts w:hint="eastAsia" w:asciiTheme="minorEastAsia" w:hAnsiTheme="minorEastAsia" w:eastAsiaTheme="minorEastAsia" w:cstheme="minorEastAsia"/>
          <w:spacing w:val="6"/>
          <w:position w:val="1"/>
          <w:sz w:val="23"/>
          <w:szCs w:val="23"/>
          <w:highlight w:val="none"/>
        </w:rPr>
        <w:t>.代理服务费</w:t>
      </w:r>
    </w:p>
    <w:p>
      <w:pPr>
        <w:spacing w:before="150" w:line="192" w:lineRule="auto"/>
        <w:ind w:left="53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团</w:t>
      </w:r>
      <w:r>
        <w:rPr>
          <w:rFonts w:hint="eastAsia" w:asciiTheme="minorEastAsia" w:hAnsiTheme="minorEastAsia" w:eastAsiaTheme="minorEastAsia" w:cstheme="minorEastAsia"/>
          <w:spacing w:val="6"/>
          <w:sz w:val="23"/>
          <w:szCs w:val="23"/>
          <w:highlight w:val="none"/>
        </w:rPr>
        <w:t>以</w:t>
      </w:r>
      <w:r>
        <w:rPr>
          <w:rFonts w:hint="eastAsia" w:asciiTheme="minorEastAsia" w:hAnsiTheme="minorEastAsia" w:eastAsiaTheme="minorEastAsia" w:cstheme="minorEastAsia"/>
          <w:spacing w:val="6"/>
          <w:sz w:val="23"/>
          <w:szCs w:val="23"/>
          <w:highlight w:val="none"/>
          <w:u w:val="single" w:color="auto"/>
        </w:rPr>
        <w:t>中标价</w:t>
      </w:r>
      <w:r>
        <w:rPr>
          <w:rFonts w:hint="eastAsia" w:asciiTheme="minorEastAsia" w:hAnsiTheme="minorEastAsia" w:eastAsiaTheme="minorEastAsia" w:cstheme="minorEastAsia"/>
          <w:spacing w:val="6"/>
          <w:sz w:val="23"/>
          <w:szCs w:val="23"/>
          <w:highlight w:val="none"/>
        </w:rPr>
        <w:t>为基础按下表</w:t>
      </w:r>
      <w:r>
        <w:rPr>
          <w:rFonts w:hint="eastAsia" w:asciiTheme="minorEastAsia" w:hAnsiTheme="minorEastAsia" w:eastAsiaTheme="minorEastAsia" w:cstheme="minorEastAsia"/>
          <w:spacing w:val="6"/>
          <w:sz w:val="23"/>
          <w:szCs w:val="23"/>
          <w:highlight w:val="none"/>
          <w:u w:val="single" w:color="auto"/>
        </w:rPr>
        <w:t>货物类标准</w:t>
      </w:r>
      <w:r>
        <w:rPr>
          <w:rFonts w:hint="eastAsia" w:asciiTheme="minorEastAsia" w:hAnsiTheme="minorEastAsia" w:eastAsiaTheme="minorEastAsia" w:cstheme="minorEastAsia"/>
          <w:spacing w:val="6"/>
          <w:sz w:val="23"/>
          <w:szCs w:val="23"/>
          <w:highlight w:val="none"/>
        </w:rPr>
        <w:t>采用累进法计算。</w:t>
      </w:r>
    </w:p>
    <w:p>
      <w:pPr>
        <w:spacing w:line="137" w:lineRule="exact"/>
        <w:rPr>
          <w:rFonts w:hint="eastAsia" w:asciiTheme="minorEastAsia" w:hAnsiTheme="minorEastAsia" w:eastAsiaTheme="minorEastAsia" w:cstheme="minorEastAsia"/>
          <w:highlight w:val="none"/>
        </w:rPr>
      </w:pPr>
    </w:p>
    <w:tbl>
      <w:tblPr>
        <w:tblStyle w:val="10"/>
        <w:tblW w:w="94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88"/>
        <w:gridCol w:w="2453"/>
        <w:gridCol w:w="2551"/>
        <w:gridCol w:w="20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2388" w:type="dxa"/>
            <w:vAlign w:val="top"/>
          </w:tcPr>
          <w:p>
            <w:pPr>
              <w:spacing w:before="124" w:line="228" w:lineRule="auto"/>
              <w:ind w:left="48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金</w:t>
            </w:r>
            <w:r>
              <w:rPr>
                <w:rFonts w:hint="eastAsia" w:asciiTheme="minorEastAsia" w:hAnsiTheme="minorEastAsia" w:eastAsiaTheme="minorEastAsia" w:cstheme="minorEastAsia"/>
                <w:spacing w:val="5"/>
                <w:sz w:val="23"/>
                <w:szCs w:val="23"/>
                <w:highlight w:val="none"/>
              </w:rPr>
              <w:t>额(万元)</w:t>
            </w:r>
          </w:p>
        </w:tc>
        <w:tc>
          <w:tcPr>
            <w:tcW w:w="2453" w:type="dxa"/>
            <w:vAlign w:val="top"/>
          </w:tcPr>
          <w:p>
            <w:pPr>
              <w:spacing w:before="124" w:line="227" w:lineRule="auto"/>
              <w:ind w:left="9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货物</w:t>
            </w:r>
          </w:p>
        </w:tc>
        <w:tc>
          <w:tcPr>
            <w:tcW w:w="2551" w:type="dxa"/>
            <w:vAlign w:val="top"/>
          </w:tcPr>
          <w:p>
            <w:pPr>
              <w:spacing w:before="124" w:line="228" w:lineRule="auto"/>
              <w:ind w:left="104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服务</w:t>
            </w:r>
          </w:p>
        </w:tc>
        <w:tc>
          <w:tcPr>
            <w:tcW w:w="2090" w:type="dxa"/>
            <w:vAlign w:val="top"/>
          </w:tcPr>
          <w:p>
            <w:pPr>
              <w:spacing w:before="124" w:line="229" w:lineRule="auto"/>
              <w:ind w:left="8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工</w:t>
            </w:r>
            <w:r>
              <w:rPr>
                <w:rFonts w:hint="eastAsia" w:asciiTheme="minorEastAsia" w:hAnsiTheme="minorEastAsia" w:eastAsiaTheme="minorEastAsia" w:cstheme="minorEastAsia"/>
                <w:spacing w:val="3"/>
                <w:sz w:val="23"/>
                <w:szCs w:val="23"/>
                <w:highlight w:val="none"/>
              </w:rPr>
              <w:t>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2388" w:type="dxa"/>
            <w:vAlign w:val="top"/>
          </w:tcPr>
          <w:p>
            <w:pPr>
              <w:spacing w:before="119" w:line="230" w:lineRule="auto"/>
              <w:ind w:left="76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100以下</w:t>
            </w:r>
          </w:p>
        </w:tc>
        <w:tc>
          <w:tcPr>
            <w:tcW w:w="2453" w:type="dxa"/>
            <w:vAlign w:val="top"/>
          </w:tcPr>
          <w:p>
            <w:pPr>
              <w:spacing w:before="119" w:line="311" w:lineRule="exact"/>
              <w:ind w:left="101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position w:val="1"/>
                <w:sz w:val="23"/>
                <w:szCs w:val="23"/>
                <w:highlight w:val="none"/>
              </w:rPr>
              <w:t>1.5%</w:t>
            </w:r>
          </w:p>
        </w:tc>
        <w:tc>
          <w:tcPr>
            <w:tcW w:w="2551" w:type="dxa"/>
            <w:vAlign w:val="top"/>
          </w:tcPr>
          <w:p>
            <w:pPr>
              <w:spacing w:before="119" w:line="311" w:lineRule="exact"/>
              <w:ind w:left="106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position w:val="1"/>
                <w:sz w:val="23"/>
                <w:szCs w:val="23"/>
                <w:highlight w:val="none"/>
              </w:rPr>
              <w:t>1.5%</w:t>
            </w:r>
          </w:p>
        </w:tc>
        <w:tc>
          <w:tcPr>
            <w:tcW w:w="2090" w:type="dxa"/>
            <w:vAlign w:val="top"/>
          </w:tcPr>
          <w:p>
            <w:pPr>
              <w:spacing w:before="119" w:line="311" w:lineRule="exact"/>
              <w:ind w:left="82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position w:val="1"/>
                <w:sz w:val="23"/>
                <w:szCs w:val="23"/>
                <w:highlight w:val="none"/>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2388" w:type="dxa"/>
            <w:vAlign w:val="top"/>
          </w:tcPr>
          <w:p>
            <w:pPr>
              <w:spacing w:before="156" w:line="191" w:lineRule="auto"/>
              <w:ind w:left="7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101-500</w:t>
            </w:r>
          </w:p>
        </w:tc>
        <w:tc>
          <w:tcPr>
            <w:tcW w:w="2453" w:type="dxa"/>
            <w:vAlign w:val="top"/>
          </w:tcPr>
          <w:p>
            <w:pPr>
              <w:spacing w:before="119" w:line="311" w:lineRule="exact"/>
              <w:ind w:left="101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position w:val="1"/>
                <w:sz w:val="23"/>
                <w:szCs w:val="23"/>
                <w:highlight w:val="none"/>
              </w:rPr>
              <w:t>1.1%</w:t>
            </w:r>
          </w:p>
        </w:tc>
        <w:tc>
          <w:tcPr>
            <w:tcW w:w="2551" w:type="dxa"/>
            <w:vAlign w:val="top"/>
          </w:tcPr>
          <w:p>
            <w:pPr>
              <w:spacing w:before="119" w:line="310" w:lineRule="exact"/>
              <w:ind w:left="104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position w:val="1"/>
                <w:sz w:val="23"/>
                <w:szCs w:val="23"/>
                <w:highlight w:val="none"/>
              </w:rPr>
              <w:t>0.8%</w:t>
            </w:r>
          </w:p>
        </w:tc>
        <w:tc>
          <w:tcPr>
            <w:tcW w:w="2090" w:type="dxa"/>
            <w:vAlign w:val="top"/>
          </w:tcPr>
          <w:p>
            <w:pPr>
              <w:spacing w:before="119" w:line="310" w:lineRule="exact"/>
              <w:ind w:left="81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position w:val="1"/>
                <w:sz w:val="23"/>
                <w:szCs w:val="23"/>
                <w:highlight w:val="none"/>
              </w:rPr>
              <w:t>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2" w:hRule="atLeast"/>
        </w:trPr>
        <w:tc>
          <w:tcPr>
            <w:tcW w:w="2388" w:type="dxa"/>
            <w:vAlign w:val="top"/>
          </w:tcPr>
          <w:p>
            <w:pPr>
              <w:spacing w:before="159" w:line="191" w:lineRule="auto"/>
              <w:ind w:left="72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5</w:t>
            </w:r>
            <w:r>
              <w:rPr>
                <w:rFonts w:hint="eastAsia" w:asciiTheme="minorEastAsia" w:hAnsiTheme="minorEastAsia" w:eastAsiaTheme="minorEastAsia" w:cstheme="minorEastAsia"/>
                <w:spacing w:val="3"/>
                <w:sz w:val="23"/>
                <w:szCs w:val="23"/>
                <w:highlight w:val="none"/>
              </w:rPr>
              <w:t>01-1000</w:t>
            </w:r>
          </w:p>
        </w:tc>
        <w:tc>
          <w:tcPr>
            <w:tcW w:w="2453" w:type="dxa"/>
            <w:vAlign w:val="top"/>
          </w:tcPr>
          <w:p>
            <w:pPr>
              <w:spacing w:before="122" w:line="309" w:lineRule="exact"/>
              <w:ind w:left="9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position w:val="1"/>
                <w:sz w:val="23"/>
                <w:szCs w:val="23"/>
                <w:highlight w:val="none"/>
              </w:rPr>
              <w:t>0.8%</w:t>
            </w:r>
          </w:p>
        </w:tc>
        <w:tc>
          <w:tcPr>
            <w:tcW w:w="2551" w:type="dxa"/>
            <w:vAlign w:val="top"/>
          </w:tcPr>
          <w:p>
            <w:pPr>
              <w:spacing w:before="122" w:line="309" w:lineRule="exact"/>
              <w:ind w:left="98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position w:val="1"/>
                <w:sz w:val="23"/>
                <w:szCs w:val="23"/>
                <w:highlight w:val="none"/>
              </w:rPr>
              <w:t>0</w:t>
            </w:r>
            <w:r>
              <w:rPr>
                <w:rFonts w:hint="eastAsia" w:asciiTheme="minorEastAsia" w:hAnsiTheme="minorEastAsia" w:eastAsiaTheme="minorEastAsia" w:cstheme="minorEastAsia"/>
                <w:spacing w:val="3"/>
                <w:position w:val="1"/>
                <w:sz w:val="23"/>
                <w:szCs w:val="23"/>
                <w:highlight w:val="none"/>
              </w:rPr>
              <w:t>.</w:t>
            </w:r>
            <w:r>
              <w:rPr>
                <w:rFonts w:hint="eastAsia" w:asciiTheme="minorEastAsia" w:hAnsiTheme="minorEastAsia" w:eastAsiaTheme="minorEastAsia" w:cstheme="minorEastAsia"/>
                <w:spacing w:val="2"/>
                <w:position w:val="1"/>
                <w:sz w:val="23"/>
                <w:szCs w:val="23"/>
                <w:highlight w:val="none"/>
              </w:rPr>
              <w:t>45%</w:t>
            </w:r>
          </w:p>
        </w:tc>
        <w:tc>
          <w:tcPr>
            <w:tcW w:w="2090" w:type="dxa"/>
            <w:vAlign w:val="top"/>
          </w:tcPr>
          <w:p>
            <w:pPr>
              <w:spacing w:before="122" w:line="309" w:lineRule="exact"/>
              <w:ind w:left="75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position w:val="1"/>
                <w:sz w:val="23"/>
                <w:szCs w:val="23"/>
                <w:highlight w:val="none"/>
              </w:rPr>
              <w:t>0</w:t>
            </w:r>
            <w:r>
              <w:rPr>
                <w:rFonts w:hint="eastAsia" w:asciiTheme="minorEastAsia" w:hAnsiTheme="minorEastAsia" w:eastAsiaTheme="minorEastAsia" w:cstheme="minorEastAsia"/>
                <w:spacing w:val="3"/>
                <w:position w:val="1"/>
                <w:sz w:val="23"/>
                <w:szCs w:val="23"/>
                <w:highlight w:val="none"/>
              </w:rPr>
              <w:t>.</w:t>
            </w:r>
            <w:r>
              <w:rPr>
                <w:rFonts w:hint="eastAsia" w:asciiTheme="minorEastAsia" w:hAnsiTheme="minorEastAsia" w:eastAsiaTheme="minorEastAsia" w:cstheme="minorEastAsia"/>
                <w:spacing w:val="2"/>
                <w:position w:val="1"/>
                <w:sz w:val="23"/>
                <w:szCs w:val="23"/>
                <w:highlight w:val="none"/>
              </w:rPr>
              <w:t>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2388" w:type="dxa"/>
            <w:vAlign w:val="top"/>
          </w:tcPr>
          <w:p>
            <w:pPr>
              <w:spacing w:before="164" w:line="191" w:lineRule="auto"/>
              <w:ind w:left="67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1001-500</w:t>
            </w:r>
            <w:r>
              <w:rPr>
                <w:rFonts w:hint="eastAsia" w:asciiTheme="minorEastAsia" w:hAnsiTheme="minorEastAsia" w:eastAsiaTheme="minorEastAsia" w:cstheme="minorEastAsia"/>
                <w:spacing w:val="1"/>
                <w:sz w:val="23"/>
                <w:szCs w:val="23"/>
                <w:highlight w:val="none"/>
              </w:rPr>
              <w:t>0</w:t>
            </w:r>
          </w:p>
        </w:tc>
        <w:tc>
          <w:tcPr>
            <w:tcW w:w="2453" w:type="dxa"/>
            <w:vAlign w:val="top"/>
          </w:tcPr>
          <w:p>
            <w:pPr>
              <w:spacing w:before="127" w:line="309" w:lineRule="exact"/>
              <w:ind w:left="9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position w:val="1"/>
                <w:sz w:val="23"/>
                <w:szCs w:val="23"/>
                <w:highlight w:val="none"/>
              </w:rPr>
              <w:t>0.5%</w:t>
            </w:r>
          </w:p>
        </w:tc>
        <w:tc>
          <w:tcPr>
            <w:tcW w:w="2551" w:type="dxa"/>
            <w:vAlign w:val="top"/>
          </w:tcPr>
          <w:p>
            <w:pPr>
              <w:spacing w:before="127" w:line="309" w:lineRule="exact"/>
              <w:ind w:left="98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position w:val="1"/>
                <w:sz w:val="23"/>
                <w:szCs w:val="23"/>
                <w:highlight w:val="none"/>
              </w:rPr>
              <w:t>0</w:t>
            </w:r>
            <w:r>
              <w:rPr>
                <w:rFonts w:hint="eastAsia" w:asciiTheme="minorEastAsia" w:hAnsiTheme="minorEastAsia" w:eastAsiaTheme="minorEastAsia" w:cstheme="minorEastAsia"/>
                <w:spacing w:val="3"/>
                <w:position w:val="1"/>
                <w:sz w:val="23"/>
                <w:szCs w:val="23"/>
                <w:highlight w:val="none"/>
              </w:rPr>
              <w:t>.</w:t>
            </w:r>
            <w:r>
              <w:rPr>
                <w:rFonts w:hint="eastAsia" w:asciiTheme="minorEastAsia" w:hAnsiTheme="minorEastAsia" w:eastAsiaTheme="minorEastAsia" w:cstheme="minorEastAsia"/>
                <w:spacing w:val="2"/>
                <w:position w:val="1"/>
                <w:sz w:val="23"/>
                <w:szCs w:val="23"/>
                <w:highlight w:val="none"/>
              </w:rPr>
              <w:t>25%</w:t>
            </w:r>
          </w:p>
        </w:tc>
        <w:tc>
          <w:tcPr>
            <w:tcW w:w="2090" w:type="dxa"/>
            <w:vAlign w:val="top"/>
          </w:tcPr>
          <w:p>
            <w:pPr>
              <w:spacing w:before="127" w:line="309" w:lineRule="exact"/>
              <w:ind w:left="75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position w:val="1"/>
                <w:sz w:val="23"/>
                <w:szCs w:val="23"/>
                <w:highlight w:val="none"/>
              </w:rPr>
              <w:t>0</w:t>
            </w:r>
            <w:r>
              <w:rPr>
                <w:rFonts w:hint="eastAsia" w:asciiTheme="minorEastAsia" w:hAnsiTheme="minorEastAsia" w:eastAsiaTheme="minorEastAsia" w:cstheme="minorEastAsia"/>
                <w:spacing w:val="3"/>
                <w:position w:val="1"/>
                <w:sz w:val="23"/>
                <w:szCs w:val="23"/>
                <w:highlight w:val="none"/>
              </w:rPr>
              <w:t>.</w:t>
            </w:r>
            <w:r>
              <w:rPr>
                <w:rFonts w:hint="eastAsia" w:asciiTheme="minorEastAsia" w:hAnsiTheme="minorEastAsia" w:eastAsiaTheme="minorEastAsia" w:cstheme="minorEastAsia"/>
                <w:spacing w:val="2"/>
                <w:position w:val="1"/>
                <w:sz w:val="23"/>
                <w:szCs w:val="23"/>
                <w:highlight w:val="none"/>
              </w:rPr>
              <w:t>35%</w:t>
            </w:r>
          </w:p>
        </w:tc>
      </w:tr>
    </w:tbl>
    <w:p>
      <w:pPr>
        <w:spacing w:line="242" w:lineRule="auto"/>
        <w:rPr>
          <w:rFonts w:hint="eastAsia" w:asciiTheme="minorEastAsia" w:hAnsiTheme="minorEastAsia" w:eastAsiaTheme="minorEastAsia" w:cstheme="minorEastAsia"/>
          <w:sz w:val="21"/>
          <w:highlight w:val="none"/>
        </w:rPr>
      </w:pPr>
    </w:p>
    <w:p>
      <w:pPr>
        <w:spacing w:before="75" w:line="219" w:lineRule="auto"/>
        <w:ind w:left="53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pacing w:val="8"/>
          <w:sz w:val="23"/>
          <w:szCs w:val="23"/>
          <w:highlight w:val="none"/>
        </w:rPr>
        <w:t>本</w:t>
      </w:r>
      <w:r>
        <w:rPr>
          <w:rFonts w:hint="eastAsia" w:asciiTheme="minorEastAsia" w:hAnsiTheme="minorEastAsia" w:eastAsiaTheme="minorEastAsia" w:cstheme="minorEastAsia"/>
          <w:spacing w:val="7"/>
          <w:sz w:val="23"/>
          <w:szCs w:val="23"/>
          <w:highlight w:val="none"/>
        </w:rPr>
        <w:t>项</w:t>
      </w:r>
      <w:r>
        <w:rPr>
          <w:rFonts w:hint="eastAsia" w:asciiTheme="minorEastAsia" w:hAnsiTheme="minorEastAsia" w:eastAsiaTheme="minorEastAsia" w:cstheme="minorEastAsia"/>
          <w:spacing w:val="4"/>
          <w:sz w:val="23"/>
          <w:szCs w:val="23"/>
          <w:highlight w:val="none"/>
        </w:rPr>
        <w:t>目收取固定招标代理服务费，金额</w:t>
      </w:r>
      <w:r>
        <w:rPr>
          <w:rFonts w:hint="eastAsia" w:asciiTheme="minorEastAsia" w:hAnsiTheme="minorEastAsia" w:eastAsiaTheme="minorEastAsia" w:cstheme="minorEastAsia"/>
          <w:spacing w:val="4"/>
          <w:sz w:val="23"/>
          <w:szCs w:val="23"/>
          <w:highlight w:val="none"/>
          <w:u w:val="single" w:color="auto"/>
          <w:lang w:val="en-US" w:eastAsia="zh-CN"/>
        </w:rPr>
        <w:t>26000.00</w:t>
      </w:r>
      <w:r>
        <w:rPr>
          <w:rFonts w:hint="eastAsia" w:asciiTheme="minorEastAsia" w:hAnsiTheme="minorEastAsia" w:eastAsiaTheme="minorEastAsia" w:cstheme="minorEastAsia"/>
          <w:spacing w:val="4"/>
          <w:sz w:val="23"/>
          <w:szCs w:val="23"/>
          <w:highlight w:val="none"/>
        </w:rPr>
        <w:t>元。</w:t>
      </w:r>
    </w:p>
    <w:p>
      <w:pPr>
        <w:spacing w:before="197" w:line="229" w:lineRule="auto"/>
        <w:ind w:left="539"/>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1"/>
          <w:sz w:val="23"/>
          <w:szCs w:val="23"/>
          <w:highlight w:val="none"/>
          <w14:textOutline w14:w="4358" w14:cap="sq" w14:cmpd="sng">
            <w14:solidFill>
              <w14:srgbClr w14:val="000000"/>
            </w14:solidFill>
            <w14:prstDash w14:val="solid"/>
            <w14:bevel/>
          </w14:textOutline>
        </w:rPr>
        <w:t>(二)其他规定</w:t>
      </w:r>
    </w:p>
    <w:p>
      <w:pPr>
        <w:spacing w:before="186" w:line="227" w:lineRule="auto"/>
        <w:ind w:left="52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招标文件解释权归采购人和采购代理机构</w:t>
      </w:r>
      <w:r>
        <w:rPr>
          <w:rFonts w:hint="eastAsia" w:asciiTheme="minorEastAsia" w:hAnsiTheme="minorEastAsia" w:eastAsiaTheme="minorEastAsia" w:cstheme="minorEastAsia"/>
          <w:spacing w:val="7"/>
          <w:sz w:val="23"/>
          <w:szCs w:val="23"/>
          <w:highlight w:val="none"/>
        </w:rPr>
        <w:t>。</w:t>
      </w:r>
    </w:p>
    <w:p>
      <w:pPr>
        <w:rPr>
          <w:rFonts w:hint="eastAsia" w:asciiTheme="minorEastAsia" w:hAnsiTheme="minorEastAsia" w:eastAsiaTheme="minorEastAsia" w:cstheme="minorEastAsia"/>
          <w:highlight w:val="none"/>
        </w:rPr>
        <w:sectPr>
          <w:headerReference r:id="rId40" w:type="default"/>
          <w:footerReference r:id="rId41" w:type="default"/>
          <w:pgSz w:w="11906" w:h="16839"/>
          <w:pgMar w:top="986" w:right="1182" w:bottom="1104" w:left="1209" w:header="711" w:footer="710" w:gutter="0"/>
          <w:pgNumType w:fmt="decimal"/>
          <w:cols w:space="720" w:num="1"/>
        </w:sectPr>
      </w:pPr>
    </w:p>
    <w:p>
      <w:pPr>
        <w:spacing w:before="309" w:line="225" w:lineRule="auto"/>
        <w:ind w:left="2399"/>
        <w:outlineLvl w:val="0"/>
        <w:rPr>
          <w:rFonts w:hint="eastAsia" w:asciiTheme="minorEastAsia" w:hAnsiTheme="minorEastAsia" w:eastAsiaTheme="minorEastAsia" w:cstheme="minorEastAsia"/>
          <w:sz w:val="31"/>
          <w:szCs w:val="31"/>
          <w:highlight w:val="none"/>
        </w:rPr>
      </w:pPr>
      <w:bookmarkStart w:id="46" w:name="_bookmark29"/>
      <w:bookmarkEnd w:id="46"/>
      <w:bookmarkStart w:id="47" w:name="_Toc19877"/>
      <w:r>
        <w:rPr>
          <w:rFonts w:hint="eastAsia" w:asciiTheme="minorEastAsia" w:hAnsiTheme="minorEastAsia" w:eastAsiaTheme="minorEastAsia" w:cstheme="minorEastAsia"/>
          <w:spacing w:val="10"/>
          <w:sz w:val="31"/>
          <w:szCs w:val="31"/>
          <w:highlight w:val="none"/>
          <w14:textOutline w14:w="5793" w14:cap="sq" w14:cmpd="sng">
            <w14:solidFill>
              <w14:srgbClr w14:val="000000"/>
            </w14:solidFill>
            <w14:prstDash w14:val="solid"/>
            <w14:bevel/>
          </w14:textOutline>
        </w:rPr>
        <w:t>第三章投标人资格证明文件及审</w:t>
      </w:r>
      <w:r>
        <w:rPr>
          <w:rFonts w:hint="eastAsia" w:asciiTheme="minorEastAsia" w:hAnsiTheme="minorEastAsia" w:eastAsiaTheme="minorEastAsia" w:cstheme="minorEastAsia"/>
          <w:spacing w:val="9"/>
          <w:sz w:val="31"/>
          <w:szCs w:val="31"/>
          <w:highlight w:val="none"/>
          <w14:textOutline w14:w="5793" w14:cap="sq" w14:cmpd="sng">
            <w14:solidFill>
              <w14:srgbClr w14:val="000000"/>
            </w14:solidFill>
            <w14:prstDash w14:val="solid"/>
            <w14:bevel/>
          </w14:textOutline>
        </w:rPr>
        <w:t>查</w:t>
      </w:r>
      <w:bookmarkEnd w:id="47"/>
    </w:p>
    <w:p>
      <w:pPr>
        <w:spacing w:line="254" w:lineRule="auto"/>
        <w:rPr>
          <w:rFonts w:hint="eastAsia" w:asciiTheme="minorEastAsia" w:hAnsiTheme="minorEastAsia" w:eastAsiaTheme="minorEastAsia" w:cstheme="minorEastAsia"/>
          <w:sz w:val="21"/>
          <w:highlight w:val="none"/>
        </w:rPr>
      </w:pPr>
    </w:p>
    <w:p>
      <w:pPr>
        <w:spacing w:before="75" w:line="395" w:lineRule="exact"/>
        <w:ind w:left="665"/>
        <w:outlineLvl w:val="1"/>
        <w:rPr>
          <w:rFonts w:hint="eastAsia" w:asciiTheme="minorEastAsia" w:hAnsiTheme="minorEastAsia" w:eastAsiaTheme="minorEastAsia" w:cstheme="minorEastAsia"/>
          <w:sz w:val="23"/>
          <w:szCs w:val="23"/>
          <w:highlight w:val="none"/>
        </w:rPr>
      </w:pPr>
      <w:bookmarkStart w:id="48" w:name="_Toc21900"/>
      <w:r>
        <w:rPr>
          <w:rFonts w:hint="eastAsia" w:asciiTheme="minorEastAsia" w:hAnsiTheme="minorEastAsia" w:eastAsiaTheme="minorEastAsia" w:cstheme="minorEastAsia"/>
          <w:spacing w:val="10"/>
          <w:position w:val="2"/>
          <w:sz w:val="23"/>
          <w:szCs w:val="23"/>
          <w:highlight w:val="none"/>
        </w:rPr>
        <w:t>一</w:t>
      </w:r>
      <w:r>
        <w:rPr>
          <w:rFonts w:hint="eastAsia" w:asciiTheme="minorEastAsia" w:hAnsiTheme="minorEastAsia" w:eastAsiaTheme="minorEastAsia" w:cstheme="minorEastAsia"/>
          <w:spacing w:val="9"/>
          <w:position w:val="2"/>
          <w:sz w:val="23"/>
          <w:szCs w:val="23"/>
          <w:highlight w:val="none"/>
        </w:rPr>
        <w:t>、投标人须提供资格证明文件，未提供则为无效投标。</w:t>
      </w:r>
      <w:bookmarkEnd w:id="48"/>
    </w:p>
    <w:p>
      <w:pPr>
        <w:spacing w:before="64" w:line="379" w:lineRule="auto"/>
        <w:ind w:left="185" w:right="171"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二、采购人或委托采购代理机构对投标人投标文件中的资格证明文件进行审查，有一</w:t>
      </w:r>
      <w:r>
        <w:rPr>
          <w:rFonts w:hint="eastAsia" w:asciiTheme="minorEastAsia" w:hAnsiTheme="minorEastAsia" w:eastAsiaTheme="minorEastAsia" w:cstheme="minorEastAsia"/>
          <w:spacing w:val="9"/>
          <w:sz w:val="23"/>
          <w:szCs w:val="23"/>
          <w:highlight w:val="none"/>
        </w:rPr>
        <w:t>项不符合或不满足的为无效投标。审查标准如下</w:t>
      </w:r>
      <w:r>
        <w:rPr>
          <w:rFonts w:hint="eastAsia" w:asciiTheme="minorEastAsia" w:hAnsiTheme="minorEastAsia" w:eastAsiaTheme="minorEastAsia" w:cstheme="minorEastAsia"/>
          <w:spacing w:val="7"/>
          <w:sz w:val="23"/>
          <w:szCs w:val="23"/>
          <w:highlight w:val="none"/>
        </w:rPr>
        <w:t>：</w:t>
      </w:r>
    </w:p>
    <w:p>
      <w:pPr>
        <w:spacing w:before="2" w:line="228" w:lineRule="auto"/>
        <w:ind w:left="67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(一)符合性审</w:t>
      </w:r>
      <w:r>
        <w:rPr>
          <w:rFonts w:hint="eastAsia" w:asciiTheme="minorEastAsia" w:hAnsiTheme="minorEastAsia" w:eastAsiaTheme="minorEastAsia" w:cstheme="minorEastAsia"/>
          <w:spacing w:val="5"/>
          <w:sz w:val="23"/>
          <w:szCs w:val="23"/>
          <w:highlight w:val="none"/>
        </w:rPr>
        <w:t>查</w:t>
      </w:r>
    </w:p>
    <w:p>
      <w:pPr>
        <w:spacing w:line="170" w:lineRule="exact"/>
        <w:rPr>
          <w:rFonts w:hint="eastAsia" w:asciiTheme="minorEastAsia" w:hAnsiTheme="minorEastAsia" w:eastAsiaTheme="minorEastAsia" w:cstheme="minorEastAsia"/>
          <w:highlight w:val="none"/>
        </w:rPr>
      </w:pPr>
    </w:p>
    <w:tbl>
      <w:tblPr>
        <w:tblStyle w:val="10"/>
        <w:tblW w:w="9687" w:type="dxa"/>
        <w:tblInd w:w="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8"/>
        <w:gridCol w:w="2002"/>
        <w:gridCol w:w="6142"/>
        <w:gridCol w:w="8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668" w:type="dxa"/>
            <w:textDirection w:val="tbRlV"/>
            <w:vAlign w:val="top"/>
          </w:tcPr>
          <w:p>
            <w:pPr>
              <w:spacing w:before="213" w:line="217" w:lineRule="auto"/>
              <w:ind w:left="10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序</w:t>
            </w: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号</w:t>
            </w:r>
          </w:p>
        </w:tc>
        <w:tc>
          <w:tcPr>
            <w:tcW w:w="2002" w:type="dxa"/>
            <w:vAlign w:val="top"/>
          </w:tcPr>
          <w:p>
            <w:pPr>
              <w:spacing w:before="294" w:line="229" w:lineRule="auto"/>
              <w:ind w:left="76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14:textOutline w14:w="4358" w14:cap="sq" w14:cmpd="sng">
                  <w14:solidFill>
                    <w14:srgbClr w14:val="000000"/>
                  </w14:solidFill>
                  <w14:prstDash w14:val="solid"/>
                  <w14:bevel/>
                </w14:textOutline>
              </w:rPr>
              <w:t>项别</w:t>
            </w:r>
          </w:p>
        </w:tc>
        <w:tc>
          <w:tcPr>
            <w:tcW w:w="6142" w:type="dxa"/>
            <w:vAlign w:val="top"/>
          </w:tcPr>
          <w:p>
            <w:pPr>
              <w:spacing w:before="294" w:line="229" w:lineRule="auto"/>
              <w:ind w:left="260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审</w:t>
            </w: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查标准</w:t>
            </w:r>
          </w:p>
        </w:tc>
        <w:tc>
          <w:tcPr>
            <w:tcW w:w="875" w:type="dxa"/>
            <w:vAlign w:val="top"/>
          </w:tcPr>
          <w:p>
            <w:pPr>
              <w:spacing w:before="293" w:line="230" w:lineRule="auto"/>
              <w:ind w:left="20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14:textOutline w14:w="4358" w14:cap="sq" w14:cmpd="sng">
                  <w14:solidFill>
                    <w14:srgbClr w14:val="000000"/>
                  </w14:solidFill>
                  <w14:prstDash w14:val="solid"/>
                  <w14:bevel/>
                </w14:textOutline>
              </w:rPr>
              <w:t>备</w:t>
            </w:r>
            <w:r>
              <w:rPr>
                <w:rFonts w:hint="eastAsia" w:asciiTheme="minorEastAsia" w:hAnsiTheme="minorEastAsia" w:eastAsiaTheme="minorEastAsia" w:cstheme="minorEastAsia"/>
                <w:spacing w:val="3"/>
                <w:sz w:val="23"/>
                <w:szCs w:val="23"/>
                <w:highlight w:val="none"/>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2" w:hRule="atLeast"/>
        </w:trPr>
        <w:tc>
          <w:tcPr>
            <w:tcW w:w="668" w:type="dxa"/>
            <w:vAlign w:val="top"/>
          </w:tcPr>
          <w:p>
            <w:pPr>
              <w:spacing w:before="292" w:line="192" w:lineRule="auto"/>
              <w:ind w:left="2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1</w:t>
            </w:r>
          </w:p>
        </w:tc>
        <w:tc>
          <w:tcPr>
            <w:tcW w:w="2002" w:type="dxa"/>
            <w:vAlign w:val="top"/>
          </w:tcPr>
          <w:p>
            <w:pPr>
              <w:spacing w:before="254" w:line="229" w:lineRule="auto"/>
              <w:ind w:left="40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投</w:t>
            </w:r>
            <w:r>
              <w:rPr>
                <w:rFonts w:hint="eastAsia" w:asciiTheme="minorEastAsia" w:hAnsiTheme="minorEastAsia" w:eastAsiaTheme="minorEastAsia" w:cstheme="minorEastAsia"/>
                <w:spacing w:val="7"/>
                <w:sz w:val="23"/>
                <w:szCs w:val="23"/>
                <w:highlight w:val="none"/>
              </w:rPr>
              <w:t>标人名称</w:t>
            </w:r>
          </w:p>
        </w:tc>
        <w:tc>
          <w:tcPr>
            <w:tcW w:w="6142" w:type="dxa"/>
            <w:vAlign w:val="top"/>
          </w:tcPr>
          <w:p>
            <w:pPr>
              <w:spacing w:before="271" w:line="229" w:lineRule="auto"/>
              <w:ind w:left="11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与注册登记证照名称一致，并与报名登记投标人一致</w:t>
            </w:r>
            <w:r>
              <w:rPr>
                <w:rFonts w:hint="eastAsia" w:asciiTheme="minorEastAsia" w:hAnsiTheme="minorEastAsia" w:eastAsiaTheme="minorEastAsia" w:cstheme="minorEastAsia"/>
                <w:spacing w:val="8"/>
                <w:sz w:val="23"/>
                <w:szCs w:val="23"/>
                <w:highlight w:val="none"/>
              </w:rPr>
              <w:t>。</w:t>
            </w:r>
          </w:p>
        </w:tc>
        <w:tc>
          <w:tcPr>
            <w:tcW w:w="875" w:type="dxa"/>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2" w:hRule="atLeast"/>
        </w:trPr>
        <w:tc>
          <w:tcPr>
            <w:tcW w:w="668" w:type="dxa"/>
            <w:vAlign w:val="top"/>
          </w:tcPr>
          <w:p>
            <w:pPr>
              <w:spacing w:line="315" w:lineRule="auto"/>
              <w:rPr>
                <w:rFonts w:hint="eastAsia" w:asciiTheme="minorEastAsia" w:hAnsiTheme="minorEastAsia" w:eastAsiaTheme="minorEastAsia" w:cstheme="minorEastAsia"/>
                <w:sz w:val="21"/>
                <w:highlight w:val="none"/>
              </w:rPr>
            </w:pPr>
          </w:p>
          <w:p>
            <w:pPr>
              <w:spacing w:before="75" w:line="192" w:lineRule="auto"/>
              <w:ind w:left="28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2</w:t>
            </w:r>
          </w:p>
        </w:tc>
        <w:tc>
          <w:tcPr>
            <w:tcW w:w="2002" w:type="dxa"/>
            <w:vAlign w:val="top"/>
          </w:tcPr>
          <w:p>
            <w:pPr>
              <w:spacing w:line="279" w:lineRule="auto"/>
              <w:rPr>
                <w:rFonts w:hint="eastAsia" w:asciiTheme="minorEastAsia" w:hAnsiTheme="minorEastAsia" w:eastAsiaTheme="minorEastAsia" w:cstheme="minorEastAsia"/>
                <w:sz w:val="21"/>
                <w:highlight w:val="none"/>
              </w:rPr>
            </w:pPr>
          </w:p>
          <w:p>
            <w:pPr>
              <w:spacing w:before="75" w:line="227" w:lineRule="auto"/>
              <w:ind w:left="4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签字或盖章</w:t>
            </w:r>
          </w:p>
        </w:tc>
        <w:tc>
          <w:tcPr>
            <w:tcW w:w="6142" w:type="dxa"/>
            <w:vAlign w:val="top"/>
          </w:tcPr>
          <w:p>
            <w:pPr>
              <w:spacing w:before="156" w:line="400" w:lineRule="exact"/>
              <w:ind w:left="11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5"/>
                <w:position w:val="12"/>
                <w:sz w:val="23"/>
                <w:szCs w:val="23"/>
                <w:highlight w:val="none"/>
              </w:rPr>
              <w:t>凡</w:t>
            </w:r>
            <w:r>
              <w:rPr>
                <w:rFonts w:hint="eastAsia" w:asciiTheme="minorEastAsia" w:hAnsiTheme="minorEastAsia" w:eastAsiaTheme="minorEastAsia" w:cstheme="minorEastAsia"/>
                <w:spacing w:val="16"/>
                <w:position w:val="12"/>
                <w:sz w:val="23"/>
                <w:szCs w:val="23"/>
                <w:highlight w:val="none"/>
              </w:rPr>
              <w:t>投标文件格式中给出签字或盖章格式的，投标文件的</w:t>
            </w:r>
          </w:p>
          <w:p>
            <w:pPr>
              <w:spacing w:line="227" w:lineRule="auto"/>
              <w:ind w:left="11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正本中必须按格式要求签字或盖章，且无遗漏</w:t>
            </w:r>
            <w:r>
              <w:rPr>
                <w:rFonts w:hint="eastAsia" w:asciiTheme="minorEastAsia" w:hAnsiTheme="minorEastAsia" w:eastAsiaTheme="minorEastAsia" w:cstheme="minorEastAsia"/>
                <w:spacing w:val="5"/>
                <w:sz w:val="23"/>
                <w:szCs w:val="23"/>
                <w:highlight w:val="none"/>
              </w:rPr>
              <w:t>。</w:t>
            </w:r>
          </w:p>
        </w:tc>
        <w:tc>
          <w:tcPr>
            <w:tcW w:w="875" w:type="dxa"/>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0" w:hRule="atLeast"/>
        </w:trPr>
        <w:tc>
          <w:tcPr>
            <w:tcW w:w="668" w:type="dxa"/>
            <w:vAlign w:val="top"/>
          </w:tcPr>
          <w:p>
            <w:pPr>
              <w:spacing w:line="269" w:lineRule="auto"/>
              <w:rPr>
                <w:rFonts w:hint="eastAsia" w:asciiTheme="minorEastAsia" w:hAnsiTheme="minorEastAsia" w:eastAsiaTheme="minorEastAsia" w:cstheme="minorEastAsia"/>
                <w:sz w:val="21"/>
                <w:highlight w:val="none"/>
              </w:rPr>
            </w:pPr>
          </w:p>
          <w:p>
            <w:pPr>
              <w:spacing w:line="270" w:lineRule="auto"/>
              <w:rPr>
                <w:rFonts w:hint="eastAsia" w:asciiTheme="minorEastAsia" w:hAnsiTheme="minorEastAsia" w:eastAsiaTheme="minorEastAsia" w:cstheme="minorEastAsia"/>
                <w:sz w:val="21"/>
                <w:highlight w:val="none"/>
              </w:rPr>
            </w:pPr>
          </w:p>
          <w:p>
            <w:pPr>
              <w:spacing w:before="75" w:line="190" w:lineRule="auto"/>
              <w:ind w:left="28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3</w:t>
            </w:r>
          </w:p>
        </w:tc>
        <w:tc>
          <w:tcPr>
            <w:tcW w:w="2002" w:type="dxa"/>
            <w:vAlign w:val="top"/>
          </w:tcPr>
          <w:p>
            <w:pPr>
              <w:spacing w:line="250" w:lineRule="auto"/>
              <w:rPr>
                <w:rFonts w:hint="eastAsia" w:asciiTheme="minorEastAsia" w:hAnsiTheme="minorEastAsia" w:eastAsiaTheme="minorEastAsia" w:cstheme="minorEastAsia"/>
                <w:sz w:val="21"/>
                <w:highlight w:val="none"/>
              </w:rPr>
            </w:pPr>
          </w:p>
          <w:p>
            <w:pPr>
              <w:spacing w:line="251" w:lineRule="auto"/>
              <w:rPr>
                <w:rFonts w:hint="eastAsia" w:asciiTheme="minorEastAsia" w:hAnsiTheme="minorEastAsia" w:eastAsiaTheme="minorEastAsia" w:cstheme="minorEastAsia"/>
                <w:sz w:val="21"/>
                <w:highlight w:val="none"/>
              </w:rPr>
            </w:pPr>
          </w:p>
          <w:p>
            <w:pPr>
              <w:spacing w:before="75" w:line="228" w:lineRule="auto"/>
              <w:ind w:left="16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项目名称及编号</w:t>
            </w:r>
          </w:p>
        </w:tc>
        <w:tc>
          <w:tcPr>
            <w:tcW w:w="6142" w:type="dxa"/>
            <w:vAlign w:val="top"/>
          </w:tcPr>
          <w:p>
            <w:pPr>
              <w:spacing w:before="179" w:line="290" w:lineRule="auto"/>
              <w:ind w:left="114" w:right="103" w:firstLine="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1"/>
                <w:sz w:val="23"/>
                <w:szCs w:val="23"/>
                <w:highlight w:val="none"/>
              </w:rPr>
              <w:t>至</w:t>
            </w:r>
            <w:r>
              <w:rPr>
                <w:rFonts w:hint="eastAsia" w:asciiTheme="minorEastAsia" w:hAnsiTheme="minorEastAsia" w:eastAsiaTheme="minorEastAsia" w:cstheme="minorEastAsia"/>
                <w:spacing w:val="15"/>
                <w:sz w:val="23"/>
                <w:szCs w:val="23"/>
                <w:highlight w:val="none"/>
              </w:rPr>
              <w:t>少封面、投标函、法定代表人授权书(如有)中的项</w:t>
            </w:r>
            <w:r>
              <w:rPr>
                <w:rFonts w:hint="eastAsia" w:asciiTheme="minorEastAsia" w:hAnsiTheme="minorEastAsia" w:eastAsiaTheme="minorEastAsia" w:cstheme="minorEastAsia"/>
                <w:spacing w:val="30"/>
                <w:sz w:val="23"/>
                <w:szCs w:val="23"/>
                <w:highlight w:val="none"/>
              </w:rPr>
              <w:t>目</w:t>
            </w:r>
            <w:r>
              <w:rPr>
                <w:rFonts w:hint="eastAsia" w:asciiTheme="minorEastAsia" w:hAnsiTheme="minorEastAsia" w:eastAsiaTheme="minorEastAsia" w:cstheme="minorEastAsia"/>
                <w:spacing w:val="21"/>
                <w:sz w:val="23"/>
                <w:szCs w:val="23"/>
                <w:highlight w:val="none"/>
              </w:rPr>
              <w:t>名称、项目编号应当与最新发布的招标文件保持一</w:t>
            </w:r>
            <w:r>
              <w:rPr>
                <w:rFonts w:hint="eastAsia" w:asciiTheme="minorEastAsia" w:hAnsiTheme="minorEastAsia" w:eastAsiaTheme="minorEastAsia" w:cstheme="minorEastAsia"/>
                <w:spacing w:val="8"/>
                <w:sz w:val="23"/>
                <w:szCs w:val="23"/>
                <w:highlight w:val="none"/>
              </w:rPr>
              <w:t>致</w:t>
            </w:r>
            <w:r>
              <w:rPr>
                <w:rFonts w:hint="eastAsia" w:asciiTheme="minorEastAsia" w:hAnsiTheme="minorEastAsia" w:eastAsiaTheme="minorEastAsia" w:cstheme="minorEastAsia"/>
                <w:spacing w:val="7"/>
                <w:sz w:val="23"/>
                <w:szCs w:val="23"/>
                <w:highlight w:val="none"/>
              </w:rPr>
              <w:t>，且无遗漏。</w:t>
            </w:r>
          </w:p>
        </w:tc>
        <w:tc>
          <w:tcPr>
            <w:tcW w:w="875" w:type="dxa"/>
            <w:vAlign w:val="top"/>
          </w:tcPr>
          <w:p>
            <w:pPr>
              <w:rPr>
                <w:rFonts w:hint="eastAsia" w:asciiTheme="minorEastAsia" w:hAnsiTheme="minorEastAsia" w:eastAsiaTheme="minorEastAsia" w:cstheme="minorEastAsia"/>
                <w:sz w:val="21"/>
                <w:highlight w:val="none"/>
              </w:rPr>
            </w:pPr>
          </w:p>
        </w:tc>
      </w:tr>
    </w:tbl>
    <w:p>
      <w:pPr>
        <w:spacing w:before="76" w:line="229" w:lineRule="auto"/>
        <w:ind w:left="67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2"/>
          <w:sz w:val="23"/>
          <w:szCs w:val="23"/>
          <w:highlight w:val="none"/>
        </w:rPr>
        <w:t>(</w:t>
      </w:r>
      <w:r>
        <w:rPr>
          <w:rFonts w:hint="eastAsia" w:asciiTheme="minorEastAsia" w:hAnsiTheme="minorEastAsia" w:eastAsiaTheme="minorEastAsia" w:cstheme="minorEastAsia"/>
          <w:spacing w:val="19"/>
          <w:sz w:val="23"/>
          <w:szCs w:val="23"/>
          <w:highlight w:val="none"/>
        </w:rPr>
        <w:t>二)有效性审查</w:t>
      </w:r>
    </w:p>
    <w:p>
      <w:pPr>
        <w:spacing w:line="168" w:lineRule="exact"/>
        <w:rPr>
          <w:rFonts w:hint="eastAsia" w:asciiTheme="minorEastAsia" w:hAnsiTheme="minorEastAsia" w:eastAsiaTheme="minorEastAsia" w:cstheme="minorEastAsia"/>
          <w:highlight w:val="none"/>
        </w:rPr>
      </w:pPr>
    </w:p>
    <w:tbl>
      <w:tblPr>
        <w:tblStyle w:val="10"/>
        <w:tblW w:w="97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8"/>
        <w:gridCol w:w="1424"/>
        <w:gridCol w:w="5613"/>
        <w:gridCol w:w="1017"/>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698" w:type="dxa"/>
            <w:textDirection w:val="tbRlV"/>
            <w:vAlign w:val="top"/>
          </w:tcPr>
          <w:p>
            <w:pPr>
              <w:spacing w:before="226" w:line="217" w:lineRule="auto"/>
              <w:ind w:left="6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序</w:t>
            </w: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号</w:t>
            </w:r>
          </w:p>
        </w:tc>
        <w:tc>
          <w:tcPr>
            <w:tcW w:w="1424" w:type="dxa"/>
            <w:vAlign w:val="top"/>
          </w:tcPr>
          <w:p>
            <w:pPr>
              <w:spacing w:before="259" w:line="229" w:lineRule="auto"/>
              <w:ind w:left="36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审查项</w:t>
            </w:r>
          </w:p>
        </w:tc>
        <w:tc>
          <w:tcPr>
            <w:tcW w:w="5613" w:type="dxa"/>
            <w:vAlign w:val="top"/>
          </w:tcPr>
          <w:p>
            <w:pPr>
              <w:spacing w:before="259" w:line="228" w:lineRule="auto"/>
              <w:ind w:left="174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14:textOutline w14:w="4358" w14:cap="sq" w14:cmpd="sng">
                  <w14:solidFill>
                    <w14:srgbClr w14:val="000000"/>
                  </w14:solidFill>
                  <w14:prstDash w14:val="solid"/>
                  <w14:bevel/>
                </w14:textOutline>
              </w:rPr>
              <w:t>资</w:t>
            </w: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格证明文件及要求</w:t>
            </w:r>
          </w:p>
        </w:tc>
        <w:tc>
          <w:tcPr>
            <w:tcW w:w="1017" w:type="dxa"/>
            <w:vAlign w:val="top"/>
          </w:tcPr>
          <w:p>
            <w:pPr>
              <w:spacing w:before="67" w:line="312" w:lineRule="exact"/>
              <w:ind w:left="28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position w:val="5"/>
                <w:sz w:val="23"/>
                <w:szCs w:val="23"/>
                <w:highlight w:val="none"/>
                <w14:textOutline w14:w="4358" w14:cap="sq" w14:cmpd="sng">
                  <w14:solidFill>
                    <w14:srgbClr w14:val="000000"/>
                  </w14:solidFill>
                  <w14:prstDash w14:val="solid"/>
                  <w14:bevel/>
                </w14:textOutline>
              </w:rPr>
              <w:t>审</w:t>
            </w:r>
            <w:r>
              <w:rPr>
                <w:rFonts w:hint="eastAsia" w:asciiTheme="minorEastAsia" w:hAnsiTheme="minorEastAsia" w:eastAsiaTheme="minorEastAsia" w:cstheme="minorEastAsia"/>
                <w:spacing w:val="1"/>
                <w:position w:val="5"/>
                <w:sz w:val="23"/>
                <w:szCs w:val="23"/>
                <w:highlight w:val="none"/>
                <w14:textOutline w14:w="4358" w14:cap="sq" w14:cmpd="sng">
                  <w14:solidFill>
                    <w14:srgbClr w14:val="000000"/>
                  </w14:solidFill>
                  <w14:prstDash w14:val="solid"/>
                  <w14:bevel/>
                </w14:textOutline>
              </w:rPr>
              <w:t>查</w:t>
            </w:r>
          </w:p>
          <w:p>
            <w:pPr>
              <w:spacing w:before="1" w:line="228" w:lineRule="auto"/>
              <w:ind w:left="2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标</w:t>
            </w:r>
            <w:r>
              <w:rPr>
                <w:rFonts w:hint="eastAsia" w:asciiTheme="minorEastAsia" w:hAnsiTheme="minorEastAsia" w:eastAsiaTheme="minorEastAsia" w:cstheme="minorEastAsia"/>
                <w:spacing w:val="4"/>
                <w:sz w:val="23"/>
                <w:szCs w:val="23"/>
                <w:highlight w:val="none"/>
                <w14:textOutline w14:w="4358" w14:cap="sq" w14:cmpd="sng">
                  <w14:solidFill>
                    <w14:srgbClr w14:val="000000"/>
                  </w14:solidFill>
                  <w14:prstDash w14:val="solid"/>
                  <w14:bevel/>
                </w14:textOutline>
              </w:rPr>
              <w:t>准</w:t>
            </w:r>
          </w:p>
        </w:tc>
        <w:tc>
          <w:tcPr>
            <w:tcW w:w="996" w:type="dxa"/>
            <w:vAlign w:val="top"/>
          </w:tcPr>
          <w:p>
            <w:pPr>
              <w:spacing w:before="258" w:line="230" w:lineRule="auto"/>
              <w:ind w:left="26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14:textOutline w14:w="4358" w14:cap="sq" w14:cmpd="sng">
                  <w14:solidFill>
                    <w14:srgbClr w14:val="000000"/>
                  </w14:solidFill>
                  <w14:prstDash w14:val="solid"/>
                  <w14:bevel/>
                </w14:textOutline>
              </w:rPr>
              <w:t>备</w:t>
            </w:r>
            <w:r>
              <w:rPr>
                <w:rFonts w:hint="eastAsia" w:asciiTheme="minorEastAsia" w:hAnsiTheme="minorEastAsia" w:eastAsiaTheme="minorEastAsia" w:cstheme="minorEastAsia"/>
                <w:spacing w:val="3"/>
                <w:sz w:val="23"/>
                <w:szCs w:val="23"/>
                <w:highlight w:val="none"/>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2" w:hRule="atLeast"/>
        </w:trPr>
        <w:tc>
          <w:tcPr>
            <w:tcW w:w="698" w:type="dxa"/>
            <w:vAlign w:val="top"/>
          </w:tcPr>
          <w:p>
            <w:pPr>
              <w:spacing w:line="257" w:lineRule="auto"/>
              <w:rPr>
                <w:rFonts w:hint="eastAsia" w:asciiTheme="minorEastAsia" w:hAnsiTheme="minorEastAsia" w:eastAsiaTheme="minorEastAsia" w:cstheme="minorEastAsia"/>
                <w:sz w:val="21"/>
                <w:highlight w:val="none"/>
              </w:rPr>
            </w:pPr>
          </w:p>
          <w:p>
            <w:pPr>
              <w:spacing w:line="258" w:lineRule="auto"/>
              <w:rPr>
                <w:rFonts w:hint="eastAsia" w:asciiTheme="minorEastAsia" w:hAnsiTheme="minorEastAsia" w:eastAsiaTheme="minorEastAsia" w:cstheme="minorEastAsia"/>
                <w:sz w:val="21"/>
                <w:highlight w:val="none"/>
              </w:rPr>
            </w:pPr>
          </w:p>
          <w:p>
            <w:pPr>
              <w:spacing w:line="258" w:lineRule="auto"/>
              <w:rPr>
                <w:rFonts w:hint="eastAsia" w:asciiTheme="minorEastAsia" w:hAnsiTheme="minorEastAsia" w:eastAsiaTheme="minorEastAsia" w:cstheme="minorEastAsia"/>
                <w:sz w:val="21"/>
                <w:highlight w:val="none"/>
              </w:rPr>
            </w:pPr>
          </w:p>
          <w:p>
            <w:pPr>
              <w:spacing w:line="258" w:lineRule="auto"/>
              <w:rPr>
                <w:rFonts w:hint="eastAsia" w:asciiTheme="minorEastAsia" w:hAnsiTheme="minorEastAsia" w:eastAsiaTheme="minorEastAsia" w:cstheme="minorEastAsia"/>
                <w:sz w:val="21"/>
                <w:highlight w:val="none"/>
              </w:rPr>
            </w:pPr>
          </w:p>
          <w:p>
            <w:pPr>
              <w:spacing w:line="258" w:lineRule="auto"/>
              <w:rPr>
                <w:rFonts w:hint="eastAsia" w:asciiTheme="minorEastAsia" w:hAnsiTheme="minorEastAsia" w:eastAsiaTheme="minorEastAsia" w:cstheme="minorEastAsia"/>
                <w:sz w:val="21"/>
                <w:highlight w:val="none"/>
              </w:rPr>
            </w:pPr>
          </w:p>
          <w:p>
            <w:pPr>
              <w:spacing w:line="258" w:lineRule="auto"/>
              <w:rPr>
                <w:rFonts w:hint="eastAsia" w:asciiTheme="minorEastAsia" w:hAnsiTheme="minorEastAsia" w:eastAsiaTheme="minorEastAsia" w:cstheme="minorEastAsia"/>
                <w:sz w:val="21"/>
                <w:highlight w:val="none"/>
              </w:rPr>
            </w:pPr>
          </w:p>
          <w:p>
            <w:pPr>
              <w:spacing w:line="258" w:lineRule="auto"/>
              <w:rPr>
                <w:rFonts w:hint="eastAsia" w:asciiTheme="minorEastAsia" w:hAnsiTheme="minorEastAsia" w:eastAsiaTheme="minorEastAsia" w:cstheme="minorEastAsia"/>
                <w:sz w:val="21"/>
                <w:highlight w:val="none"/>
              </w:rPr>
            </w:pPr>
          </w:p>
          <w:p>
            <w:pPr>
              <w:spacing w:line="258" w:lineRule="auto"/>
              <w:rPr>
                <w:rFonts w:hint="eastAsia" w:asciiTheme="minorEastAsia" w:hAnsiTheme="minorEastAsia" w:eastAsiaTheme="minorEastAsia" w:cstheme="minorEastAsia"/>
                <w:sz w:val="21"/>
                <w:highlight w:val="none"/>
              </w:rPr>
            </w:pPr>
          </w:p>
          <w:p>
            <w:pPr>
              <w:spacing w:before="75" w:line="192" w:lineRule="auto"/>
              <w:ind w:left="31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1</w:t>
            </w:r>
          </w:p>
        </w:tc>
        <w:tc>
          <w:tcPr>
            <w:tcW w:w="1424" w:type="dxa"/>
            <w:vAlign w:val="top"/>
          </w:tcPr>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2" w:lineRule="auto"/>
              <w:rPr>
                <w:rFonts w:hint="eastAsia" w:asciiTheme="minorEastAsia" w:hAnsiTheme="minorEastAsia" w:eastAsiaTheme="minorEastAsia" w:cstheme="minorEastAsia"/>
                <w:sz w:val="21"/>
                <w:highlight w:val="none"/>
              </w:rPr>
            </w:pPr>
          </w:p>
          <w:p>
            <w:pPr>
              <w:spacing w:line="262" w:lineRule="auto"/>
              <w:rPr>
                <w:rFonts w:hint="eastAsia" w:asciiTheme="minorEastAsia" w:hAnsiTheme="minorEastAsia" w:eastAsiaTheme="minorEastAsia" w:cstheme="minorEastAsia"/>
                <w:sz w:val="21"/>
                <w:highlight w:val="none"/>
              </w:rPr>
            </w:pPr>
          </w:p>
          <w:p>
            <w:pPr>
              <w:spacing w:before="75" w:line="333" w:lineRule="auto"/>
              <w:ind w:left="236" w:right="231" w:firstLine="12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投标</w:t>
            </w:r>
            <w:r>
              <w:rPr>
                <w:rFonts w:hint="eastAsia" w:asciiTheme="minorEastAsia" w:hAnsiTheme="minorEastAsia" w:eastAsiaTheme="minorEastAsia" w:cstheme="minorEastAsia"/>
                <w:spacing w:val="5"/>
                <w:sz w:val="23"/>
                <w:szCs w:val="23"/>
                <w:highlight w:val="none"/>
              </w:rPr>
              <w:t>人</w:t>
            </w:r>
            <w:r>
              <w:rPr>
                <w:rFonts w:hint="eastAsia" w:asciiTheme="minorEastAsia" w:hAnsiTheme="minorEastAsia" w:eastAsiaTheme="minorEastAsia" w:cstheme="minorEastAsia"/>
                <w:spacing w:val="9"/>
                <w:sz w:val="23"/>
                <w:szCs w:val="23"/>
                <w:highlight w:val="none"/>
              </w:rPr>
              <w:t>注</w:t>
            </w:r>
            <w:r>
              <w:rPr>
                <w:rFonts w:hint="eastAsia" w:asciiTheme="minorEastAsia" w:hAnsiTheme="minorEastAsia" w:eastAsiaTheme="minorEastAsia" w:cstheme="minorEastAsia"/>
                <w:spacing w:val="7"/>
                <w:sz w:val="23"/>
                <w:szCs w:val="23"/>
                <w:highlight w:val="none"/>
              </w:rPr>
              <w:t>册证照</w:t>
            </w:r>
          </w:p>
        </w:tc>
        <w:tc>
          <w:tcPr>
            <w:tcW w:w="5613" w:type="dxa"/>
            <w:vAlign w:val="top"/>
          </w:tcPr>
          <w:p>
            <w:pPr>
              <w:spacing w:before="114" w:line="321" w:lineRule="auto"/>
              <w:ind w:left="115" w:right="104" w:hanging="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9"/>
                <w:sz w:val="23"/>
                <w:szCs w:val="23"/>
                <w:highlight w:val="none"/>
              </w:rPr>
              <w:t>提</w:t>
            </w:r>
            <w:r>
              <w:rPr>
                <w:rFonts w:hint="eastAsia" w:asciiTheme="minorEastAsia" w:hAnsiTheme="minorEastAsia" w:eastAsiaTheme="minorEastAsia" w:cstheme="minorEastAsia"/>
                <w:spacing w:val="15"/>
                <w:sz w:val="23"/>
                <w:szCs w:val="23"/>
                <w:highlight w:val="none"/>
              </w:rPr>
              <w:t>供有效存续的注册证照和《投标人关联关系情况</w:t>
            </w:r>
            <w:r>
              <w:rPr>
                <w:rFonts w:hint="eastAsia" w:asciiTheme="minorEastAsia" w:hAnsiTheme="minorEastAsia" w:eastAsiaTheme="minorEastAsia" w:cstheme="minorEastAsia"/>
                <w:spacing w:val="-1"/>
                <w:sz w:val="23"/>
                <w:szCs w:val="23"/>
                <w:highlight w:val="none"/>
              </w:rPr>
              <w:t>说明》(</w:t>
            </w:r>
            <w:r>
              <w:rPr>
                <w:rFonts w:hint="eastAsia" w:asciiTheme="minorEastAsia" w:hAnsiTheme="minorEastAsia" w:eastAsiaTheme="minorEastAsia" w:cstheme="minorEastAsia"/>
                <w:sz w:val="23"/>
                <w:szCs w:val="23"/>
                <w:highlight w:val="none"/>
              </w:rPr>
              <w:t>按投标文件格式)：</w:t>
            </w:r>
          </w:p>
          <w:p>
            <w:pPr>
              <w:spacing w:before="2" w:line="321" w:lineRule="auto"/>
              <w:ind w:left="112" w:right="104" w:firstLine="1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6"/>
                <w:sz w:val="23"/>
                <w:szCs w:val="23"/>
                <w:highlight w:val="none"/>
              </w:rPr>
              <w:t>1</w:t>
            </w:r>
            <w:r>
              <w:rPr>
                <w:rFonts w:hint="eastAsia" w:asciiTheme="minorEastAsia" w:hAnsiTheme="minorEastAsia" w:eastAsiaTheme="minorEastAsia" w:cstheme="minorEastAsia"/>
                <w:spacing w:val="13"/>
                <w:sz w:val="23"/>
                <w:szCs w:val="23"/>
                <w:highlight w:val="none"/>
              </w:rPr>
              <w:t>.属于企业法人的：提供带有统一社会信用代码营</w:t>
            </w:r>
            <w:r>
              <w:rPr>
                <w:rFonts w:hint="eastAsia" w:asciiTheme="minorEastAsia" w:hAnsiTheme="minorEastAsia" w:eastAsiaTheme="minorEastAsia" w:cstheme="minorEastAsia"/>
                <w:spacing w:val="16"/>
                <w:sz w:val="23"/>
                <w:szCs w:val="23"/>
                <w:highlight w:val="none"/>
              </w:rPr>
              <w:t>业</w:t>
            </w:r>
            <w:r>
              <w:rPr>
                <w:rFonts w:hint="eastAsia" w:asciiTheme="minorEastAsia" w:hAnsiTheme="minorEastAsia" w:eastAsiaTheme="minorEastAsia" w:cstheme="minorEastAsia"/>
                <w:spacing w:val="15"/>
                <w:sz w:val="23"/>
                <w:szCs w:val="23"/>
                <w:highlight w:val="none"/>
              </w:rPr>
              <w:t>执照。未提供的接受采购人通过国家企业信用信</w:t>
            </w:r>
            <w:r>
              <w:rPr>
                <w:rFonts w:hint="eastAsia" w:asciiTheme="minorEastAsia" w:hAnsiTheme="minorEastAsia" w:eastAsiaTheme="minorEastAsia" w:cstheme="minorEastAsia"/>
                <w:spacing w:val="32"/>
                <w:sz w:val="23"/>
                <w:szCs w:val="23"/>
                <w:highlight w:val="none"/>
              </w:rPr>
              <w:t>息</w:t>
            </w:r>
            <w:r>
              <w:rPr>
                <w:rFonts w:hint="eastAsia" w:asciiTheme="minorEastAsia" w:hAnsiTheme="minorEastAsia" w:eastAsiaTheme="minorEastAsia" w:cstheme="minorEastAsia"/>
                <w:spacing w:val="21"/>
                <w:sz w:val="23"/>
                <w:szCs w:val="23"/>
                <w:highlight w:val="none"/>
              </w:rPr>
              <w:t>公示系统(</w:t>
            </w:r>
            <w:r>
              <w:rPr>
                <w:rFonts w:hint="eastAsia" w:asciiTheme="minorEastAsia" w:hAnsiTheme="minorEastAsia" w:eastAsiaTheme="minorEastAsia" w:cstheme="minorEastAsia"/>
                <w:sz w:val="23"/>
                <w:szCs w:val="23"/>
                <w:highlight w:val="none"/>
              </w:rPr>
              <w:t>http</w:t>
            </w:r>
            <w:r>
              <w:rPr>
                <w:rFonts w:hint="eastAsia" w:asciiTheme="minorEastAsia" w:hAnsiTheme="minorEastAsia" w:eastAsiaTheme="minorEastAsia" w:cstheme="minorEastAsia"/>
                <w:spacing w:val="21"/>
                <w:sz w:val="23"/>
                <w:szCs w:val="23"/>
                <w:highlight w:val="none"/>
              </w:rPr>
              <w:t>://</w:t>
            </w:r>
            <w:r>
              <w:rPr>
                <w:rFonts w:hint="eastAsia" w:asciiTheme="minorEastAsia" w:hAnsiTheme="minorEastAsia" w:eastAsiaTheme="minorEastAsia" w:cstheme="minorEastAsia"/>
                <w:sz w:val="23"/>
                <w:szCs w:val="23"/>
                <w:highlight w:val="none"/>
              </w:rPr>
              <w:t>www</w:t>
            </w:r>
            <w:r>
              <w:rPr>
                <w:rFonts w:hint="eastAsia" w:asciiTheme="minorEastAsia" w:hAnsiTheme="minorEastAsia" w:eastAsiaTheme="minorEastAsia" w:cstheme="minorEastAsia"/>
                <w:spacing w:val="21"/>
                <w:sz w:val="23"/>
                <w:szCs w:val="23"/>
                <w:highlight w:val="none"/>
              </w:rPr>
              <w:t>.</w:t>
            </w:r>
            <w:r>
              <w:rPr>
                <w:rFonts w:hint="eastAsia" w:asciiTheme="minorEastAsia" w:hAnsiTheme="minorEastAsia" w:eastAsiaTheme="minorEastAsia" w:cstheme="minorEastAsia"/>
                <w:sz w:val="23"/>
                <w:szCs w:val="23"/>
                <w:highlight w:val="none"/>
              </w:rPr>
              <w:t>gsxt</w:t>
            </w:r>
            <w:r>
              <w:rPr>
                <w:rFonts w:hint="eastAsia" w:asciiTheme="minorEastAsia" w:hAnsiTheme="minorEastAsia" w:eastAsiaTheme="minorEastAsia" w:cstheme="minorEastAsia"/>
                <w:spacing w:val="21"/>
                <w:sz w:val="23"/>
                <w:szCs w:val="23"/>
                <w:highlight w:val="none"/>
              </w:rPr>
              <w:t>.</w:t>
            </w:r>
            <w:r>
              <w:rPr>
                <w:rFonts w:hint="eastAsia" w:asciiTheme="minorEastAsia" w:hAnsiTheme="minorEastAsia" w:eastAsiaTheme="minorEastAsia" w:cstheme="minorEastAsia"/>
                <w:sz w:val="23"/>
                <w:szCs w:val="23"/>
                <w:highlight w:val="none"/>
              </w:rPr>
              <w:t>gov</w:t>
            </w:r>
            <w:r>
              <w:rPr>
                <w:rFonts w:hint="eastAsia" w:asciiTheme="minorEastAsia" w:hAnsiTheme="minorEastAsia" w:eastAsiaTheme="minorEastAsia" w:cstheme="minorEastAsia"/>
                <w:spacing w:val="21"/>
                <w:sz w:val="23"/>
                <w:szCs w:val="23"/>
                <w:highlight w:val="none"/>
              </w:rPr>
              <w:t>.</w:t>
            </w:r>
            <w:r>
              <w:rPr>
                <w:rFonts w:hint="eastAsia" w:asciiTheme="minorEastAsia" w:hAnsiTheme="minorEastAsia" w:eastAsiaTheme="minorEastAsia" w:cstheme="minorEastAsia"/>
                <w:sz w:val="23"/>
                <w:szCs w:val="23"/>
                <w:highlight w:val="none"/>
              </w:rPr>
              <w:t>cn</w:t>
            </w:r>
            <w:r>
              <w:rPr>
                <w:rFonts w:hint="eastAsia" w:asciiTheme="minorEastAsia" w:hAnsiTheme="minorEastAsia" w:eastAsiaTheme="minorEastAsia" w:cstheme="minorEastAsia"/>
                <w:spacing w:val="21"/>
                <w:sz w:val="23"/>
                <w:szCs w:val="23"/>
                <w:highlight w:val="none"/>
              </w:rPr>
              <w:t>/</w:t>
            </w:r>
            <w:r>
              <w:rPr>
                <w:rFonts w:hint="eastAsia" w:asciiTheme="minorEastAsia" w:hAnsiTheme="minorEastAsia" w:eastAsiaTheme="minorEastAsia" w:cstheme="minorEastAsia"/>
                <w:sz w:val="23"/>
                <w:szCs w:val="23"/>
                <w:highlight w:val="none"/>
              </w:rPr>
              <w:t>index</w:t>
            </w:r>
            <w:r>
              <w:rPr>
                <w:rFonts w:hint="eastAsia" w:asciiTheme="minorEastAsia" w:hAnsiTheme="minorEastAsia" w:eastAsiaTheme="minorEastAsia" w:cstheme="minorEastAsia"/>
                <w:spacing w:val="21"/>
                <w:sz w:val="23"/>
                <w:szCs w:val="23"/>
                <w:highlight w:val="none"/>
              </w:rPr>
              <w:t>.</w:t>
            </w:r>
            <w:r>
              <w:rPr>
                <w:rFonts w:hint="eastAsia" w:asciiTheme="minorEastAsia" w:hAnsiTheme="minorEastAsia" w:eastAsiaTheme="minorEastAsia" w:cstheme="minorEastAsia"/>
                <w:sz w:val="23"/>
                <w:szCs w:val="23"/>
                <w:highlight w:val="none"/>
              </w:rPr>
              <w:t>html</w:t>
            </w:r>
            <w:r>
              <w:rPr>
                <w:rFonts w:hint="eastAsia" w:asciiTheme="minorEastAsia" w:hAnsiTheme="minorEastAsia" w:eastAsiaTheme="minorEastAsia" w:cstheme="minorEastAsia"/>
                <w:spacing w:val="18"/>
                <w:sz w:val="23"/>
                <w:szCs w:val="23"/>
                <w:highlight w:val="none"/>
              </w:rPr>
              <w:t>)</w:t>
            </w:r>
            <w:r>
              <w:rPr>
                <w:rFonts w:hint="eastAsia" w:asciiTheme="minorEastAsia" w:hAnsiTheme="minorEastAsia" w:eastAsiaTheme="minorEastAsia" w:cstheme="minorEastAsia"/>
                <w:spacing w:val="9"/>
                <w:sz w:val="23"/>
                <w:szCs w:val="23"/>
                <w:highlight w:val="none"/>
              </w:rPr>
              <w:t>进行相关信息的核实，并承担核实不到的后果。</w:t>
            </w:r>
            <w:r>
              <w:rPr>
                <w:rFonts w:hint="eastAsia" w:asciiTheme="minorEastAsia" w:hAnsiTheme="minorEastAsia" w:eastAsiaTheme="minorEastAsia" w:cstheme="minorEastAsia"/>
                <w:spacing w:val="14"/>
                <w:sz w:val="23"/>
                <w:szCs w:val="23"/>
                <w:highlight w:val="none"/>
              </w:rPr>
              <w:t>2</w:t>
            </w:r>
            <w:r>
              <w:rPr>
                <w:rFonts w:hint="eastAsia" w:asciiTheme="minorEastAsia" w:hAnsiTheme="minorEastAsia" w:eastAsiaTheme="minorEastAsia" w:cstheme="minorEastAsia"/>
                <w:spacing w:val="10"/>
                <w:sz w:val="23"/>
                <w:szCs w:val="23"/>
                <w:highlight w:val="none"/>
              </w:rPr>
              <w:t>.属事业单位的：提供事业单位法人登记证。</w:t>
            </w:r>
            <w:r>
              <w:rPr>
                <w:rFonts w:hint="eastAsia" w:asciiTheme="minorEastAsia" w:hAnsiTheme="minorEastAsia" w:eastAsiaTheme="minorEastAsia" w:cstheme="minorEastAsia"/>
                <w:spacing w:val="23"/>
                <w:sz w:val="23"/>
                <w:szCs w:val="23"/>
                <w:highlight w:val="none"/>
              </w:rPr>
              <w:t>3</w:t>
            </w:r>
            <w:r>
              <w:rPr>
                <w:rFonts w:hint="eastAsia" w:asciiTheme="minorEastAsia" w:hAnsiTheme="minorEastAsia" w:eastAsiaTheme="minorEastAsia" w:cstheme="minorEastAsia"/>
                <w:spacing w:val="14"/>
                <w:sz w:val="23"/>
                <w:szCs w:val="23"/>
                <w:highlight w:val="none"/>
              </w:rPr>
              <w:t>.属于其他组织的：提供民办非企业单位登记证、</w:t>
            </w:r>
            <w:r>
              <w:rPr>
                <w:rFonts w:hint="eastAsia" w:asciiTheme="minorEastAsia" w:hAnsiTheme="minorEastAsia" w:eastAsiaTheme="minorEastAsia" w:cstheme="minorEastAsia"/>
                <w:spacing w:val="20"/>
                <w:sz w:val="23"/>
                <w:szCs w:val="23"/>
                <w:highlight w:val="none"/>
              </w:rPr>
              <w:t>社</w:t>
            </w:r>
            <w:r>
              <w:rPr>
                <w:rFonts w:hint="eastAsia" w:asciiTheme="minorEastAsia" w:hAnsiTheme="minorEastAsia" w:eastAsiaTheme="minorEastAsia" w:cstheme="minorEastAsia"/>
                <w:spacing w:val="14"/>
                <w:sz w:val="23"/>
                <w:szCs w:val="23"/>
                <w:highlight w:val="none"/>
              </w:rPr>
              <w:t>会</w:t>
            </w:r>
            <w:r>
              <w:rPr>
                <w:rFonts w:hint="eastAsia" w:asciiTheme="minorEastAsia" w:hAnsiTheme="minorEastAsia" w:eastAsiaTheme="minorEastAsia" w:cstheme="minorEastAsia"/>
                <w:spacing w:val="10"/>
                <w:sz w:val="23"/>
                <w:szCs w:val="23"/>
                <w:highlight w:val="none"/>
              </w:rPr>
              <w:t>团体法人登记证、基金会法人登记证等。</w:t>
            </w:r>
            <w:r>
              <w:rPr>
                <w:rFonts w:hint="eastAsia" w:asciiTheme="minorEastAsia" w:hAnsiTheme="minorEastAsia" w:eastAsiaTheme="minorEastAsia" w:cstheme="minorEastAsia"/>
                <w:spacing w:val="16"/>
                <w:sz w:val="23"/>
                <w:szCs w:val="23"/>
                <w:highlight w:val="none"/>
              </w:rPr>
              <w:t>4</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8"/>
                <w:sz w:val="23"/>
                <w:szCs w:val="23"/>
                <w:highlight w:val="none"/>
              </w:rPr>
              <w:t>属于专业服务机构的：提供执业许可证等。</w:t>
            </w:r>
          </w:p>
          <w:p>
            <w:pPr>
              <w:spacing w:before="1" w:line="229" w:lineRule="auto"/>
              <w:ind w:left="11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5</w:t>
            </w:r>
            <w:r>
              <w:rPr>
                <w:rFonts w:hint="eastAsia" w:asciiTheme="minorEastAsia" w:hAnsiTheme="minorEastAsia" w:eastAsiaTheme="minorEastAsia" w:cstheme="minorEastAsia"/>
                <w:spacing w:val="10"/>
                <w:sz w:val="23"/>
                <w:szCs w:val="23"/>
                <w:highlight w:val="none"/>
              </w:rPr>
              <w:t>.</w:t>
            </w:r>
            <w:r>
              <w:rPr>
                <w:rFonts w:hint="eastAsia" w:asciiTheme="minorEastAsia" w:hAnsiTheme="minorEastAsia" w:eastAsiaTheme="minorEastAsia" w:cstheme="minorEastAsia"/>
                <w:spacing w:val="7"/>
                <w:sz w:val="23"/>
                <w:szCs w:val="23"/>
                <w:highlight w:val="none"/>
              </w:rPr>
              <w:t>属于自然人的：提供身份证。</w:t>
            </w:r>
          </w:p>
        </w:tc>
        <w:tc>
          <w:tcPr>
            <w:tcW w:w="1017" w:type="dxa"/>
            <w:vAlign w:val="top"/>
          </w:tcPr>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2" w:lineRule="auto"/>
              <w:rPr>
                <w:rFonts w:hint="eastAsia" w:asciiTheme="minorEastAsia" w:hAnsiTheme="minorEastAsia" w:eastAsiaTheme="minorEastAsia" w:cstheme="minorEastAsia"/>
                <w:sz w:val="21"/>
                <w:highlight w:val="none"/>
              </w:rPr>
            </w:pPr>
          </w:p>
          <w:p>
            <w:pPr>
              <w:spacing w:before="75" w:line="401" w:lineRule="exact"/>
              <w:ind w:left="2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position w:val="11"/>
                <w:sz w:val="23"/>
                <w:szCs w:val="23"/>
                <w:highlight w:val="none"/>
              </w:rPr>
              <w:t>合</w:t>
            </w:r>
            <w:r>
              <w:rPr>
                <w:rFonts w:hint="eastAsia" w:asciiTheme="minorEastAsia" w:hAnsiTheme="minorEastAsia" w:eastAsiaTheme="minorEastAsia" w:cstheme="minorEastAsia"/>
                <w:spacing w:val="4"/>
                <w:position w:val="11"/>
                <w:sz w:val="23"/>
                <w:szCs w:val="23"/>
                <w:highlight w:val="none"/>
              </w:rPr>
              <w:t>法</w:t>
            </w:r>
          </w:p>
          <w:p>
            <w:pPr>
              <w:spacing w:before="1" w:line="228" w:lineRule="auto"/>
              <w:ind w:left="2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有</w:t>
            </w:r>
            <w:r>
              <w:rPr>
                <w:rFonts w:hint="eastAsia" w:asciiTheme="minorEastAsia" w:hAnsiTheme="minorEastAsia" w:eastAsiaTheme="minorEastAsia" w:cstheme="minorEastAsia"/>
                <w:spacing w:val="4"/>
                <w:sz w:val="23"/>
                <w:szCs w:val="23"/>
                <w:highlight w:val="none"/>
              </w:rPr>
              <w:t>效</w:t>
            </w:r>
          </w:p>
        </w:tc>
        <w:tc>
          <w:tcPr>
            <w:tcW w:w="996" w:type="dxa"/>
            <w:vAlign w:val="top"/>
          </w:tcPr>
          <w:p>
            <w:pPr>
              <w:spacing w:line="253" w:lineRule="auto"/>
              <w:rPr>
                <w:rFonts w:hint="eastAsia" w:asciiTheme="minorEastAsia" w:hAnsiTheme="minorEastAsia" w:eastAsiaTheme="minorEastAsia" w:cstheme="minorEastAsia"/>
                <w:sz w:val="21"/>
                <w:highlight w:val="none"/>
              </w:rPr>
            </w:pPr>
          </w:p>
          <w:p>
            <w:pPr>
              <w:spacing w:line="253" w:lineRule="auto"/>
              <w:rPr>
                <w:rFonts w:hint="eastAsia" w:asciiTheme="minorEastAsia" w:hAnsiTheme="minorEastAsia" w:eastAsiaTheme="minorEastAsia" w:cstheme="minorEastAsia"/>
                <w:sz w:val="21"/>
                <w:highlight w:val="none"/>
              </w:rPr>
            </w:pPr>
          </w:p>
          <w:p>
            <w:pPr>
              <w:spacing w:line="253" w:lineRule="auto"/>
              <w:rPr>
                <w:rFonts w:hint="eastAsia" w:asciiTheme="minorEastAsia" w:hAnsiTheme="minorEastAsia" w:eastAsiaTheme="minorEastAsia" w:cstheme="minorEastAsia"/>
                <w:sz w:val="21"/>
                <w:highlight w:val="none"/>
              </w:rPr>
            </w:pPr>
          </w:p>
          <w:p>
            <w:pPr>
              <w:spacing w:line="253" w:lineRule="auto"/>
              <w:rPr>
                <w:rFonts w:hint="eastAsia" w:asciiTheme="minorEastAsia" w:hAnsiTheme="minorEastAsia" w:eastAsiaTheme="minorEastAsia" w:cstheme="minorEastAsia"/>
                <w:sz w:val="21"/>
                <w:highlight w:val="none"/>
              </w:rPr>
            </w:pPr>
          </w:p>
          <w:p>
            <w:pPr>
              <w:spacing w:line="253" w:lineRule="auto"/>
              <w:rPr>
                <w:rFonts w:hint="eastAsia" w:asciiTheme="minorEastAsia" w:hAnsiTheme="minorEastAsia" w:eastAsiaTheme="minorEastAsia" w:cstheme="minorEastAsia"/>
                <w:sz w:val="21"/>
                <w:highlight w:val="none"/>
              </w:rPr>
            </w:pPr>
          </w:p>
          <w:p>
            <w:pPr>
              <w:spacing w:line="253" w:lineRule="auto"/>
              <w:rPr>
                <w:rFonts w:hint="eastAsia" w:asciiTheme="minorEastAsia" w:hAnsiTheme="minorEastAsia" w:eastAsiaTheme="minorEastAsia" w:cstheme="minorEastAsia"/>
                <w:sz w:val="21"/>
                <w:highlight w:val="none"/>
              </w:rPr>
            </w:pPr>
          </w:p>
          <w:p>
            <w:pPr>
              <w:spacing w:line="254" w:lineRule="auto"/>
              <w:rPr>
                <w:rFonts w:hint="eastAsia" w:asciiTheme="minorEastAsia" w:hAnsiTheme="minorEastAsia" w:eastAsiaTheme="minorEastAsia" w:cstheme="minorEastAsia"/>
                <w:sz w:val="21"/>
                <w:highlight w:val="none"/>
              </w:rPr>
            </w:pPr>
          </w:p>
          <w:p>
            <w:pPr>
              <w:spacing w:line="254" w:lineRule="auto"/>
              <w:rPr>
                <w:rFonts w:hint="eastAsia" w:asciiTheme="minorEastAsia" w:hAnsiTheme="minorEastAsia" w:eastAsiaTheme="minorEastAsia" w:cstheme="minorEastAsia"/>
                <w:sz w:val="21"/>
                <w:highlight w:val="none"/>
              </w:rPr>
            </w:pPr>
          </w:p>
          <w:p>
            <w:pPr>
              <w:spacing w:before="75" w:line="228" w:lineRule="auto"/>
              <w:ind w:left="15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复</w:t>
            </w:r>
            <w:r>
              <w:rPr>
                <w:rFonts w:hint="eastAsia" w:asciiTheme="minorEastAsia" w:hAnsiTheme="minorEastAsia" w:eastAsiaTheme="minorEastAsia" w:cstheme="minorEastAsia"/>
                <w:spacing w:val="4"/>
                <w:sz w:val="23"/>
                <w:szCs w:val="23"/>
                <w:highlight w:val="none"/>
              </w:rPr>
              <w:t>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6" w:hRule="atLeast"/>
        </w:trPr>
        <w:tc>
          <w:tcPr>
            <w:tcW w:w="698" w:type="dxa"/>
            <w:vAlign w:val="top"/>
          </w:tcPr>
          <w:p>
            <w:pPr>
              <w:spacing w:line="291" w:lineRule="auto"/>
              <w:rPr>
                <w:rFonts w:hint="eastAsia" w:asciiTheme="minorEastAsia" w:hAnsiTheme="minorEastAsia" w:eastAsiaTheme="minorEastAsia" w:cstheme="minorEastAsia"/>
                <w:sz w:val="21"/>
                <w:highlight w:val="none"/>
              </w:rPr>
            </w:pPr>
          </w:p>
          <w:p>
            <w:pPr>
              <w:spacing w:line="292" w:lineRule="auto"/>
              <w:rPr>
                <w:rFonts w:hint="eastAsia" w:asciiTheme="minorEastAsia" w:hAnsiTheme="minorEastAsia" w:eastAsiaTheme="minorEastAsia" w:cstheme="minorEastAsia"/>
                <w:sz w:val="21"/>
                <w:highlight w:val="none"/>
              </w:rPr>
            </w:pPr>
          </w:p>
          <w:p>
            <w:pPr>
              <w:spacing w:line="292" w:lineRule="auto"/>
              <w:rPr>
                <w:rFonts w:hint="eastAsia" w:asciiTheme="minorEastAsia" w:hAnsiTheme="minorEastAsia" w:eastAsiaTheme="minorEastAsia" w:cstheme="minorEastAsia"/>
                <w:sz w:val="21"/>
                <w:highlight w:val="none"/>
              </w:rPr>
            </w:pPr>
          </w:p>
          <w:p>
            <w:pPr>
              <w:spacing w:before="75" w:line="192" w:lineRule="auto"/>
              <w:ind w:left="2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2</w:t>
            </w:r>
          </w:p>
        </w:tc>
        <w:tc>
          <w:tcPr>
            <w:tcW w:w="1424" w:type="dxa"/>
            <w:vAlign w:val="top"/>
          </w:tcPr>
          <w:p>
            <w:pPr>
              <w:spacing w:line="318" w:lineRule="auto"/>
              <w:rPr>
                <w:rFonts w:hint="eastAsia" w:asciiTheme="minorEastAsia" w:hAnsiTheme="minorEastAsia" w:eastAsiaTheme="minorEastAsia" w:cstheme="minorEastAsia"/>
                <w:sz w:val="21"/>
                <w:highlight w:val="none"/>
              </w:rPr>
            </w:pPr>
          </w:p>
          <w:p>
            <w:pPr>
              <w:spacing w:line="319" w:lineRule="auto"/>
              <w:rPr>
                <w:rFonts w:hint="eastAsia" w:asciiTheme="minorEastAsia" w:hAnsiTheme="minorEastAsia" w:eastAsiaTheme="minorEastAsia" w:cstheme="minorEastAsia"/>
                <w:sz w:val="21"/>
                <w:highlight w:val="none"/>
              </w:rPr>
            </w:pPr>
          </w:p>
          <w:p>
            <w:pPr>
              <w:spacing w:before="75" w:line="333" w:lineRule="auto"/>
              <w:ind w:left="242" w:right="111" w:hanging="12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投</w:t>
            </w:r>
            <w:r>
              <w:rPr>
                <w:rFonts w:hint="eastAsia" w:asciiTheme="minorEastAsia" w:hAnsiTheme="minorEastAsia" w:eastAsiaTheme="minorEastAsia" w:cstheme="minorEastAsia"/>
                <w:spacing w:val="7"/>
                <w:sz w:val="23"/>
                <w:szCs w:val="23"/>
                <w:highlight w:val="none"/>
              </w:rPr>
              <w:t>标人代表</w:t>
            </w:r>
            <w:r>
              <w:rPr>
                <w:rFonts w:hint="eastAsia" w:asciiTheme="minorEastAsia" w:hAnsiTheme="minorEastAsia" w:eastAsiaTheme="minorEastAsia" w:cstheme="minorEastAsia"/>
                <w:spacing w:val="6"/>
                <w:sz w:val="23"/>
                <w:szCs w:val="23"/>
                <w:highlight w:val="none"/>
              </w:rPr>
              <w:t>身份证明</w:t>
            </w:r>
          </w:p>
        </w:tc>
        <w:tc>
          <w:tcPr>
            <w:tcW w:w="5613" w:type="dxa"/>
            <w:vAlign w:val="top"/>
          </w:tcPr>
          <w:p>
            <w:pPr>
              <w:spacing w:before="116" w:line="321" w:lineRule="auto"/>
              <w:ind w:left="111" w:right="104" w:firstLine="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1</w:t>
            </w:r>
            <w:r>
              <w:rPr>
                <w:rFonts w:hint="eastAsia" w:asciiTheme="minorEastAsia" w:hAnsiTheme="minorEastAsia" w:eastAsiaTheme="minorEastAsia" w:cstheme="minorEastAsia"/>
                <w:spacing w:val="9"/>
                <w:sz w:val="23"/>
                <w:szCs w:val="23"/>
                <w:highlight w:val="none"/>
              </w:rPr>
              <w:t>.法定代表人投标的：提供法定代表人证明书。</w:t>
            </w:r>
            <w:r>
              <w:rPr>
                <w:rFonts w:hint="eastAsia" w:asciiTheme="minorEastAsia" w:hAnsiTheme="minorEastAsia" w:eastAsiaTheme="minorEastAsia" w:cstheme="minorEastAsia"/>
                <w:spacing w:val="24"/>
                <w:sz w:val="23"/>
                <w:szCs w:val="23"/>
                <w:highlight w:val="none"/>
              </w:rPr>
              <w:t>2</w:t>
            </w:r>
            <w:r>
              <w:rPr>
                <w:rFonts w:hint="eastAsia" w:asciiTheme="minorEastAsia" w:hAnsiTheme="minorEastAsia" w:eastAsiaTheme="minorEastAsia" w:cstheme="minorEastAsia"/>
                <w:spacing w:val="14"/>
                <w:sz w:val="23"/>
                <w:szCs w:val="23"/>
                <w:highlight w:val="none"/>
              </w:rPr>
              <w:t>.法定代表人授权他人参加投标的：提供法定代表</w:t>
            </w:r>
            <w:r>
              <w:rPr>
                <w:rFonts w:hint="eastAsia" w:asciiTheme="minorEastAsia" w:hAnsiTheme="minorEastAsia" w:eastAsiaTheme="minorEastAsia" w:cstheme="minorEastAsia"/>
                <w:spacing w:val="16"/>
                <w:sz w:val="23"/>
                <w:szCs w:val="23"/>
                <w:highlight w:val="none"/>
              </w:rPr>
              <w:t>人</w:t>
            </w:r>
            <w:r>
              <w:rPr>
                <w:rFonts w:hint="eastAsia" w:asciiTheme="minorEastAsia" w:hAnsiTheme="minorEastAsia" w:eastAsiaTheme="minorEastAsia" w:cstheme="minorEastAsia"/>
                <w:spacing w:val="10"/>
                <w:sz w:val="23"/>
                <w:szCs w:val="23"/>
                <w:highlight w:val="none"/>
              </w:rPr>
              <w:t>证</w:t>
            </w:r>
            <w:r>
              <w:rPr>
                <w:rFonts w:hint="eastAsia" w:asciiTheme="minorEastAsia" w:hAnsiTheme="minorEastAsia" w:eastAsiaTheme="minorEastAsia" w:cstheme="minorEastAsia"/>
                <w:spacing w:val="8"/>
                <w:sz w:val="23"/>
                <w:szCs w:val="23"/>
                <w:highlight w:val="none"/>
              </w:rPr>
              <w:t>明书及法定代表人授权书。</w:t>
            </w:r>
          </w:p>
          <w:p>
            <w:pPr>
              <w:spacing w:line="400" w:lineRule="exact"/>
              <w:ind w:left="10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position w:val="12"/>
                <w:sz w:val="23"/>
                <w:szCs w:val="23"/>
                <w:highlight w:val="none"/>
              </w:rPr>
              <w:t>注</w:t>
            </w:r>
            <w:r>
              <w:rPr>
                <w:rFonts w:hint="eastAsia" w:asciiTheme="minorEastAsia" w:hAnsiTheme="minorEastAsia" w:eastAsiaTheme="minorEastAsia" w:cstheme="minorEastAsia"/>
                <w:spacing w:val="15"/>
                <w:position w:val="12"/>
                <w:sz w:val="23"/>
                <w:szCs w:val="23"/>
                <w:highlight w:val="none"/>
              </w:rPr>
              <w:t>：证明书及授权书见招标文件格式。证明书和授</w:t>
            </w:r>
          </w:p>
          <w:p>
            <w:pPr>
              <w:spacing w:before="1" w:line="225" w:lineRule="auto"/>
              <w:ind w:left="1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权</w:t>
            </w:r>
            <w:r>
              <w:rPr>
                <w:rFonts w:hint="eastAsia" w:asciiTheme="minorEastAsia" w:hAnsiTheme="minorEastAsia" w:eastAsiaTheme="minorEastAsia" w:cstheme="minorEastAsia"/>
                <w:spacing w:val="15"/>
                <w:sz w:val="23"/>
                <w:szCs w:val="23"/>
                <w:highlight w:val="none"/>
              </w:rPr>
              <w:t>书的签字和盖章①法人企业使用营业执照上法定</w:t>
            </w:r>
          </w:p>
        </w:tc>
        <w:tc>
          <w:tcPr>
            <w:tcW w:w="1017" w:type="dxa"/>
            <w:vAlign w:val="top"/>
          </w:tcPr>
          <w:p>
            <w:pPr>
              <w:spacing w:line="318" w:lineRule="auto"/>
              <w:rPr>
                <w:rFonts w:hint="eastAsia" w:asciiTheme="minorEastAsia" w:hAnsiTheme="minorEastAsia" w:eastAsiaTheme="minorEastAsia" w:cstheme="minorEastAsia"/>
                <w:sz w:val="21"/>
                <w:highlight w:val="none"/>
              </w:rPr>
            </w:pPr>
          </w:p>
          <w:p>
            <w:pPr>
              <w:spacing w:line="319" w:lineRule="auto"/>
              <w:rPr>
                <w:rFonts w:hint="eastAsia" w:asciiTheme="minorEastAsia" w:hAnsiTheme="minorEastAsia" w:eastAsiaTheme="minorEastAsia" w:cstheme="minorEastAsia"/>
                <w:sz w:val="21"/>
                <w:highlight w:val="none"/>
              </w:rPr>
            </w:pPr>
          </w:p>
          <w:p>
            <w:pPr>
              <w:spacing w:before="75" w:line="401" w:lineRule="exact"/>
              <w:ind w:left="2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position w:val="12"/>
                <w:sz w:val="23"/>
                <w:szCs w:val="23"/>
                <w:highlight w:val="none"/>
              </w:rPr>
              <w:t>合</w:t>
            </w:r>
            <w:r>
              <w:rPr>
                <w:rFonts w:hint="eastAsia" w:asciiTheme="minorEastAsia" w:hAnsiTheme="minorEastAsia" w:eastAsiaTheme="minorEastAsia" w:cstheme="minorEastAsia"/>
                <w:spacing w:val="4"/>
                <w:position w:val="12"/>
                <w:sz w:val="23"/>
                <w:szCs w:val="23"/>
                <w:highlight w:val="none"/>
              </w:rPr>
              <w:t>格</w:t>
            </w:r>
          </w:p>
          <w:p>
            <w:pPr>
              <w:spacing w:before="1" w:line="228" w:lineRule="auto"/>
              <w:ind w:left="2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有</w:t>
            </w:r>
            <w:r>
              <w:rPr>
                <w:rFonts w:hint="eastAsia" w:asciiTheme="minorEastAsia" w:hAnsiTheme="minorEastAsia" w:eastAsiaTheme="minorEastAsia" w:cstheme="minorEastAsia"/>
                <w:spacing w:val="4"/>
                <w:sz w:val="23"/>
                <w:szCs w:val="23"/>
                <w:highlight w:val="none"/>
              </w:rPr>
              <w:t>效</w:t>
            </w:r>
          </w:p>
        </w:tc>
        <w:tc>
          <w:tcPr>
            <w:tcW w:w="996" w:type="dxa"/>
            <w:vAlign w:val="top"/>
          </w:tcPr>
          <w:p>
            <w:pPr>
              <w:spacing w:line="279" w:lineRule="auto"/>
              <w:rPr>
                <w:rFonts w:hint="eastAsia" w:asciiTheme="minorEastAsia" w:hAnsiTheme="minorEastAsia" w:eastAsiaTheme="minorEastAsia" w:cstheme="minorEastAsia"/>
                <w:sz w:val="21"/>
                <w:highlight w:val="none"/>
              </w:rPr>
            </w:pPr>
          </w:p>
          <w:p>
            <w:pPr>
              <w:spacing w:line="279" w:lineRule="auto"/>
              <w:rPr>
                <w:rFonts w:hint="eastAsia" w:asciiTheme="minorEastAsia" w:hAnsiTheme="minorEastAsia" w:eastAsiaTheme="minorEastAsia" w:cstheme="minorEastAsia"/>
                <w:sz w:val="21"/>
                <w:highlight w:val="none"/>
              </w:rPr>
            </w:pPr>
          </w:p>
          <w:p>
            <w:pPr>
              <w:spacing w:line="280" w:lineRule="auto"/>
              <w:rPr>
                <w:rFonts w:hint="eastAsia" w:asciiTheme="minorEastAsia" w:hAnsiTheme="minorEastAsia" w:eastAsiaTheme="minorEastAsia" w:cstheme="minorEastAsia"/>
                <w:sz w:val="21"/>
                <w:highlight w:val="none"/>
              </w:rPr>
            </w:pPr>
          </w:p>
          <w:p>
            <w:pPr>
              <w:spacing w:before="75" w:line="228" w:lineRule="auto"/>
              <w:ind w:left="27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原件</w:t>
            </w:r>
          </w:p>
        </w:tc>
      </w:tr>
    </w:tbl>
    <w:p>
      <w:pPr>
        <w:rPr>
          <w:rFonts w:hint="eastAsia" w:asciiTheme="minorEastAsia" w:hAnsiTheme="minorEastAsia" w:eastAsiaTheme="minorEastAsia" w:cstheme="minorEastAsia"/>
          <w:highlight w:val="none"/>
        </w:rPr>
        <w:sectPr>
          <w:headerReference r:id="rId42" w:type="default"/>
          <w:footerReference r:id="rId43" w:type="default"/>
          <w:pgSz w:w="11906" w:h="16839"/>
          <w:pgMar w:top="986" w:right="1076" w:bottom="1104" w:left="1076" w:header="711" w:footer="710" w:gutter="0"/>
          <w:pgNumType w:fmt="decimal"/>
          <w:cols w:space="720" w:num="1"/>
        </w:sectPr>
      </w:pPr>
    </w:p>
    <w:p>
      <w:pPr>
        <w:rPr>
          <w:rFonts w:hint="eastAsia" w:asciiTheme="minorEastAsia" w:hAnsiTheme="minorEastAsia" w:eastAsiaTheme="minorEastAsia" w:cstheme="minorEastAsia"/>
          <w:highlight w:val="none"/>
        </w:rPr>
      </w:pPr>
    </w:p>
    <w:p>
      <w:pPr>
        <w:spacing w:line="19" w:lineRule="exact"/>
        <w:rPr>
          <w:rFonts w:hint="eastAsia" w:asciiTheme="minorEastAsia" w:hAnsiTheme="minorEastAsia" w:eastAsiaTheme="minorEastAsia" w:cstheme="minorEastAsia"/>
          <w:highlight w:val="none"/>
        </w:rPr>
      </w:pPr>
    </w:p>
    <w:tbl>
      <w:tblPr>
        <w:tblStyle w:val="10"/>
        <w:tblW w:w="97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8"/>
        <w:gridCol w:w="1424"/>
        <w:gridCol w:w="5611"/>
        <w:gridCol w:w="1019"/>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698" w:type="dxa"/>
            <w:textDirection w:val="tbRlV"/>
            <w:vAlign w:val="top"/>
          </w:tcPr>
          <w:p>
            <w:pPr>
              <w:spacing w:before="226" w:line="217" w:lineRule="auto"/>
              <w:ind w:left="6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序</w:t>
            </w: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号</w:t>
            </w:r>
          </w:p>
        </w:tc>
        <w:tc>
          <w:tcPr>
            <w:tcW w:w="1424" w:type="dxa"/>
            <w:vAlign w:val="top"/>
          </w:tcPr>
          <w:p>
            <w:pPr>
              <w:spacing w:before="258" w:line="229" w:lineRule="auto"/>
              <w:ind w:left="36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审查项</w:t>
            </w:r>
          </w:p>
        </w:tc>
        <w:tc>
          <w:tcPr>
            <w:tcW w:w="5611" w:type="dxa"/>
            <w:vAlign w:val="top"/>
          </w:tcPr>
          <w:p>
            <w:pPr>
              <w:spacing w:before="258" w:line="228" w:lineRule="auto"/>
              <w:ind w:left="174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14:textOutline w14:w="4358" w14:cap="sq" w14:cmpd="sng">
                  <w14:solidFill>
                    <w14:srgbClr w14:val="000000"/>
                  </w14:solidFill>
                  <w14:prstDash w14:val="solid"/>
                  <w14:bevel/>
                </w14:textOutline>
              </w:rPr>
              <w:t>资</w:t>
            </w: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格证明文件及要求</w:t>
            </w:r>
          </w:p>
        </w:tc>
        <w:tc>
          <w:tcPr>
            <w:tcW w:w="1019" w:type="dxa"/>
            <w:vAlign w:val="top"/>
          </w:tcPr>
          <w:p>
            <w:pPr>
              <w:spacing w:before="69" w:line="309" w:lineRule="exact"/>
              <w:ind w:left="28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position w:val="4"/>
                <w:sz w:val="23"/>
                <w:szCs w:val="23"/>
                <w:highlight w:val="none"/>
                <w14:textOutline w14:w="4358" w14:cap="sq" w14:cmpd="sng">
                  <w14:solidFill>
                    <w14:srgbClr w14:val="000000"/>
                  </w14:solidFill>
                  <w14:prstDash w14:val="solid"/>
                  <w14:bevel/>
                </w14:textOutline>
              </w:rPr>
              <w:t>审</w:t>
            </w:r>
            <w:r>
              <w:rPr>
                <w:rFonts w:hint="eastAsia" w:asciiTheme="minorEastAsia" w:hAnsiTheme="minorEastAsia" w:eastAsiaTheme="minorEastAsia" w:cstheme="minorEastAsia"/>
                <w:spacing w:val="1"/>
                <w:position w:val="4"/>
                <w:sz w:val="23"/>
                <w:szCs w:val="23"/>
                <w:highlight w:val="none"/>
                <w14:textOutline w14:w="4358" w14:cap="sq" w14:cmpd="sng">
                  <w14:solidFill>
                    <w14:srgbClr w14:val="000000"/>
                  </w14:solidFill>
                  <w14:prstDash w14:val="solid"/>
                  <w14:bevel/>
                </w14:textOutline>
              </w:rPr>
              <w:t>查</w:t>
            </w:r>
          </w:p>
          <w:p>
            <w:pPr>
              <w:spacing w:before="1" w:line="228" w:lineRule="auto"/>
              <w:ind w:left="2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标</w:t>
            </w:r>
            <w:r>
              <w:rPr>
                <w:rFonts w:hint="eastAsia" w:asciiTheme="minorEastAsia" w:hAnsiTheme="minorEastAsia" w:eastAsiaTheme="minorEastAsia" w:cstheme="minorEastAsia"/>
                <w:spacing w:val="4"/>
                <w:sz w:val="23"/>
                <w:szCs w:val="23"/>
                <w:highlight w:val="none"/>
                <w14:textOutline w14:w="4358" w14:cap="sq" w14:cmpd="sng">
                  <w14:solidFill>
                    <w14:srgbClr w14:val="000000"/>
                  </w14:solidFill>
                  <w14:prstDash w14:val="solid"/>
                  <w14:bevel/>
                </w14:textOutline>
              </w:rPr>
              <w:t>准</w:t>
            </w:r>
          </w:p>
        </w:tc>
        <w:tc>
          <w:tcPr>
            <w:tcW w:w="996" w:type="dxa"/>
            <w:vAlign w:val="top"/>
          </w:tcPr>
          <w:p>
            <w:pPr>
              <w:spacing w:before="258" w:line="230" w:lineRule="auto"/>
              <w:ind w:left="26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14:textOutline w14:w="4358" w14:cap="sq" w14:cmpd="sng">
                  <w14:solidFill>
                    <w14:srgbClr w14:val="000000"/>
                  </w14:solidFill>
                  <w14:prstDash w14:val="solid"/>
                  <w14:bevel/>
                </w14:textOutline>
              </w:rPr>
              <w:t>备</w:t>
            </w:r>
            <w:r>
              <w:rPr>
                <w:rFonts w:hint="eastAsia" w:asciiTheme="minorEastAsia" w:hAnsiTheme="minorEastAsia" w:eastAsiaTheme="minorEastAsia" w:cstheme="minorEastAsia"/>
                <w:spacing w:val="3"/>
                <w:sz w:val="23"/>
                <w:szCs w:val="23"/>
                <w:highlight w:val="none"/>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4" w:hRule="atLeast"/>
        </w:trPr>
        <w:tc>
          <w:tcPr>
            <w:tcW w:w="698" w:type="dxa"/>
            <w:vAlign w:val="top"/>
          </w:tcPr>
          <w:p>
            <w:pPr>
              <w:rPr>
                <w:rFonts w:hint="eastAsia" w:asciiTheme="minorEastAsia" w:hAnsiTheme="minorEastAsia" w:eastAsiaTheme="minorEastAsia" w:cstheme="minorEastAsia"/>
                <w:sz w:val="21"/>
                <w:highlight w:val="none"/>
              </w:rPr>
            </w:pPr>
          </w:p>
        </w:tc>
        <w:tc>
          <w:tcPr>
            <w:tcW w:w="1424" w:type="dxa"/>
            <w:vAlign w:val="top"/>
          </w:tcPr>
          <w:p>
            <w:pPr>
              <w:rPr>
                <w:rFonts w:hint="eastAsia" w:asciiTheme="minorEastAsia" w:hAnsiTheme="minorEastAsia" w:eastAsiaTheme="minorEastAsia" w:cstheme="minorEastAsia"/>
                <w:sz w:val="21"/>
                <w:highlight w:val="none"/>
              </w:rPr>
            </w:pPr>
          </w:p>
        </w:tc>
        <w:tc>
          <w:tcPr>
            <w:tcW w:w="5611" w:type="dxa"/>
            <w:vAlign w:val="top"/>
          </w:tcPr>
          <w:p>
            <w:pPr>
              <w:spacing w:before="116" w:line="321" w:lineRule="auto"/>
              <w:ind w:left="120" w:right="104" w:hanging="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代</w:t>
            </w:r>
            <w:r>
              <w:rPr>
                <w:rFonts w:hint="eastAsia" w:asciiTheme="minorEastAsia" w:hAnsiTheme="minorEastAsia" w:eastAsiaTheme="minorEastAsia" w:cstheme="minorEastAsia"/>
                <w:spacing w:val="15"/>
                <w:sz w:val="23"/>
                <w:szCs w:val="23"/>
                <w:highlight w:val="none"/>
              </w:rPr>
              <w:t>表人的签字或印章；非法人企业使用登记证上负</w:t>
            </w:r>
            <w:r>
              <w:rPr>
                <w:rFonts w:hint="eastAsia" w:asciiTheme="minorEastAsia" w:hAnsiTheme="minorEastAsia" w:eastAsiaTheme="minorEastAsia" w:cstheme="minorEastAsia"/>
                <w:spacing w:val="28"/>
                <w:sz w:val="23"/>
                <w:szCs w:val="23"/>
                <w:highlight w:val="none"/>
              </w:rPr>
              <w:t>责</w:t>
            </w:r>
            <w:r>
              <w:rPr>
                <w:rFonts w:hint="eastAsia" w:asciiTheme="minorEastAsia" w:hAnsiTheme="minorEastAsia" w:eastAsiaTheme="minorEastAsia" w:cstheme="minorEastAsia"/>
                <w:spacing w:val="15"/>
                <w:sz w:val="23"/>
                <w:szCs w:val="23"/>
                <w:highlight w:val="none"/>
              </w:rPr>
              <w:t>人</w:t>
            </w:r>
            <w:r>
              <w:rPr>
                <w:rFonts w:hint="eastAsia" w:asciiTheme="minorEastAsia" w:hAnsiTheme="minorEastAsia" w:eastAsiaTheme="minorEastAsia" w:cstheme="minorEastAsia"/>
                <w:spacing w:val="14"/>
                <w:sz w:val="23"/>
                <w:szCs w:val="23"/>
                <w:highlight w:val="none"/>
              </w:rPr>
              <w:t>的签字或印章；获得授权的分公司使用分公司</w:t>
            </w:r>
            <w:r>
              <w:rPr>
                <w:rFonts w:hint="eastAsia" w:asciiTheme="minorEastAsia" w:hAnsiTheme="minorEastAsia" w:eastAsiaTheme="minorEastAsia" w:cstheme="minorEastAsia"/>
                <w:spacing w:val="10"/>
                <w:sz w:val="23"/>
                <w:szCs w:val="23"/>
                <w:highlight w:val="none"/>
              </w:rPr>
              <w:t>营</w:t>
            </w:r>
            <w:r>
              <w:rPr>
                <w:rFonts w:hint="eastAsia" w:asciiTheme="minorEastAsia" w:hAnsiTheme="minorEastAsia" w:eastAsiaTheme="minorEastAsia" w:cstheme="minorEastAsia"/>
                <w:spacing w:val="9"/>
                <w:sz w:val="23"/>
                <w:szCs w:val="23"/>
                <w:highlight w:val="none"/>
              </w:rPr>
              <w:t>业执照上负责人的签字或印章；自然人使用本人</w:t>
            </w:r>
            <w:r>
              <w:rPr>
                <w:rFonts w:hint="eastAsia" w:asciiTheme="minorEastAsia" w:hAnsiTheme="minorEastAsia" w:eastAsiaTheme="minorEastAsia" w:cstheme="minorEastAsia"/>
                <w:spacing w:val="15"/>
                <w:sz w:val="23"/>
                <w:szCs w:val="23"/>
                <w:highlight w:val="none"/>
              </w:rPr>
              <w:t>的</w:t>
            </w:r>
            <w:r>
              <w:rPr>
                <w:rFonts w:hint="eastAsia" w:asciiTheme="minorEastAsia" w:hAnsiTheme="minorEastAsia" w:eastAsiaTheme="minorEastAsia" w:cstheme="minorEastAsia"/>
                <w:spacing w:val="14"/>
                <w:sz w:val="23"/>
                <w:szCs w:val="23"/>
                <w:highlight w:val="none"/>
              </w:rPr>
              <w:t>签字或印章。②法人、非法人企业使用单位公</w:t>
            </w:r>
            <w:r>
              <w:rPr>
                <w:rFonts w:hint="eastAsia" w:asciiTheme="minorEastAsia" w:hAnsiTheme="minorEastAsia" w:eastAsiaTheme="minorEastAsia" w:cstheme="minorEastAsia"/>
                <w:spacing w:val="10"/>
                <w:sz w:val="23"/>
                <w:szCs w:val="23"/>
                <w:highlight w:val="none"/>
              </w:rPr>
              <w:t>章</w:t>
            </w:r>
            <w:r>
              <w:rPr>
                <w:rFonts w:hint="eastAsia" w:asciiTheme="minorEastAsia" w:hAnsiTheme="minorEastAsia" w:eastAsiaTheme="minorEastAsia" w:cstheme="minorEastAsia"/>
                <w:spacing w:val="9"/>
                <w:sz w:val="23"/>
                <w:szCs w:val="23"/>
                <w:highlight w:val="none"/>
              </w:rPr>
              <w:t>；获得授权的分公司使用分公司公章；自然人不</w:t>
            </w:r>
          </w:p>
          <w:p>
            <w:pPr>
              <w:spacing w:line="227" w:lineRule="auto"/>
              <w:ind w:left="12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需要公章</w:t>
            </w:r>
            <w:r>
              <w:rPr>
                <w:rFonts w:hint="eastAsia" w:asciiTheme="minorEastAsia" w:hAnsiTheme="minorEastAsia" w:eastAsiaTheme="minorEastAsia" w:cstheme="minorEastAsia"/>
                <w:spacing w:val="3"/>
                <w:sz w:val="23"/>
                <w:szCs w:val="23"/>
                <w:highlight w:val="none"/>
              </w:rPr>
              <w:t>。</w:t>
            </w:r>
          </w:p>
        </w:tc>
        <w:tc>
          <w:tcPr>
            <w:tcW w:w="1019" w:type="dxa"/>
            <w:vAlign w:val="top"/>
          </w:tcPr>
          <w:p>
            <w:pPr>
              <w:rPr>
                <w:rFonts w:hint="eastAsia" w:asciiTheme="minorEastAsia" w:hAnsiTheme="minorEastAsia" w:eastAsiaTheme="minorEastAsia" w:cstheme="minorEastAsia"/>
                <w:sz w:val="21"/>
                <w:highlight w:val="none"/>
              </w:rPr>
            </w:pPr>
          </w:p>
        </w:tc>
        <w:tc>
          <w:tcPr>
            <w:tcW w:w="996" w:type="dxa"/>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4" w:hRule="atLeast"/>
        </w:trPr>
        <w:tc>
          <w:tcPr>
            <w:tcW w:w="698" w:type="dxa"/>
            <w:vAlign w:val="top"/>
          </w:tcPr>
          <w:p>
            <w:pPr>
              <w:spacing w:line="254" w:lineRule="auto"/>
              <w:rPr>
                <w:rFonts w:hint="eastAsia" w:asciiTheme="minorEastAsia" w:hAnsiTheme="minorEastAsia" w:eastAsiaTheme="minorEastAsia" w:cstheme="minorEastAsia"/>
                <w:sz w:val="21"/>
                <w:highlight w:val="none"/>
              </w:rPr>
            </w:pPr>
          </w:p>
          <w:p>
            <w:pPr>
              <w:spacing w:line="254" w:lineRule="auto"/>
              <w:rPr>
                <w:rFonts w:hint="eastAsia" w:asciiTheme="minorEastAsia" w:hAnsiTheme="minorEastAsia" w:eastAsiaTheme="minorEastAsia" w:cstheme="minorEastAsia"/>
                <w:sz w:val="21"/>
                <w:highlight w:val="none"/>
              </w:rPr>
            </w:pPr>
          </w:p>
          <w:p>
            <w:pPr>
              <w:spacing w:line="254" w:lineRule="auto"/>
              <w:rPr>
                <w:rFonts w:hint="eastAsia" w:asciiTheme="minorEastAsia" w:hAnsiTheme="minorEastAsia" w:eastAsiaTheme="minorEastAsia" w:cstheme="minorEastAsia"/>
                <w:sz w:val="21"/>
                <w:highlight w:val="none"/>
              </w:rPr>
            </w:pPr>
          </w:p>
          <w:p>
            <w:pPr>
              <w:spacing w:line="255" w:lineRule="auto"/>
              <w:rPr>
                <w:rFonts w:hint="eastAsia" w:asciiTheme="minorEastAsia" w:hAnsiTheme="minorEastAsia" w:eastAsiaTheme="minorEastAsia" w:cstheme="minorEastAsia"/>
                <w:sz w:val="21"/>
                <w:highlight w:val="none"/>
              </w:rPr>
            </w:pPr>
          </w:p>
          <w:p>
            <w:pPr>
              <w:spacing w:line="255" w:lineRule="auto"/>
              <w:rPr>
                <w:rFonts w:hint="eastAsia" w:asciiTheme="minorEastAsia" w:hAnsiTheme="minorEastAsia" w:eastAsiaTheme="minorEastAsia" w:cstheme="minorEastAsia"/>
                <w:sz w:val="21"/>
                <w:highlight w:val="none"/>
              </w:rPr>
            </w:pPr>
          </w:p>
          <w:p>
            <w:pPr>
              <w:spacing w:before="75" w:line="190" w:lineRule="auto"/>
              <w:ind w:left="30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3</w:t>
            </w:r>
          </w:p>
        </w:tc>
        <w:tc>
          <w:tcPr>
            <w:tcW w:w="1424" w:type="dxa"/>
            <w:vAlign w:val="top"/>
          </w:tcPr>
          <w:p>
            <w:pPr>
              <w:spacing w:before="116" w:line="321" w:lineRule="auto"/>
              <w:ind w:right="104"/>
              <w:rPr>
                <w:rFonts w:hint="eastAsia" w:asciiTheme="minorEastAsia" w:hAnsiTheme="minorEastAsia" w:eastAsiaTheme="minorEastAsia" w:cstheme="minorEastAsia"/>
                <w:spacing w:val="9"/>
                <w:sz w:val="23"/>
                <w:szCs w:val="23"/>
                <w:highlight w:val="none"/>
              </w:rPr>
            </w:pPr>
          </w:p>
          <w:p>
            <w:pPr>
              <w:spacing w:before="116" w:line="321" w:lineRule="auto"/>
              <w:ind w:left="120" w:right="104" w:hanging="8"/>
              <w:rPr>
                <w:rFonts w:hint="eastAsia" w:asciiTheme="minorEastAsia" w:hAnsiTheme="minorEastAsia" w:eastAsiaTheme="minorEastAsia" w:cstheme="minorEastAsia"/>
                <w:spacing w:val="9"/>
                <w:sz w:val="23"/>
                <w:szCs w:val="23"/>
                <w:highlight w:val="none"/>
              </w:rPr>
            </w:pPr>
          </w:p>
          <w:p>
            <w:pPr>
              <w:spacing w:before="116" w:line="321" w:lineRule="auto"/>
              <w:ind w:left="120" w:right="104" w:hanging="8"/>
              <w:rPr>
                <w:rFonts w:hint="eastAsia" w:asciiTheme="minorEastAsia" w:hAnsiTheme="minorEastAsia" w:eastAsiaTheme="minorEastAsia" w:cstheme="minorEastAsia"/>
                <w:spacing w:val="9"/>
                <w:sz w:val="23"/>
                <w:szCs w:val="23"/>
                <w:highlight w:val="none"/>
              </w:rPr>
            </w:pPr>
            <w:r>
              <w:rPr>
                <w:rFonts w:hint="eastAsia" w:asciiTheme="minorEastAsia" w:hAnsiTheme="minorEastAsia" w:eastAsiaTheme="minorEastAsia" w:cstheme="minorEastAsia"/>
                <w:spacing w:val="9"/>
                <w:sz w:val="23"/>
                <w:szCs w:val="23"/>
                <w:highlight w:val="none"/>
              </w:rPr>
              <w:t>信用声明</w:t>
            </w:r>
          </w:p>
        </w:tc>
        <w:tc>
          <w:tcPr>
            <w:tcW w:w="5611" w:type="dxa"/>
            <w:vAlign w:val="top"/>
          </w:tcPr>
          <w:p>
            <w:pPr>
              <w:spacing w:before="116" w:line="321" w:lineRule="auto"/>
              <w:ind w:left="120" w:right="104" w:hanging="8"/>
              <w:rPr>
                <w:rFonts w:hint="eastAsia" w:asciiTheme="minorEastAsia" w:hAnsiTheme="minorEastAsia" w:eastAsiaTheme="minorEastAsia" w:cstheme="minorEastAsia"/>
                <w:spacing w:val="9"/>
                <w:sz w:val="23"/>
                <w:szCs w:val="23"/>
                <w:highlight w:val="none"/>
              </w:rPr>
            </w:pPr>
            <w:r>
              <w:rPr>
                <w:rFonts w:hint="eastAsia" w:asciiTheme="minorEastAsia" w:hAnsiTheme="minorEastAsia" w:eastAsiaTheme="minorEastAsia" w:cstheme="minorEastAsia"/>
                <w:spacing w:val="9"/>
                <w:sz w:val="23"/>
                <w:szCs w:val="23"/>
                <w:highlight w:val="none"/>
              </w:rPr>
              <w:t>提供未被“信用中国”网站</w:t>
            </w:r>
            <w:r>
              <w:rPr>
                <w:rFonts w:hint="eastAsia" w:asciiTheme="minorEastAsia" w:hAnsiTheme="minorEastAsia" w:eastAsiaTheme="minorEastAsia" w:cstheme="minorEastAsia"/>
                <w:spacing w:val="9"/>
                <w:sz w:val="23"/>
                <w:szCs w:val="23"/>
                <w:highlight w:val="none"/>
                <w:lang w:val="en-US" w:eastAsia="zh-CN"/>
              </w:rPr>
              <w:t>列入</w:t>
            </w:r>
            <w:r>
              <w:rPr>
                <w:rFonts w:hint="eastAsia" w:asciiTheme="minorEastAsia" w:hAnsiTheme="minorEastAsia" w:eastAsiaTheme="minorEastAsia" w:cstheme="minorEastAsia"/>
                <w:spacing w:val="9"/>
                <w:sz w:val="23"/>
                <w:szCs w:val="23"/>
                <w:highlight w:val="none"/>
              </w:rPr>
              <w:t>重大税收违法案件当事人名单</w:t>
            </w:r>
            <w:r>
              <w:rPr>
                <w:rFonts w:hint="eastAsia" w:asciiTheme="minorEastAsia" w:hAnsiTheme="minorEastAsia" w:eastAsiaTheme="minorEastAsia" w:cstheme="minorEastAsia"/>
                <w:spacing w:val="9"/>
                <w:sz w:val="23"/>
                <w:szCs w:val="23"/>
                <w:highlight w:val="none"/>
                <w:lang w:eastAsia="zh-CN"/>
              </w:rPr>
              <w:t>、</w:t>
            </w:r>
            <w:r>
              <w:rPr>
                <w:rFonts w:hint="eastAsia" w:asciiTheme="minorEastAsia" w:hAnsiTheme="minorEastAsia" w:eastAsiaTheme="minorEastAsia" w:cstheme="minorEastAsia"/>
                <w:spacing w:val="9"/>
                <w:sz w:val="23"/>
                <w:szCs w:val="23"/>
                <w:highlight w:val="none"/>
                <w:lang w:val="en-US" w:eastAsia="zh-CN"/>
              </w:rPr>
              <w:t>未被</w:t>
            </w:r>
            <w:r>
              <w:rPr>
                <w:rFonts w:hint="eastAsia" w:asciiTheme="minorEastAsia" w:hAnsiTheme="minorEastAsia" w:eastAsiaTheme="minorEastAsia" w:cstheme="minorEastAsia"/>
                <w:spacing w:val="9"/>
                <w:sz w:val="23"/>
                <w:szCs w:val="23"/>
                <w:highlight w:val="none"/>
                <w:lang w:eastAsia="zh-CN"/>
              </w:rPr>
              <w:t>“</w:t>
            </w:r>
            <w:r>
              <w:rPr>
                <w:rFonts w:hint="eastAsia" w:asciiTheme="minorEastAsia" w:hAnsiTheme="minorEastAsia" w:eastAsiaTheme="minorEastAsia" w:cstheme="minorEastAsia"/>
                <w:spacing w:val="9"/>
                <w:sz w:val="23"/>
                <w:szCs w:val="23"/>
                <w:highlight w:val="none"/>
              </w:rPr>
              <w:t>中国执行信息公开网</w:t>
            </w:r>
            <w:r>
              <w:rPr>
                <w:rFonts w:hint="eastAsia" w:asciiTheme="minorEastAsia" w:hAnsiTheme="minorEastAsia" w:eastAsiaTheme="minorEastAsia" w:cstheme="minorEastAsia"/>
                <w:spacing w:val="9"/>
                <w:sz w:val="23"/>
                <w:szCs w:val="23"/>
                <w:highlight w:val="none"/>
                <w:lang w:eastAsia="zh-CN"/>
              </w:rPr>
              <w:t>”</w:t>
            </w:r>
            <w:r>
              <w:rPr>
                <w:rFonts w:hint="eastAsia" w:asciiTheme="minorEastAsia" w:hAnsiTheme="minorEastAsia" w:eastAsiaTheme="minorEastAsia" w:cstheme="minorEastAsia"/>
                <w:spacing w:val="9"/>
                <w:sz w:val="23"/>
                <w:szCs w:val="23"/>
                <w:highlight w:val="none"/>
              </w:rPr>
              <w:t>列入失信被执行人、未被</w:t>
            </w:r>
            <w:r>
              <w:rPr>
                <w:rFonts w:hint="eastAsia" w:asciiTheme="minorEastAsia" w:hAnsiTheme="minorEastAsia" w:eastAsiaTheme="minorEastAsia" w:cstheme="minorEastAsia"/>
                <w:spacing w:val="9"/>
                <w:sz w:val="23"/>
                <w:szCs w:val="23"/>
                <w:highlight w:val="none"/>
                <w:lang w:eastAsia="zh-CN"/>
              </w:rPr>
              <w:t>“</w:t>
            </w:r>
            <w:r>
              <w:rPr>
                <w:rFonts w:hint="eastAsia" w:asciiTheme="minorEastAsia" w:hAnsiTheme="minorEastAsia" w:eastAsiaTheme="minorEastAsia" w:cstheme="minorEastAsia"/>
                <w:spacing w:val="9"/>
                <w:sz w:val="23"/>
                <w:szCs w:val="23"/>
                <w:highlight w:val="none"/>
              </w:rPr>
              <w:t>中国政府采购网</w:t>
            </w:r>
            <w:r>
              <w:rPr>
                <w:rFonts w:hint="eastAsia" w:asciiTheme="minorEastAsia" w:hAnsiTheme="minorEastAsia" w:eastAsiaTheme="minorEastAsia" w:cstheme="minorEastAsia"/>
                <w:spacing w:val="9"/>
                <w:sz w:val="23"/>
                <w:szCs w:val="23"/>
                <w:highlight w:val="none"/>
                <w:lang w:eastAsia="zh-CN"/>
              </w:rPr>
              <w:t>”</w:t>
            </w:r>
            <w:r>
              <w:rPr>
                <w:rFonts w:hint="eastAsia" w:asciiTheme="minorEastAsia" w:hAnsiTheme="minorEastAsia" w:eastAsiaTheme="minorEastAsia" w:cstheme="minorEastAsia"/>
                <w:spacing w:val="9"/>
                <w:sz w:val="23"/>
                <w:szCs w:val="23"/>
                <w:highlight w:val="none"/>
              </w:rPr>
              <w:t>列入政府采购严重违法失信行为记录名单的书面声明</w:t>
            </w:r>
            <w:r>
              <w:rPr>
                <w:rFonts w:hint="eastAsia" w:asciiTheme="minorEastAsia" w:hAnsiTheme="minorEastAsia" w:eastAsiaTheme="minorEastAsia" w:cstheme="minorEastAsia"/>
                <w:spacing w:val="9"/>
                <w:sz w:val="23"/>
                <w:szCs w:val="23"/>
                <w:highlight w:val="none"/>
                <w:lang w:eastAsia="zh-CN"/>
              </w:rPr>
              <w:t>。</w:t>
            </w:r>
            <w:r>
              <w:rPr>
                <w:rFonts w:hint="eastAsia" w:asciiTheme="minorEastAsia" w:hAnsiTheme="minorEastAsia" w:eastAsiaTheme="minorEastAsia" w:cstheme="minorEastAsia"/>
                <w:spacing w:val="9"/>
                <w:sz w:val="23"/>
                <w:szCs w:val="23"/>
                <w:highlight w:val="none"/>
              </w:rPr>
              <w:t>提供参加本次采购活动前3年内在经营活动中没有重大违法记录的书面声明。</w:t>
            </w:r>
          </w:p>
          <w:p>
            <w:pPr>
              <w:spacing w:before="116" w:line="321" w:lineRule="auto"/>
              <w:ind w:left="120" w:right="104" w:hanging="8"/>
              <w:rPr>
                <w:rFonts w:hint="eastAsia" w:asciiTheme="minorEastAsia" w:hAnsiTheme="minorEastAsia" w:eastAsiaTheme="minorEastAsia" w:cstheme="minorEastAsia"/>
                <w:spacing w:val="9"/>
                <w:sz w:val="23"/>
                <w:szCs w:val="23"/>
                <w:highlight w:val="none"/>
              </w:rPr>
            </w:pPr>
            <w:r>
              <w:rPr>
                <w:rFonts w:hint="eastAsia" w:asciiTheme="minorEastAsia" w:hAnsiTheme="minorEastAsia" w:eastAsiaTheme="minorEastAsia" w:cstheme="minorEastAsia"/>
                <w:spacing w:val="9"/>
                <w:sz w:val="23"/>
                <w:szCs w:val="23"/>
                <w:highlight w:val="none"/>
              </w:rPr>
              <w:t>注：按投标文件格式。</w:t>
            </w:r>
          </w:p>
        </w:tc>
        <w:tc>
          <w:tcPr>
            <w:tcW w:w="1019" w:type="dxa"/>
            <w:vAlign w:val="top"/>
          </w:tcPr>
          <w:p>
            <w:pPr>
              <w:spacing w:line="258" w:lineRule="auto"/>
              <w:rPr>
                <w:rFonts w:hint="eastAsia" w:asciiTheme="minorEastAsia" w:hAnsiTheme="minorEastAsia" w:eastAsiaTheme="minorEastAsia" w:cstheme="minorEastAsia"/>
                <w:sz w:val="21"/>
                <w:highlight w:val="none"/>
              </w:rPr>
            </w:pPr>
          </w:p>
          <w:p>
            <w:pPr>
              <w:spacing w:line="258" w:lineRule="auto"/>
              <w:rPr>
                <w:rFonts w:hint="eastAsia" w:asciiTheme="minorEastAsia" w:hAnsiTheme="minorEastAsia" w:eastAsiaTheme="minorEastAsia" w:cstheme="minorEastAsia"/>
                <w:sz w:val="21"/>
                <w:highlight w:val="none"/>
              </w:rPr>
            </w:pPr>
          </w:p>
          <w:p>
            <w:pPr>
              <w:spacing w:line="259" w:lineRule="auto"/>
              <w:rPr>
                <w:rFonts w:hint="eastAsia" w:asciiTheme="minorEastAsia" w:hAnsiTheme="minorEastAsia" w:eastAsiaTheme="minorEastAsia" w:cstheme="minorEastAsia"/>
                <w:sz w:val="21"/>
                <w:highlight w:val="none"/>
              </w:rPr>
            </w:pPr>
          </w:p>
          <w:p>
            <w:pPr>
              <w:spacing w:line="259" w:lineRule="auto"/>
              <w:rPr>
                <w:rFonts w:hint="eastAsia" w:asciiTheme="minorEastAsia" w:hAnsiTheme="minorEastAsia" w:eastAsiaTheme="minorEastAsia" w:cstheme="minorEastAsia"/>
                <w:sz w:val="21"/>
                <w:highlight w:val="none"/>
              </w:rPr>
            </w:pPr>
          </w:p>
          <w:p>
            <w:pPr>
              <w:spacing w:before="75" w:line="401" w:lineRule="exact"/>
              <w:ind w:left="2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position w:val="12"/>
                <w:sz w:val="23"/>
                <w:szCs w:val="23"/>
                <w:highlight w:val="none"/>
              </w:rPr>
              <w:t>合</w:t>
            </w:r>
            <w:r>
              <w:rPr>
                <w:rFonts w:hint="eastAsia" w:asciiTheme="minorEastAsia" w:hAnsiTheme="minorEastAsia" w:eastAsiaTheme="minorEastAsia" w:cstheme="minorEastAsia"/>
                <w:spacing w:val="4"/>
                <w:position w:val="12"/>
                <w:sz w:val="23"/>
                <w:szCs w:val="23"/>
                <w:highlight w:val="none"/>
              </w:rPr>
              <w:t>格</w:t>
            </w:r>
          </w:p>
          <w:p>
            <w:pPr>
              <w:spacing w:before="1" w:line="228" w:lineRule="auto"/>
              <w:ind w:left="2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有</w:t>
            </w:r>
            <w:r>
              <w:rPr>
                <w:rFonts w:hint="eastAsia" w:asciiTheme="minorEastAsia" w:hAnsiTheme="minorEastAsia" w:eastAsiaTheme="minorEastAsia" w:cstheme="minorEastAsia"/>
                <w:spacing w:val="4"/>
                <w:sz w:val="23"/>
                <w:szCs w:val="23"/>
                <w:highlight w:val="none"/>
              </w:rPr>
              <w:t>效</w:t>
            </w:r>
          </w:p>
        </w:tc>
        <w:tc>
          <w:tcPr>
            <w:tcW w:w="996" w:type="dxa"/>
            <w:vAlign w:val="top"/>
          </w:tcPr>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before="74" w:line="228" w:lineRule="auto"/>
              <w:ind w:left="27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原件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698" w:type="dxa"/>
            <w:vAlign w:val="top"/>
          </w:tcPr>
          <w:p>
            <w:pPr>
              <w:spacing w:line="278" w:lineRule="auto"/>
              <w:rPr>
                <w:rFonts w:hint="eastAsia" w:asciiTheme="minorEastAsia" w:hAnsiTheme="minorEastAsia" w:eastAsiaTheme="minorEastAsia" w:cstheme="minorEastAsia"/>
                <w:sz w:val="21"/>
                <w:highlight w:val="none"/>
              </w:rPr>
            </w:pPr>
          </w:p>
          <w:p>
            <w:pPr>
              <w:spacing w:before="75" w:line="192" w:lineRule="auto"/>
              <w:ind w:left="2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4</w:t>
            </w:r>
          </w:p>
        </w:tc>
        <w:tc>
          <w:tcPr>
            <w:tcW w:w="1424" w:type="dxa"/>
            <w:vAlign w:val="top"/>
          </w:tcPr>
          <w:p>
            <w:pPr>
              <w:spacing w:before="118" w:line="274" w:lineRule="auto"/>
              <w:ind w:left="480" w:right="231" w:hanging="24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履</w:t>
            </w:r>
            <w:r>
              <w:rPr>
                <w:rFonts w:hint="eastAsia" w:asciiTheme="minorEastAsia" w:hAnsiTheme="minorEastAsia" w:eastAsiaTheme="minorEastAsia" w:cstheme="minorEastAsia"/>
                <w:spacing w:val="6"/>
                <w:sz w:val="23"/>
                <w:szCs w:val="23"/>
                <w:highlight w:val="none"/>
              </w:rPr>
              <w:t>约能力</w:t>
            </w:r>
            <w:r>
              <w:rPr>
                <w:rFonts w:hint="eastAsia" w:asciiTheme="minorEastAsia" w:hAnsiTheme="minorEastAsia" w:eastAsiaTheme="minorEastAsia" w:cstheme="minorEastAsia"/>
                <w:spacing w:val="3"/>
                <w:sz w:val="23"/>
                <w:szCs w:val="23"/>
                <w:highlight w:val="none"/>
              </w:rPr>
              <w:t>声</w:t>
            </w:r>
            <w:r>
              <w:rPr>
                <w:rFonts w:hint="eastAsia" w:asciiTheme="minorEastAsia" w:hAnsiTheme="minorEastAsia" w:eastAsiaTheme="minorEastAsia" w:cstheme="minorEastAsia"/>
                <w:spacing w:val="2"/>
                <w:sz w:val="23"/>
                <w:szCs w:val="23"/>
                <w:highlight w:val="none"/>
              </w:rPr>
              <w:t>明</w:t>
            </w:r>
          </w:p>
        </w:tc>
        <w:tc>
          <w:tcPr>
            <w:tcW w:w="5611" w:type="dxa"/>
            <w:vAlign w:val="top"/>
          </w:tcPr>
          <w:p>
            <w:pPr>
              <w:spacing w:before="117" w:line="274" w:lineRule="auto"/>
              <w:ind w:left="117" w:right="104" w:hanging="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9"/>
                <w:sz w:val="23"/>
                <w:szCs w:val="23"/>
                <w:highlight w:val="none"/>
              </w:rPr>
              <w:t>提</w:t>
            </w:r>
            <w:r>
              <w:rPr>
                <w:rFonts w:hint="eastAsia" w:asciiTheme="minorEastAsia" w:hAnsiTheme="minorEastAsia" w:eastAsiaTheme="minorEastAsia" w:cstheme="minorEastAsia"/>
                <w:spacing w:val="15"/>
                <w:sz w:val="23"/>
                <w:szCs w:val="23"/>
                <w:highlight w:val="none"/>
              </w:rPr>
              <w:t>供具备履行合同所必需的设备和专业技术能力的</w:t>
            </w:r>
            <w:r>
              <w:rPr>
                <w:rFonts w:hint="eastAsia" w:asciiTheme="minorEastAsia" w:hAnsiTheme="minorEastAsia" w:eastAsiaTheme="minorEastAsia" w:cstheme="minorEastAsia"/>
                <w:spacing w:val="13"/>
                <w:sz w:val="23"/>
                <w:szCs w:val="23"/>
                <w:highlight w:val="none"/>
              </w:rPr>
              <w:t>书</w:t>
            </w:r>
            <w:r>
              <w:rPr>
                <w:rFonts w:hint="eastAsia" w:asciiTheme="minorEastAsia" w:hAnsiTheme="minorEastAsia" w:eastAsiaTheme="minorEastAsia" w:cstheme="minorEastAsia"/>
                <w:spacing w:val="8"/>
                <w:sz w:val="23"/>
                <w:szCs w:val="23"/>
                <w:highlight w:val="none"/>
              </w:rPr>
              <w:t>面声明。注：按投标文件格式。</w:t>
            </w:r>
          </w:p>
        </w:tc>
        <w:tc>
          <w:tcPr>
            <w:tcW w:w="1019" w:type="dxa"/>
            <w:vAlign w:val="top"/>
          </w:tcPr>
          <w:p>
            <w:pPr>
              <w:spacing w:before="118" w:line="399" w:lineRule="exact"/>
              <w:ind w:left="2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position w:val="12"/>
                <w:sz w:val="23"/>
                <w:szCs w:val="23"/>
                <w:highlight w:val="none"/>
              </w:rPr>
              <w:t>合</w:t>
            </w:r>
            <w:r>
              <w:rPr>
                <w:rFonts w:hint="eastAsia" w:asciiTheme="minorEastAsia" w:hAnsiTheme="minorEastAsia" w:eastAsiaTheme="minorEastAsia" w:cstheme="minorEastAsia"/>
                <w:spacing w:val="4"/>
                <w:position w:val="12"/>
                <w:sz w:val="23"/>
                <w:szCs w:val="23"/>
                <w:highlight w:val="none"/>
              </w:rPr>
              <w:t>格</w:t>
            </w:r>
          </w:p>
          <w:p>
            <w:pPr>
              <w:spacing w:before="1" w:line="228" w:lineRule="auto"/>
              <w:ind w:left="2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有</w:t>
            </w:r>
            <w:r>
              <w:rPr>
                <w:rFonts w:hint="eastAsia" w:asciiTheme="minorEastAsia" w:hAnsiTheme="minorEastAsia" w:eastAsiaTheme="minorEastAsia" w:cstheme="minorEastAsia"/>
                <w:spacing w:val="4"/>
                <w:sz w:val="23"/>
                <w:szCs w:val="23"/>
                <w:highlight w:val="none"/>
              </w:rPr>
              <w:t>效</w:t>
            </w:r>
          </w:p>
        </w:tc>
        <w:tc>
          <w:tcPr>
            <w:tcW w:w="996" w:type="dxa"/>
            <w:vAlign w:val="top"/>
          </w:tcPr>
          <w:p>
            <w:pPr>
              <w:spacing w:before="282" w:line="228" w:lineRule="auto"/>
              <w:ind w:left="27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原件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3" w:hRule="atLeast"/>
        </w:trPr>
        <w:tc>
          <w:tcPr>
            <w:tcW w:w="698" w:type="dxa"/>
            <w:vAlign w:val="top"/>
          </w:tcPr>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before="75" w:line="189" w:lineRule="auto"/>
              <w:ind w:left="30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5</w:t>
            </w:r>
          </w:p>
        </w:tc>
        <w:tc>
          <w:tcPr>
            <w:tcW w:w="1424" w:type="dxa"/>
            <w:vAlign w:val="top"/>
          </w:tcPr>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before="74" w:line="333" w:lineRule="auto"/>
              <w:ind w:left="486" w:right="231" w:hanging="24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财</w:t>
            </w:r>
            <w:r>
              <w:rPr>
                <w:rFonts w:hint="eastAsia" w:asciiTheme="minorEastAsia" w:hAnsiTheme="minorEastAsia" w:eastAsiaTheme="minorEastAsia" w:cstheme="minorEastAsia"/>
                <w:spacing w:val="7"/>
                <w:sz w:val="23"/>
                <w:szCs w:val="23"/>
                <w:highlight w:val="none"/>
              </w:rPr>
              <w:t>务证明</w:t>
            </w:r>
            <w:r>
              <w:rPr>
                <w:rFonts w:hint="eastAsia" w:asciiTheme="minorEastAsia" w:hAnsiTheme="minorEastAsia" w:eastAsiaTheme="minorEastAsia" w:cstheme="minorEastAsia"/>
                <w:sz w:val="23"/>
                <w:szCs w:val="23"/>
                <w:highlight w:val="none"/>
              </w:rPr>
              <w:t>资料</w:t>
            </w:r>
          </w:p>
        </w:tc>
        <w:tc>
          <w:tcPr>
            <w:tcW w:w="5611" w:type="dxa"/>
            <w:vAlign w:val="top"/>
          </w:tcPr>
          <w:p>
            <w:pPr>
              <w:spacing w:before="118" w:line="321" w:lineRule="auto"/>
              <w:ind w:left="114" w:right="10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提供2021年度经第三方会计事务所审计过的财</w:t>
            </w:r>
            <w:r>
              <w:rPr>
                <w:rFonts w:hint="eastAsia" w:asciiTheme="minorEastAsia" w:hAnsiTheme="minorEastAsia" w:eastAsiaTheme="minorEastAsia" w:cstheme="minorEastAsia"/>
                <w:spacing w:val="3"/>
                <w:sz w:val="23"/>
                <w:szCs w:val="23"/>
                <w:highlight w:val="none"/>
              </w:rPr>
              <w:t>务</w:t>
            </w:r>
            <w:r>
              <w:rPr>
                <w:rFonts w:hint="eastAsia" w:asciiTheme="minorEastAsia" w:hAnsiTheme="minorEastAsia" w:eastAsiaTheme="minorEastAsia" w:cstheme="minorEastAsia"/>
                <w:sz w:val="23"/>
                <w:szCs w:val="23"/>
                <w:highlight w:val="none"/>
              </w:rPr>
              <w:t>报</w:t>
            </w:r>
            <w:r>
              <w:rPr>
                <w:rFonts w:hint="eastAsia" w:asciiTheme="minorEastAsia" w:hAnsiTheme="minorEastAsia" w:eastAsiaTheme="minorEastAsia" w:cstheme="minorEastAsia"/>
                <w:spacing w:val="4"/>
                <w:sz w:val="23"/>
                <w:szCs w:val="23"/>
                <w:highlight w:val="none"/>
              </w:rPr>
              <w:t>告或投标截止时间前90天内基本账户银行出具</w:t>
            </w:r>
            <w:r>
              <w:rPr>
                <w:rFonts w:hint="eastAsia" w:asciiTheme="minorEastAsia" w:hAnsiTheme="minorEastAsia" w:eastAsiaTheme="minorEastAsia" w:cstheme="minorEastAsia"/>
                <w:spacing w:val="2"/>
                <w:sz w:val="23"/>
                <w:szCs w:val="23"/>
                <w:highlight w:val="none"/>
              </w:rPr>
              <w:t>的</w:t>
            </w:r>
            <w:r>
              <w:rPr>
                <w:rFonts w:hint="eastAsia" w:asciiTheme="minorEastAsia" w:hAnsiTheme="minorEastAsia" w:eastAsiaTheme="minorEastAsia" w:cstheme="minorEastAsia"/>
                <w:spacing w:val="9"/>
                <w:sz w:val="23"/>
                <w:szCs w:val="23"/>
                <w:highlight w:val="none"/>
              </w:rPr>
              <w:t>资信证明，或信用担保机构出具的投标保函。(</w:t>
            </w:r>
            <w:r>
              <w:rPr>
                <w:rFonts w:hint="eastAsia" w:asciiTheme="minorEastAsia" w:hAnsiTheme="minorEastAsia" w:eastAsiaTheme="minorEastAsia" w:cstheme="minorEastAsia"/>
                <w:spacing w:val="6"/>
                <w:sz w:val="23"/>
                <w:szCs w:val="23"/>
                <w:highlight w:val="none"/>
              </w:rPr>
              <w:t>以</w:t>
            </w:r>
            <w:r>
              <w:rPr>
                <w:rFonts w:hint="eastAsia" w:asciiTheme="minorEastAsia" w:hAnsiTheme="minorEastAsia" w:eastAsiaTheme="minorEastAsia" w:cstheme="minorEastAsia"/>
                <w:spacing w:val="16"/>
                <w:sz w:val="23"/>
                <w:szCs w:val="23"/>
                <w:highlight w:val="none"/>
              </w:rPr>
              <w:t>上</w:t>
            </w:r>
            <w:r>
              <w:rPr>
                <w:rFonts w:hint="eastAsia" w:asciiTheme="minorEastAsia" w:hAnsiTheme="minorEastAsia" w:eastAsiaTheme="minorEastAsia" w:cstheme="minorEastAsia"/>
                <w:spacing w:val="12"/>
                <w:sz w:val="23"/>
                <w:szCs w:val="23"/>
                <w:highlight w:val="none"/>
              </w:rPr>
              <w:t>三</w:t>
            </w:r>
            <w:r>
              <w:rPr>
                <w:rFonts w:hint="eastAsia" w:asciiTheme="minorEastAsia" w:hAnsiTheme="minorEastAsia" w:eastAsiaTheme="minorEastAsia" w:cstheme="minorEastAsia"/>
                <w:spacing w:val="8"/>
                <w:sz w:val="23"/>
                <w:szCs w:val="23"/>
                <w:highlight w:val="none"/>
              </w:rPr>
              <w:t>种形式的资料提供任何一种即可)</w:t>
            </w:r>
          </w:p>
          <w:p>
            <w:pPr>
              <w:spacing w:line="321" w:lineRule="auto"/>
              <w:ind w:left="111" w:right="104" w:firstLine="1"/>
              <w:rPr>
                <w:rFonts w:hint="eastAsia" w:asciiTheme="minorEastAsia" w:hAnsiTheme="minorEastAsia" w:eastAsiaTheme="minorEastAsia" w:cstheme="minorEastAsia"/>
                <w:spacing w:val="8"/>
                <w:sz w:val="23"/>
                <w:szCs w:val="23"/>
                <w:highlight w:val="none"/>
              </w:rPr>
            </w:pPr>
            <w:r>
              <w:rPr>
                <w:rFonts w:hint="eastAsia" w:asciiTheme="minorEastAsia" w:hAnsiTheme="minorEastAsia" w:eastAsiaTheme="minorEastAsia" w:cstheme="minorEastAsia"/>
                <w:spacing w:val="15"/>
                <w:sz w:val="23"/>
                <w:szCs w:val="23"/>
                <w:highlight w:val="none"/>
              </w:rPr>
              <w:t>注：</w:t>
            </w:r>
            <w:r>
              <w:rPr>
                <w:rFonts w:hint="eastAsia" w:asciiTheme="minorEastAsia" w:hAnsiTheme="minorEastAsia" w:eastAsiaTheme="minorEastAsia" w:cstheme="minorEastAsia"/>
                <w:spacing w:val="24"/>
                <w:sz w:val="23"/>
                <w:szCs w:val="23"/>
                <w:highlight w:val="none"/>
              </w:rPr>
              <w:t>1</w:t>
            </w:r>
            <w:r>
              <w:rPr>
                <w:rFonts w:hint="eastAsia" w:asciiTheme="minorEastAsia" w:hAnsiTheme="minorEastAsia" w:eastAsiaTheme="minorEastAsia" w:cstheme="minorEastAsia"/>
                <w:spacing w:val="14"/>
                <w:sz w:val="23"/>
                <w:szCs w:val="23"/>
                <w:highlight w:val="none"/>
              </w:rPr>
              <w:t>.财务报告须有会计师事务所公章及注册会计师的</w:t>
            </w:r>
            <w:r>
              <w:rPr>
                <w:rFonts w:hint="eastAsia" w:asciiTheme="minorEastAsia" w:hAnsiTheme="minorEastAsia" w:eastAsiaTheme="minorEastAsia" w:cstheme="minorEastAsia"/>
                <w:spacing w:val="16"/>
                <w:sz w:val="23"/>
                <w:szCs w:val="23"/>
                <w:highlight w:val="none"/>
              </w:rPr>
              <w:t>签</w:t>
            </w:r>
            <w:r>
              <w:rPr>
                <w:rFonts w:hint="eastAsia" w:asciiTheme="minorEastAsia" w:hAnsiTheme="minorEastAsia" w:eastAsiaTheme="minorEastAsia" w:cstheme="minorEastAsia"/>
                <w:spacing w:val="8"/>
                <w:sz w:val="23"/>
                <w:szCs w:val="23"/>
                <w:highlight w:val="none"/>
              </w:rPr>
              <w:t>字</w:t>
            </w:r>
            <w:r>
              <w:rPr>
                <w:rFonts w:hint="eastAsia" w:asciiTheme="minorEastAsia" w:hAnsiTheme="minorEastAsia" w:eastAsiaTheme="minorEastAsia" w:cstheme="minorEastAsia"/>
                <w:spacing w:val="8"/>
                <w:sz w:val="23"/>
                <w:szCs w:val="23"/>
                <w:highlight w:val="none"/>
                <w:lang w:val="en-US" w:eastAsia="zh-CN"/>
              </w:rPr>
              <w:t>或</w:t>
            </w:r>
            <w:r>
              <w:rPr>
                <w:rFonts w:hint="eastAsia" w:asciiTheme="minorEastAsia" w:hAnsiTheme="minorEastAsia" w:eastAsiaTheme="minorEastAsia" w:cstheme="minorEastAsia"/>
                <w:spacing w:val="8"/>
                <w:sz w:val="23"/>
                <w:szCs w:val="23"/>
                <w:highlight w:val="none"/>
              </w:rPr>
              <w:t>盖章，内容至少包括：</w:t>
            </w:r>
          </w:p>
          <w:p>
            <w:pPr>
              <w:spacing w:line="321" w:lineRule="auto"/>
              <w:ind w:left="111" w:right="104" w:firstLine="504" w:firstLineChars="200"/>
              <w:rPr>
                <w:rFonts w:hint="eastAsia" w:asciiTheme="minorEastAsia" w:hAnsiTheme="minorEastAsia" w:eastAsiaTheme="minorEastAsia" w:cstheme="minorEastAsia"/>
                <w:spacing w:val="10"/>
                <w:sz w:val="23"/>
                <w:szCs w:val="23"/>
                <w:highlight w:val="none"/>
                <w:lang w:eastAsia="zh-CN"/>
              </w:rPr>
            </w:pPr>
            <w:r>
              <w:rPr>
                <w:rFonts w:hint="eastAsia" w:asciiTheme="minorEastAsia" w:hAnsiTheme="minorEastAsia" w:eastAsiaTheme="minorEastAsia" w:cstheme="minorEastAsia"/>
                <w:spacing w:val="11"/>
                <w:sz w:val="23"/>
                <w:szCs w:val="23"/>
                <w:highlight w:val="none"/>
              </w:rPr>
              <w:t>①审计报告、资产负债表、</w:t>
            </w:r>
            <w:r>
              <w:rPr>
                <w:rFonts w:hint="eastAsia" w:asciiTheme="minorEastAsia" w:hAnsiTheme="minorEastAsia" w:eastAsiaTheme="minorEastAsia" w:cstheme="minorEastAsia"/>
                <w:spacing w:val="11"/>
                <w:sz w:val="23"/>
                <w:szCs w:val="23"/>
                <w:highlight w:val="none"/>
                <w:lang w:val="en-US" w:eastAsia="zh-CN"/>
              </w:rPr>
              <w:t>现金流量表、利润表及</w:t>
            </w:r>
            <w:r>
              <w:rPr>
                <w:rFonts w:hint="eastAsia" w:asciiTheme="minorEastAsia" w:hAnsiTheme="minorEastAsia" w:eastAsiaTheme="minorEastAsia" w:cstheme="minorEastAsia"/>
                <w:spacing w:val="11"/>
                <w:sz w:val="23"/>
                <w:szCs w:val="23"/>
                <w:highlight w:val="none"/>
              </w:rPr>
              <w:t>附注。</w:t>
            </w:r>
            <w:r>
              <w:rPr>
                <w:rFonts w:hint="eastAsia" w:asciiTheme="minorEastAsia" w:hAnsiTheme="minorEastAsia" w:eastAsiaTheme="minorEastAsia" w:cstheme="minorEastAsia"/>
                <w:spacing w:val="20"/>
                <w:sz w:val="23"/>
                <w:szCs w:val="23"/>
                <w:highlight w:val="none"/>
              </w:rPr>
              <w:t>②</w:t>
            </w:r>
            <w:r>
              <w:rPr>
                <w:rFonts w:hint="eastAsia" w:asciiTheme="minorEastAsia" w:hAnsiTheme="minorEastAsia" w:eastAsiaTheme="minorEastAsia" w:cstheme="minorEastAsia"/>
                <w:spacing w:val="15"/>
                <w:sz w:val="23"/>
                <w:szCs w:val="23"/>
                <w:highlight w:val="none"/>
              </w:rPr>
              <w:t>会</w:t>
            </w:r>
            <w:r>
              <w:rPr>
                <w:rFonts w:hint="eastAsia" w:asciiTheme="minorEastAsia" w:hAnsiTheme="minorEastAsia" w:eastAsiaTheme="minorEastAsia" w:cstheme="minorEastAsia"/>
                <w:spacing w:val="10"/>
                <w:sz w:val="23"/>
                <w:szCs w:val="23"/>
                <w:highlight w:val="none"/>
              </w:rPr>
              <w:t>计师事务所营业执照、注册会计师注册证</w:t>
            </w:r>
            <w:r>
              <w:rPr>
                <w:rFonts w:hint="eastAsia" w:asciiTheme="minorEastAsia" w:hAnsiTheme="minorEastAsia" w:eastAsiaTheme="minorEastAsia" w:cstheme="minorEastAsia"/>
                <w:spacing w:val="11"/>
                <w:sz w:val="23"/>
                <w:szCs w:val="23"/>
                <w:highlight w:val="none"/>
                <w:lang w:eastAsia="zh-CN"/>
              </w:rPr>
              <w:t>。</w:t>
            </w:r>
          </w:p>
          <w:p>
            <w:pPr>
              <w:spacing w:line="321" w:lineRule="auto"/>
              <w:ind w:left="111" w:right="104" w:firstLine="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2</w:t>
            </w:r>
            <w:r>
              <w:rPr>
                <w:rFonts w:hint="eastAsia" w:asciiTheme="minorEastAsia" w:hAnsiTheme="minorEastAsia" w:eastAsiaTheme="minorEastAsia" w:cstheme="minorEastAsia"/>
                <w:spacing w:val="14"/>
                <w:sz w:val="23"/>
                <w:szCs w:val="23"/>
                <w:highlight w:val="none"/>
              </w:rPr>
              <w:t>.提供资信证明的，必须提供资信证明全部页以及</w:t>
            </w:r>
            <w:r>
              <w:rPr>
                <w:rFonts w:hint="eastAsia" w:asciiTheme="minorEastAsia" w:hAnsiTheme="minorEastAsia" w:eastAsiaTheme="minorEastAsia" w:cstheme="minorEastAsia"/>
                <w:spacing w:val="24"/>
                <w:sz w:val="23"/>
                <w:szCs w:val="23"/>
                <w:highlight w:val="none"/>
              </w:rPr>
              <w:t>基</w:t>
            </w:r>
            <w:r>
              <w:rPr>
                <w:rFonts w:hint="eastAsia" w:asciiTheme="minorEastAsia" w:hAnsiTheme="minorEastAsia" w:eastAsiaTheme="minorEastAsia" w:cstheme="minorEastAsia"/>
                <w:spacing w:val="14"/>
                <w:sz w:val="23"/>
                <w:szCs w:val="23"/>
                <w:highlight w:val="none"/>
              </w:rPr>
              <w:t>本账户银行信息(在国家取消开户许可证之前成</w:t>
            </w:r>
            <w:r>
              <w:rPr>
                <w:rFonts w:hint="eastAsia" w:asciiTheme="minorEastAsia" w:hAnsiTheme="minorEastAsia" w:eastAsiaTheme="minorEastAsia" w:cstheme="minorEastAsia"/>
                <w:spacing w:val="17"/>
                <w:sz w:val="23"/>
                <w:szCs w:val="23"/>
                <w:highlight w:val="none"/>
              </w:rPr>
              <w:t>立</w:t>
            </w:r>
            <w:r>
              <w:rPr>
                <w:rFonts w:hint="eastAsia" w:asciiTheme="minorEastAsia" w:hAnsiTheme="minorEastAsia" w:eastAsiaTheme="minorEastAsia" w:cstheme="minorEastAsia"/>
                <w:spacing w:val="15"/>
                <w:sz w:val="23"/>
                <w:szCs w:val="23"/>
                <w:highlight w:val="none"/>
              </w:rPr>
              <w:t>的，提供开户许可证，其后成立的提供基本户信</w:t>
            </w:r>
            <w:r>
              <w:rPr>
                <w:rFonts w:hint="eastAsia" w:asciiTheme="minorEastAsia" w:hAnsiTheme="minorEastAsia" w:eastAsiaTheme="minorEastAsia" w:cstheme="minorEastAsia"/>
                <w:spacing w:val="24"/>
                <w:sz w:val="23"/>
                <w:szCs w:val="23"/>
                <w:highlight w:val="none"/>
              </w:rPr>
              <w:t>息</w:t>
            </w:r>
            <w:r>
              <w:rPr>
                <w:rFonts w:hint="eastAsia" w:asciiTheme="minorEastAsia" w:hAnsiTheme="minorEastAsia" w:eastAsiaTheme="minorEastAsia" w:cstheme="minorEastAsia"/>
                <w:spacing w:val="14"/>
                <w:sz w:val="23"/>
                <w:szCs w:val="23"/>
                <w:highlight w:val="none"/>
              </w:rPr>
              <w:t>加盖公章)。银行出具的存款证明不能代替资信</w:t>
            </w:r>
            <w:r>
              <w:rPr>
                <w:rFonts w:hint="eastAsia" w:asciiTheme="minorEastAsia" w:hAnsiTheme="minorEastAsia" w:eastAsiaTheme="minorEastAsia" w:cstheme="minorEastAsia"/>
                <w:spacing w:val="8"/>
                <w:sz w:val="23"/>
                <w:szCs w:val="23"/>
                <w:highlight w:val="none"/>
              </w:rPr>
              <w:t>证明，存款证明无效。</w:t>
            </w:r>
          </w:p>
        </w:tc>
        <w:tc>
          <w:tcPr>
            <w:tcW w:w="1019" w:type="dxa"/>
            <w:vAlign w:val="top"/>
          </w:tcPr>
          <w:p>
            <w:pPr>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ind w:firstLine="200" w:firstLineChars="0"/>
              <w:jc w:val="left"/>
              <w:rPr>
                <w:rFonts w:hint="eastAsia"/>
              </w:rPr>
            </w:pPr>
            <w:r>
              <w:rPr>
                <w:rFonts w:hint="eastAsia"/>
              </w:rPr>
              <w:t>合格</w:t>
            </w:r>
          </w:p>
          <w:p>
            <w:pPr>
              <w:bidi w:val="0"/>
              <w:ind w:firstLine="200" w:firstLineChars="0"/>
              <w:jc w:val="left"/>
              <w:rPr>
                <w:rFonts w:hint="eastAsia"/>
              </w:rPr>
            </w:pPr>
            <w:r>
              <w:rPr>
                <w:rFonts w:hint="eastAsia"/>
              </w:rPr>
              <w:t>有效</w:t>
            </w:r>
          </w:p>
        </w:tc>
        <w:tc>
          <w:tcPr>
            <w:tcW w:w="996" w:type="dxa"/>
            <w:vAlign w:val="top"/>
          </w:tcPr>
          <w:p>
            <w:pPr>
              <w:spacing w:line="262" w:lineRule="auto"/>
              <w:rPr>
                <w:rFonts w:hint="eastAsia" w:asciiTheme="minorEastAsia" w:hAnsiTheme="minorEastAsia" w:eastAsiaTheme="minorEastAsia" w:cstheme="minorEastAsia"/>
                <w:sz w:val="21"/>
                <w:highlight w:val="none"/>
              </w:rPr>
            </w:pPr>
          </w:p>
          <w:p>
            <w:pPr>
              <w:spacing w:line="262" w:lineRule="auto"/>
              <w:rPr>
                <w:rFonts w:hint="eastAsia" w:asciiTheme="minorEastAsia" w:hAnsiTheme="minorEastAsia" w:eastAsiaTheme="minorEastAsia" w:cstheme="minorEastAsia"/>
                <w:sz w:val="21"/>
                <w:highlight w:val="none"/>
              </w:rPr>
            </w:pPr>
          </w:p>
          <w:p>
            <w:pPr>
              <w:spacing w:line="262" w:lineRule="auto"/>
              <w:rPr>
                <w:rFonts w:hint="eastAsia" w:asciiTheme="minorEastAsia" w:hAnsiTheme="minorEastAsia" w:eastAsiaTheme="minorEastAsia" w:cstheme="minorEastAsia"/>
                <w:sz w:val="21"/>
                <w:highlight w:val="none"/>
              </w:rPr>
            </w:pPr>
          </w:p>
          <w:p>
            <w:pPr>
              <w:spacing w:line="262"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before="74" w:line="228" w:lineRule="auto"/>
              <w:ind w:left="15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复</w:t>
            </w:r>
            <w:r>
              <w:rPr>
                <w:rFonts w:hint="eastAsia" w:asciiTheme="minorEastAsia" w:hAnsiTheme="minorEastAsia" w:eastAsiaTheme="minorEastAsia" w:cstheme="minorEastAsia"/>
                <w:spacing w:val="4"/>
                <w:sz w:val="23"/>
                <w:szCs w:val="23"/>
                <w:highlight w:val="none"/>
              </w:rPr>
              <w:t>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7" w:hRule="atLeast"/>
        </w:trPr>
        <w:tc>
          <w:tcPr>
            <w:tcW w:w="698" w:type="dxa"/>
            <w:vAlign w:val="top"/>
          </w:tcPr>
          <w:p>
            <w:pPr>
              <w:spacing w:line="339" w:lineRule="auto"/>
              <w:rPr>
                <w:rFonts w:hint="eastAsia" w:asciiTheme="minorEastAsia" w:hAnsiTheme="minorEastAsia" w:eastAsiaTheme="minorEastAsia" w:cstheme="minorEastAsia"/>
                <w:sz w:val="21"/>
                <w:highlight w:val="none"/>
              </w:rPr>
            </w:pPr>
          </w:p>
          <w:p>
            <w:pPr>
              <w:spacing w:line="340" w:lineRule="auto"/>
              <w:rPr>
                <w:rFonts w:hint="eastAsia" w:asciiTheme="minorEastAsia" w:hAnsiTheme="minorEastAsia" w:eastAsiaTheme="minorEastAsia" w:cstheme="minorEastAsia"/>
                <w:sz w:val="21"/>
                <w:highlight w:val="none"/>
              </w:rPr>
            </w:pPr>
          </w:p>
          <w:p>
            <w:pPr>
              <w:spacing w:before="75" w:line="190" w:lineRule="auto"/>
              <w:ind w:left="29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6</w:t>
            </w:r>
          </w:p>
        </w:tc>
        <w:tc>
          <w:tcPr>
            <w:tcW w:w="1424" w:type="dxa"/>
            <w:vAlign w:val="top"/>
          </w:tcPr>
          <w:p>
            <w:pPr>
              <w:spacing w:line="441" w:lineRule="auto"/>
              <w:rPr>
                <w:rFonts w:hint="eastAsia" w:asciiTheme="minorEastAsia" w:hAnsiTheme="minorEastAsia" w:eastAsiaTheme="minorEastAsia" w:cstheme="minorEastAsia"/>
                <w:sz w:val="21"/>
                <w:highlight w:val="none"/>
              </w:rPr>
            </w:pPr>
          </w:p>
          <w:p>
            <w:pPr>
              <w:spacing w:before="74" w:line="333" w:lineRule="auto"/>
              <w:ind w:left="236" w:right="231" w:firstLine="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纳税情况</w:t>
            </w:r>
            <w:r>
              <w:rPr>
                <w:rFonts w:hint="eastAsia" w:asciiTheme="minorEastAsia" w:hAnsiTheme="minorEastAsia" w:eastAsiaTheme="minorEastAsia" w:cstheme="minorEastAsia"/>
                <w:spacing w:val="9"/>
                <w:sz w:val="23"/>
                <w:szCs w:val="23"/>
                <w:highlight w:val="none"/>
              </w:rPr>
              <w:t>证</w:t>
            </w:r>
            <w:r>
              <w:rPr>
                <w:rFonts w:hint="eastAsia" w:asciiTheme="minorEastAsia" w:hAnsiTheme="minorEastAsia" w:eastAsiaTheme="minorEastAsia" w:cstheme="minorEastAsia"/>
                <w:spacing w:val="7"/>
                <w:sz w:val="23"/>
                <w:szCs w:val="23"/>
                <w:highlight w:val="none"/>
              </w:rPr>
              <w:t>明资料</w:t>
            </w:r>
          </w:p>
        </w:tc>
        <w:tc>
          <w:tcPr>
            <w:tcW w:w="5611" w:type="dxa"/>
            <w:vAlign w:val="top"/>
          </w:tcPr>
          <w:p>
            <w:pPr>
              <w:spacing w:before="121" w:line="321" w:lineRule="auto"/>
              <w:ind w:left="113" w:right="10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提</w:t>
            </w:r>
            <w:r>
              <w:rPr>
                <w:rFonts w:hint="eastAsia" w:asciiTheme="minorEastAsia" w:hAnsiTheme="minorEastAsia" w:eastAsiaTheme="minorEastAsia" w:cstheme="minorEastAsia"/>
                <w:spacing w:val="17"/>
                <w:sz w:val="23"/>
                <w:szCs w:val="23"/>
                <w:highlight w:val="none"/>
              </w:rPr>
              <w:t>供</w:t>
            </w:r>
            <w:r>
              <w:rPr>
                <w:rFonts w:hint="eastAsia" w:asciiTheme="minorEastAsia" w:hAnsiTheme="minorEastAsia" w:eastAsiaTheme="minorEastAsia" w:cstheme="minorEastAsia"/>
                <w:spacing w:val="12"/>
                <w:sz w:val="23"/>
                <w:szCs w:val="23"/>
                <w:highlight w:val="none"/>
              </w:rPr>
              <w:t>2022年至今至少一个月的完税证明(任意税</w:t>
            </w:r>
            <w:r>
              <w:rPr>
                <w:rFonts w:hint="eastAsia" w:asciiTheme="minorEastAsia" w:hAnsiTheme="minorEastAsia" w:eastAsiaTheme="minorEastAsia" w:cstheme="minorEastAsia"/>
                <w:spacing w:val="22"/>
                <w:sz w:val="23"/>
                <w:szCs w:val="23"/>
                <w:highlight w:val="none"/>
              </w:rPr>
              <w:t>种</w:t>
            </w:r>
            <w:r>
              <w:rPr>
                <w:rFonts w:hint="eastAsia" w:asciiTheme="minorEastAsia" w:hAnsiTheme="minorEastAsia" w:eastAsiaTheme="minorEastAsia" w:cstheme="minorEastAsia"/>
                <w:spacing w:val="14"/>
                <w:sz w:val="23"/>
                <w:szCs w:val="23"/>
                <w:highlight w:val="none"/>
              </w:rPr>
              <w:t>)复印件，依法免税的应提供相关证明。完税证</w:t>
            </w:r>
            <w:r>
              <w:rPr>
                <w:rFonts w:hint="eastAsia" w:asciiTheme="minorEastAsia" w:hAnsiTheme="minorEastAsia" w:eastAsiaTheme="minorEastAsia" w:cstheme="minorEastAsia"/>
                <w:spacing w:val="40"/>
                <w:sz w:val="23"/>
                <w:szCs w:val="23"/>
                <w:highlight w:val="none"/>
              </w:rPr>
              <w:t>明</w:t>
            </w:r>
            <w:r>
              <w:rPr>
                <w:rFonts w:hint="eastAsia" w:asciiTheme="minorEastAsia" w:hAnsiTheme="minorEastAsia" w:eastAsiaTheme="minorEastAsia" w:cstheme="minorEastAsia"/>
                <w:spacing w:val="26"/>
                <w:sz w:val="23"/>
                <w:szCs w:val="23"/>
                <w:highlight w:val="none"/>
              </w:rPr>
              <w:t>上应有代收机构或税务机关的公章或业务专用</w:t>
            </w:r>
          </w:p>
          <w:p>
            <w:pPr>
              <w:spacing w:line="227" w:lineRule="auto"/>
              <w:ind w:left="12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章。</w:t>
            </w:r>
          </w:p>
        </w:tc>
        <w:tc>
          <w:tcPr>
            <w:tcW w:w="1019" w:type="dxa"/>
            <w:vAlign w:val="top"/>
          </w:tcPr>
          <w:p>
            <w:pPr>
              <w:spacing w:line="441" w:lineRule="auto"/>
              <w:rPr>
                <w:rFonts w:hint="eastAsia" w:asciiTheme="minorEastAsia" w:hAnsiTheme="minorEastAsia" w:eastAsiaTheme="minorEastAsia" w:cstheme="minorEastAsia"/>
                <w:sz w:val="21"/>
                <w:highlight w:val="none"/>
              </w:rPr>
            </w:pPr>
          </w:p>
          <w:p>
            <w:pPr>
              <w:spacing w:before="75" w:line="401" w:lineRule="exact"/>
              <w:ind w:left="2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position w:val="12"/>
                <w:sz w:val="23"/>
                <w:szCs w:val="23"/>
                <w:highlight w:val="none"/>
              </w:rPr>
              <w:t>合</w:t>
            </w:r>
            <w:r>
              <w:rPr>
                <w:rFonts w:hint="eastAsia" w:asciiTheme="minorEastAsia" w:hAnsiTheme="minorEastAsia" w:eastAsiaTheme="minorEastAsia" w:cstheme="minorEastAsia"/>
                <w:spacing w:val="4"/>
                <w:position w:val="12"/>
                <w:sz w:val="23"/>
                <w:szCs w:val="23"/>
                <w:highlight w:val="none"/>
              </w:rPr>
              <w:t>格</w:t>
            </w:r>
          </w:p>
          <w:p>
            <w:pPr>
              <w:spacing w:before="1" w:line="228" w:lineRule="auto"/>
              <w:ind w:left="2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有</w:t>
            </w:r>
            <w:r>
              <w:rPr>
                <w:rFonts w:hint="eastAsia" w:asciiTheme="minorEastAsia" w:hAnsiTheme="minorEastAsia" w:eastAsiaTheme="minorEastAsia" w:cstheme="minorEastAsia"/>
                <w:spacing w:val="4"/>
                <w:sz w:val="23"/>
                <w:szCs w:val="23"/>
                <w:highlight w:val="none"/>
              </w:rPr>
              <w:t>效</w:t>
            </w:r>
          </w:p>
        </w:tc>
        <w:tc>
          <w:tcPr>
            <w:tcW w:w="996" w:type="dxa"/>
            <w:vAlign w:val="top"/>
          </w:tcPr>
          <w:p>
            <w:pPr>
              <w:spacing w:line="321" w:lineRule="auto"/>
              <w:rPr>
                <w:rFonts w:hint="eastAsia" w:asciiTheme="minorEastAsia" w:hAnsiTheme="minorEastAsia" w:eastAsiaTheme="minorEastAsia" w:cstheme="minorEastAsia"/>
                <w:sz w:val="21"/>
                <w:highlight w:val="none"/>
              </w:rPr>
            </w:pPr>
          </w:p>
          <w:p>
            <w:pPr>
              <w:spacing w:line="321" w:lineRule="auto"/>
              <w:rPr>
                <w:rFonts w:hint="eastAsia" w:asciiTheme="minorEastAsia" w:hAnsiTheme="minorEastAsia" w:eastAsiaTheme="minorEastAsia" w:cstheme="minorEastAsia"/>
                <w:sz w:val="21"/>
                <w:highlight w:val="none"/>
              </w:rPr>
            </w:pPr>
          </w:p>
          <w:p>
            <w:pPr>
              <w:spacing w:before="75" w:line="228" w:lineRule="auto"/>
              <w:ind w:left="15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复</w:t>
            </w:r>
            <w:r>
              <w:rPr>
                <w:rFonts w:hint="eastAsia" w:asciiTheme="minorEastAsia" w:hAnsiTheme="minorEastAsia" w:eastAsiaTheme="minorEastAsia" w:cstheme="minorEastAsia"/>
                <w:spacing w:val="4"/>
                <w:sz w:val="23"/>
                <w:szCs w:val="23"/>
                <w:highlight w:val="none"/>
              </w:rPr>
              <w:t>印件</w:t>
            </w:r>
          </w:p>
        </w:tc>
      </w:tr>
    </w:tbl>
    <w:p>
      <w:pPr>
        <w:spacing w:line="19" w:lineRule="exact"/>
        <w:rPr>
          <w:rFonts w:hint="eastAsia" w:asciiTheme="minorEastAsia" w:hAnsiTheme="minorEastAsia" w:eastAsiaTheme="minorEastAsia" w:cstheme="minorEastAsia"/>
          <w:highlight w:val="none"/>
        </w:rPr>
      </w:pPr>
    </w:p>
    <w:tbl>
      <w:tblPr>
        <w:tblStyle w:val="10"/>
        <w:tblW w:w="97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8"/>
        <w:gridCol w:w="1424"/>
        <w:gridCol w:w="5613"/>
        <w:gridCol w:w="1017"/>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9" w:hRule="atLeast"/>
        </w:trPr>
        <w:tc>
          <w:tcPr>
            <w:tcW w:w="698" w:type="dxa"/>
            <w:textDirection w:val="tbRlV"/>
            <w:vAlign w:val="top"/>
          </w:tcPr>
          <w:p>
            <w:pPr>
              <w:spacing w:before="226" w:line="217" w:lineRule="auto"/>
              <w:ind w:left="6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序</w:t>
            </w: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号</w:t>
            </w:r>
          </w:p>
        </w:tc>
        <w:tc>
          <w:tcPr>
            <w:tcW w:w="1424" w:type="dxa"/>
            <w:vAlign w:val="top"/>
          </w:tcPr>
          <w:p>
            <w:pPr>
              <w:spacing w:before="258" w:line="229" w:lineRule="auto"/>
              <w:ind w:left="36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审查项</w:t>
            </w:r>
          </w:p>
        </w:tc>
        <w:tc>
          <w:tcPr>
            <w:tcW w:w="5613" w:type="dxa"/>
            <w:vAlign w:val="top"/>
          </w:tcPr>
          <w:p>
            <w:pPr>
              <w:spacing w:before="258" w:line="228" w:lineRule="auto"/>
              <w:ind w:left="174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14:textOutline w14:w="4358" w14:cap="sq" w14:cmpd="sng">
                  <w14:solidFill>
                    <w14:srgbClr w14:val="000000"/>
                  </w14:solidFill>
                  <w14:prstDash w14:val="solid"/>
                  <w14:bevel/>
                </w14:textOutline>
              </w:rPr>
              <w:t>资</w:t>
            </w: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格证明文件及要求</w:t>
            </w:r>
          </w:p>
        </w:tc>
        <w:tc>
          <w:tcPr>
            <w:tcW w:w="1017" w:type="dxa"/>
            <w:vAlign w:val="top"/>
          </w:tcPr>
          <w:p>
            <w:pPr>
              <w:spacing w:before="69" w:line="309" w:lineRule="exact"/>
              <w:ind w:left="28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position w:val="4"/>
                <w:sz w:val="23"/>
                <w:szCs w:val="23"/>
                <w:highlight w:val="none"/>
                <w14:textOutline w14:w="4358" w14:cap="sq" w14:cmpd="sng">
                  <w14:solidFill>
                    <w14:srgbClr w14:val="000000"/>
                  </w14:solidFill>
                  <w14:prstDash w14:val="solid"/>
                  <w14:bevel/>
                </w14:textOutline>
              </w:rPr>
              <w:t>审</w:t>
            </w:r>
            <w:r>
              <w:rPr>
                <w:rFonts w:hint="eastAsia" w:asciiTheme="minorEastAsia" w:hAnsiTheme="minorEastAsia" w:eastAsiaTheme="minorEastAsia" w:cstheme="minorEastAsia"/>
                <w:spacing w:val="1"/>
                <w:position w:val="4"/>
                <w:sz w:val="23"/>
                <w:szCs w:val="23"/>
                <w:highlight w:val="none"/>
                <w14:textOutline w14:w="4358" w14:cap="sq" w14:cmpd="sng">
                  <w14:solidFill>
                    <w14:srgbClr w14:val="000000"/>
                  </w14:solidFill>
                  <w14:prstDash w14:val="solid"/>
                  <w14:bevel/>
                </w14:textOutline>
              </w:rPr>
              <w:t>查</w:t>
            </w:r>
          </w:p>
          <w:p>
            <w:pPr>
              <w:spacing w:before="1" w:line="228" w:lineRule="auto"/>
              <w:ind w:left="2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标</w:t>
            </w:r>
            <w:r>
              <w:rPr>
                <w:rFonts w:hint="eastAsia" w:asciiTheme="minorEastAsia" w:hAnsiTheme="minorEastAsia" w:eastAsiaTheme="minorEastAsia" w:cstheme="minorEastAsia"/>
                <w:spacing w:val="4"/>
                <w:sz w:val="23"/>
                <w:szCs w:val="23"/>
                <w:highlight w:val="none"/>
                <w14:textOutline w14:w="4358" w14:cap="sq" w14:cmpd="sng">
                  <w14:solidFill>
                    <w14:srgbClr w14:val="000000"/>
                  </w14:solidFill>
                  <w14:prstDash w14:val="solid"/>
                  <w14:bevel/>
                </w14:textOutline>
              </w:rPr>
              <w:t>准</w:t>
            </w:r>
          </w:p>
        </w:tc>
        <w:tc>
          <w:tcPr>
            <w:tcW w:w="996" w:type="dxa"/>
            <w:vAlign w:val="top"/>
          </w:tcPr>
          <w:p>
            <w:pPr>
              <w:spacing w:before="258" w:line="230" w:lineRule="auto"/>
              <w:ind w:left="26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14:textOutline w14:w="4358" w14:cap="sq" w14:cmpd="sng">
                  <w14:solidFill>
                    <w14:srgbClr w14:val="000000"/>
                  </w14:solidFill>
                  <w14:prstDash w14:val="solid"/>
                  <w14:bevel/>
                </w14:textOutline>
              </w:rPr>
              <w:t>备</w:t>
            </w:r>
            <w:r>
              <w:rPr>
                <w:rFonts w:hint="eastAsia" w:asciiTheme="minorEastAsia" w:hAnsiTheme="minorEastAsia" w:eastAsiaTheme="minorEastAsia" w:cstheme="minorEastAsia"/>
                <w:spacing w:val="3"/>
                <w:sz w:val="23"/>
                <w:szCs w:val="23"/>
                <w:highlight w:val="none"/>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698" w:type="dxa"/>
            <w:vAlign w:val="top"/>
          </w:tcPr>
          <w:p>
            <w:pPr>
              <w:rPr>
                <w:rFonts w:hint="eastAsia" w:asciiTheme="minorEastAsia" w:hAnsiTheme="minorEastAsia" w:eastAsiaTheme="minorEastAsia" w:cstheme="minorEastAsia"/>
                <w:sz w:val="21"/>
                <w:highlight w:val="none"/>
              </w:rPr>
            </w:pPr>
          </w:p>
        </w:tc>
        <w:tc>
          <w:tcPr>
            <w:tcW w:w="1424" w:type="dxa"/>
            <w:vAlign w:val="top"/>
          </w:tcPr>
          <w:p>
            <w:pPr>
              <w:rPr>
                <w:rFonts w:hint="eastAsia" w:asciiTheme="minorEastAsia" w:hAnsiTheme="minorEastAsia" w:eastAsiaTheme="minorEastAsia" w:cstheme="minorEastAsia"/>
                <w:sz w:val="21"/>
                <w:highlight w:val="none"/>
              </w:rPr>
            </w:pPr>
          </w:p>
        </w:tc>
        <w:tc>
          <w:tcPr>
            <w:tcW w:w="5613" w:type="dxa"/>
            <w:vAlign w:val="top"/>
          </w:tcPr>
          <w:p>
            <w:pPr>
              <w:spacing w:before="116" w:line="321" w:lineRule="auto"/>
              <w:ind w:left="113" w:right="10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6"/>
                <w:sz w:val="23"/>
                <w:szCs w:val="23"/>
                <w:highlight w:val="none"/>
              </w:rPr>
              <w:t>注</w:t>
            </w:r>
            <w:r>
              <w:rPr>
                <w:rFonts w:hint="eastAsia" w:asciiTheme="minorEastAsia" w:hAnsiTheme="minorEastAsia" w:eastAsiaTheme="minorEastAsia" w:cstheme="minorEastAsia"/>
                <w:spacing w:val="18"/>
                <w:sz w:val="23"/>
                <w:szCs w:val="23"/>
                <w:highlight w:val="none"/>
              </w:rPr>
              <w:t>：</w:t>
            </w:r>
            <w:r>
              <w:rPr>
                <w:rFonts w:hint="eastAsia" w:asciiTheme="minorEastAsia" w:hAnsiTheme="minorEastAsia" w:eastAsiaTheme="minorEastAsia" w:cstheme="minorEastAsia"/>
                <w:spacing w:val="13"/>
                <w:sz w:val="23"/>
                <w:szCs w:val="23"/>
                <w:highlight w:val="none"/>
              </w:rPr>
              <w:t>①新成立企业(指成立一个月内)暂无纳税的</w:t>
            </w:r>
            <w:r>
              <w:rPr>
                <w:rFonts w:hint="eastAsia" w:asciiTheme="minorEastAsia" w:hAnsiTheme="minorEastAsia" w:eastAsiaTheme="minorEastAsia" w:cstheme="minorEastAsia"/>
                <w:spacing w:val="15"/>
                <w:sz w:val="23"/>
                <w:szCs w:val="23"/>
                <w:highlight w:val="none"/>
              </w:rPr>
              <w:t>提供说明加盖公章。②零报税的提供申报成功的</w:t>
            </w:r>
            <w:r>
              <w:rPr>
                <w:rFonts w:hint="eastAsia" w:asciiTheme="minorEastAsia" w:hAnsiTheme="minorEastAsia" w:eastAsiaTheme="minorEastAsia" w:cstheme="minorEastAsia"/>
                <w:spacing w:val="14"/>
                <w:sz w:val="23"/>
                <w:szCs w:val="23"/>
                <w:highlight w:val="none"/>
              </w:rPr>
              <w:t>凭</w:t>
            </w:r>
          </w:p>
          <w:p>
            <w:pPr>
              <w:spacing w:line="231" w:lineRule="auto"/>
              <w:ind w:left="11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证</w:t>
            </w:r>
            <w:r>
              <w:rPr>
                <w:rFonts w:hint="eastAsia" w:asciiTheme="minorEastAsia" w:hAnsiTheme="minorEastAsia" w:eastAsiaTheme="minorEastAsia" w:cstheme="minorEastAsia"/>
                <w:spacing w:val="10"/>
                <w:sz w:val="23"/>
                <w:szCs w:val="23"/>
                <w:highlight w:val="none"/>
              </w:rPr>
              <w:t>。</w:t>
            </w:r>
            <w:r>
              <w:rPr>
                <w:rFonts w:hint="eastAsia" w:asciiTheme="minorEastAsia" w:hAnsiTheme="minorEastAsia" w:eastAsiaTheme="minorEastAsia" w:cstheme="minorEastAsia"/>
                <w:spacing w:val="8"/>
                <w:sz w:val="23"/>
                <w:szCs w:val="23"/>
                <w:highlight w:val="none"/>
              </w:rPr>
              <w:t>③时间以税款所属时段为准。</w:t>
            </w:r>
          </w:p>
        </w:tc>
        <w:tc>
          <w:tcPr>
            <w:tcW w:w="1017" w:type="dxa"/>
            <w:vAlign w:val="top"/>
          </w:tcPr>
          <w:p>
            <w:pPr>
              <w:rPr>
                <w:rFonts w:hint="eastAsia" w:asciiTheme="minorEastAsia" w:hAnsiTheme="minorEastAsia" w:eastAsiaTheme="minorEastAsia" w:cstheme="minorEastAsia"/>
                <w:sz w:val="21"/>
                <w:highlight w:val="none"/>
              </w:rPr>
            </w:pPr>
          </w:p>
        </w:tc>
        <w:tc>
          <w:tcPr>
            <w:tcW w:w="996" w:type="dxa"/>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9" w:hRule="atLeast"/>
        </w:trPr>
        <w:tc>
          <w:tcPr>
            <w:tcW w:w="698" w:type="dxa"/>
            <w:vAlign w:val="top"/>
          </w:tcPr>
          <w:p>
            <w:pPr>
              <w:spacing w:line="257"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line="258" w:lineRule="auto"/>
              <w:rPr>
                <w:rFonts w:hint="eastAsia" w:asciiTheme="minorEastAsia" w:hAnsiTheme="minorEastAsia" w:eastAsiaTheme="minorEastAsia" w:cstheme="minorEastAsia"/>
                <w:sz w:val="21"/>
                <w:highlight w:val="none"/>
              </w:rPr>
            </w:pPr>
          </w:p>
          <w:p>
            <w:pPr>
              <w:spacing w:line="258" w:lineRule="auto"/>
              <w:rPr>
                <w:rFonts w:hint="eastAsia" w:asciiTheme="minorEastAsia" w:hAnsiTheme="minorEastAsia" w:eastAsiaTheme="minorEastAsia" w:cstheme="minorEastAsia"/>
                <w:sz w:val="21"/>
                <w:highlight w:val="none"/>
              </w:rPr>
            </w:pPr>
          </w:p>
          <w:p>
            <w:pPr>
              <w:spacing w:line="258" w:lineRule="auto"/>
              <w:rPr>
                <w:rFonts w:hint="eastAsia" w:asciiTheme="minorEastAsia" w:hAnsiTheme="minorEastAsia" w:eastAsiaTheme="minorEastAsia" w:cstheme="minorEastAsia"/>
                <w:sz w:val="21"/>
                <w:highlight w:val="none"/>
              </w:rPr>
            </w:pPr>
          </w:p>
          <w:p>
            <w:pPr>
              <w:spacing w:line="258" w:lineRule="auto"/>
              <w:rPr>
                <w:rFonts w:hint="eastAsia" w:asciiTheme="minorEastAsia" w:hAnsiTheme="minorEastAsia" w:eastAsiaTheme="minorEastAsia" w:cstheme="minorEastAsia"/>
                <w:sz w:val="21"/>
                <w:highlight w:val="none"/>
              </w:rPr>
            </w:pPr>
          </w:p>
          <w:p>
            <w:pPr>
              <w:spacing w:line="258" w:lineRule="auto"/>
              <w:rPr>
                <w:rFonts w:hint="eastAsia" w:asciiTheme="minorEastAsia" w:hAnsiTheme="minorEastAsia" w:eastAsiaTheme="minorEastAsia" w:cstheme="minorEastAsia"/>
                <w:sz w:val="21"/>
                <w:highlight w:val="none"/>
              </w:rPr>
            </w:pPr>
          </w:p>
          <w:p>
            <w:pPr>
              <w:spacing w:before="75" w:line="189" w:lineRule="auto"/>
              <w:ind w:left="30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7</w:t>
            </w:r>
          </w:p>
        </w:tc>
        <w:tc>
          <w:tcPr>
            <w:tcW w:w="1424" w:type="dxa"/>
            <w:vAlign w:val="top"/>
          </w:tcPr>
          <w:p>
            <w:pPr>
              <w:spacing w:line="259" w:lineRule="auto"/>
              <w:rPr>
                <w:rFonts w:hint="eastAsia" w:asciiTheme="minorEastAsia" w:hAnsiTheme="minorEastAsia" w:eastAsiaTheme="minorEastAsia" w:cstheme="minorEastAsia"/>
                <w:sz w:val="21"/>
                <w:highlight w:val="none"/>
              </w:rPr>
            </w:pPr>
          </w:p>
          <w:p>
            <w:pPr>
              <w:spacing w:line="259" w:lineRule="auto"/>
              <w:rPr>
                <w:rFonts w:hint="eastAsia" w:asciiTheme="minorEastAsia" w:hAnsiTheme="minorEastAsia" w:eastAsiaTheme="minorEastAsia" w:cstheme="minorEastAsia"/>
                <w:sz w:val="21"/>
                <w:highlight w:val="none"/>
              </w:rPr>
            </w:pPr>
          </w:p>
          <w:p>
            <w:pPr>
              <w:spacing w:line="260" w:lineRule="auto"/>
              <w:rPr>
                <w:rFonts w:hint="eastAsia" w:asciiTheme="minorEastAsia" w:hAnsiTheme="minorEastAsia" w:eastAsiaTheme="minorEastAsia" w:cstheme="minorEastAsia"/>
                <w:sz w:val="21"/>
                <w:highlight w:val="none"/>
              </w:rPr>
            </w:pPr>
          </w:p>
          <w:p>
            <w:pPr>
              <w:spacing w:line="260" w:lineRule="auto"/>
              <w:rPr>
                <w:rFonts w:hint="eastAsia" w:asciiTheme="minorEastAsia" w:hAnsiTheme="minorEastAsia" w:eastAsiaTheme="minorEastAsia" w:cstheme="minorEastAsia"/>
                <w:sz w:val="21"/>
                <w:highlight w:val="none"/>
              </w:rPr>
            </w:pPr>
          </w:p>
          <w:p>
            <w:pPr>
              <w:spacing w:line="260" w:lineRule="auto"/>
              <w:rPr>
                <w:rFonts w:hint="eastAsia" w:asciiTheme="minorEastAsia" w:hAnsiTheme="minorEastAsia" w:eastAsiaTheme="minorEastAsia" w:cstheme="minorEastAsia"/>
                <w:sz w:val="21"/>
                <w:highlight w:val="none"/>
              </w:rPr>
            </w:pPr>
          </w:p>
          <w:p>
            <w:pPr>
              <w:spacing w:line="260" w:lineRule="auto"/>
              <w:rPr>
                <w:rFonts w:hint="eastAsia" w:asciiTheme="minorEastAsia" w:hAnsiTheme="minorEastAsia" w:eastAsiaTheme="minorEastAsia" w:cstheme="minorEastAsia"/>
                <w:sz w:val="21"/>
                <w:highlight w:val="none"/>
              </w:rPr>
            </w:pPr>
          </w:p>
          <w:p>
            <w:pPr>
              <w:spacing w:line="260" w:lineRule="auto"/>
              <w:rPr>
                <w:rFonts w:hint="eastAsia" w:asciiTheme="minorEastAsia" w:hAnsiTheme="minorEastAsia" w:eastAsiaTheme="minorEastAsia" w:cstheme="minorEastAsia"/>
                <w:sz w:val="21"/>
                <w:highlight w:val="none"/>
              </w:rPr>
            </w:pPr>
          </w:p>
          <w:p>
            <w:pPr>
              <w:spacing w:line="260" w:lineRule="auto"/>
              <w:rPr>
                <w:rFonts w:hint="eastAsia" w:asciiTheme="minorEastAsia" w:hAnsiTheme="minorEastAsia" w:eastAsiaTheme="minorEastAsia" w:cstheme="minorEastAsia"/>
                <w:sz w:val="21"/>
                <w:highlight w:val="none"/>
              </w:rPr>
            </w:pPr>
          </w:p>
          <w:p>
            <w:pPr>
              <w:spacing w:before="75" w:line="333" w:lineRule="auto"/>
              <w:ind w:left="118" w:right="11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社</w:t>
            </w:r>
            <w:r>
              <w:rPr>
                <w:rFonts w:hint="eastAsia" w:asciiTheme="minorEastAsia" w:hAnsiTheme="minorEastAsia" w:eastAsiaTheme="minorEastAsia" w:cstheme="minorEastAsia"/>
                <w:spacing w:val="7"/>
                <w:sz w:val="23"/>
                <w:szCs w:val="23"/>
                <w:highlight w:val="none"/>
              </w:rPr>
              <w:t>会保障资</w:t>
            </w:r>
            <w:r>
              <w:rPr>
                <w:rFonts w:hint="eastAsia" w:asciiTheme="minorEastAsia" w:hAnsiTheme="minorEastAsia" w:eastAsiaTheme="minorEastAsia" w:cstheme="minorEastAsia"/>
                <w:spacing w:val="10"/>
                <w:sz w:val="23"/>
                <w:szCs w:val="23"/>
                <w:highlight w:val="none"/>
              </w:rPr>
              <w:t>金</w:t>
            </w:r>
            <w:r>
              <w:rPr>
                <w:rFonts w:hint="eastAsia" w:asciiTheme="minorEastAsia" w:hAnsiTheme="minorEastAsia" w:eastAsiaTheme="minorEastAsia" w:cstheme="minorEastAsia"/>
                <w:spacing w:val="7"/>
                <w:sz w:val="23"/>
                <w:szCs w:val="23"/>
                <w:highlight w:val="none"/>
              </w:rPr>
              <w:t>缴存证明</w:t>
            </w:r>
          </w:p>
        </w:tc>
        <w:tc>
          <w:tcPr>
            <w:tcW w:w="5613" w:type="dxa"/>
            <w:vAlign w:val="top"/>
          </w:tcPr>
          <w:p>
            <w:pPr>
              <w:spacing w:before="168" w:line="321" w:lineRule="auto"/>
              <w:ind w:left="111" w:right="104" w:firstLine="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提供已缴存2022年至今至少一个月的社会保障</w:t>
            </w:r>
            <w:r>
              <w:rPr>
                <w:rFonts w:hint="eastAsia" w:asciiTheme="minorEastAsia" w:hAnsiTheme="minorEastAsia" w:eastAsiaTheme="minorEastAsia" w:cstheme="minorEastAsia"/>
                <w:spacing w:val="3"/>
                <w:sz w:val="23"/>
                <w:szCs w:val="23"/>
                <w:highlight w:val="none"/>
              </w:rPr>
              <w:t>资</w:t>
            </w:r>
            <w:r>
              <w:rPr>
                <w:rFonts w:hint="eastAsia" w:asciiTheme="minorEastAsia" w:hAnsiTheme="minorEastAsia" w:eastAsiaTheme="minorEastAsia" w:cstheme="minorEastAsia"/>
                <w:sz w:val="23"/>
                <w:szCs w:val="23"/>
                <w:highlight w:val="none"/>
              </w:rPr>
              <w:t>金</w:t>
            </w:r>
            <w:r>
              <w:rPr>
                <w:rFonts w:hint="eastAsia" w:asciiTheme="minorEastAsia" w:hAnsiTheme="minorEastAsia" w:eastAsiaTheme="minorEastAsia" w:cstheme="minorEastAsia"/>
                <w:spacing w:val="17"/>
                <w:sz w:val="23"/>
                <w:szCs w:val="23"/>
                <w:highlight w:val="none"/>
              </w:rPr>
              <w:t>缴</w:t>
            </w:r>
            <w:r>
              <w:rPr>
                <w:rFonts w:hint="eastAsia" w:asciiTheme="minorEastAsia" w:hAnsiTheme="minorEastAsia" w:eastAsiaTheme="minorEastAsia" w:cstheme="minorEastAsia"/>
                <w:spacing w:val="15"/>
                <w:sz w:val="23"/>
                <w:szCs w:val="23"/>
                <w:highlight w:val="none"/>
              </w:rPr>
              <w:t>存凭证或社保机构出具的社会保障资金缴费情况</w:t>
            </w:r>
            <w:r>
              <w:rPr>
                <w:rFonts w:hint="eastAsia" w:asciiTheme="minorEastAsia" w:hAnsiTheme="minorEastAsia" w:eastAsiaTheme="minorEastAsia" w:cstheme="minorEastAsia"/>
                <w:spacing w:val="24"/>
                <w:sz w:val="23"/>
                <w:szCs w:val="23"/>
                <w:highlight w:val="none"/>
              </w:rPr>
              <w:t>证</w:t>
            </w:r>
            <w:r>
              <w:rPr>
                <w:rFonts w:hint="eastAsia" w:asciiTheme="minorEastAsia" w:hAnsiTheme="minorEastAsia" w:eastAsiaTheme="minorEastAsia" w:cstheme="minorEastAsia"/>
                <w:spacing w:val="14"/>
                <w:sz w:val="23"/>
                <w:szCs w:val="23"/>
                <w:highlight w:val="none"/>
              </w:rPr>
              <w:t>明资料(依法不需要缴纳社会保障资金的应提供</w:t>
            </w:r>
            <w:r>
              <w:rPr>
                <w:rFonts w:hint="eastAsia" w:asciiTheme="minorEastAsia" w:hAnsiTheme="minorEastAsia" w:eastAsiaTheme="minorEastAsia" w:cstheme="minorEastAsia"/>
                <w:spacing w:val="7"/>
                <w:sz w:val="23"/>
                <w:szCs w:val="23"/>
                <w:highlight w:val="none"/>
              </w:rPr>
              <w:t>相</w:t>
            </w:r>
            <w:r>
              <w:rPr>
                <w:rFonts w:hint="eastAsia" w:asciiTheme="minorEastAsia" w:hAnsiTheme="minorEastAsia" w:eastAsiaTheme="minorEastAsia" w:cstheme="minorEastAsia"/>
                <w:spacing w:val="6"/>
                <w:sz w:val="23"/>
                <w:szCs w:val="23"/>
                <w:highlight w:val="none"/>
              </w:rPr>
              <w:t>关证明)。</w:t>
            </w:r>
          </w:p>
          <w:p>
            <w:pPr>
              <w:spacing w:before="2" w:line="309" w:lineRule="auto"/>
              <w:ind w:left="112" w:right="10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sz w:val="23"/>
                <w:szCs w:val="23"/>
                <w:highlight w:val="none"/>
              </w:rPr>
              <w:t>注：①提供社保机构凭证的，投标人可自行打印带</w:t>
            </w:r>
            <w:r>
              <w:rPr>
                <w:rFonts w:hint="eastAsia" w:asciiTheme="minorEastAsia" w:hAnsiTheme="minorEastAsia" w:eastAsiaTheme="minorEastAsia" w:cstheme="minorEastAsia"/>
                <w:spacing w:val="16"/>
                <w:sz w:val="23"/>
                <w:szCs w:val="23"/>
                <w:highlight w:val="none"/>
              </w:rPr>
              <w:t>有</w:t>
            </w:r>
            <w:r>
              <w:rPr>
                <w:rFonts w:hint="eastAsia" w:asciiTheme="minorEastAsia" w:hAnsiTheme="minorEastAsia" w:eastAsiaTheme="minorEastAsia" w:cstheme="minorEastAsia"/>
                <w:spacing w:val="15"/>
                <w:sz w:val="23"/>
                <w:szCs w:val="23"/>
                <w:highlight w:val="none"/>
              </w:rPr>
              <w:t>社保机构公章的缴存凭证或提供社保机构出具的</w:t>
            </w:r>
            <w:r>
              <w:rPr>
                <w:rFonts w:hint="eastAsia" w:asciiTheme="minorEastAsia" w:hAnsiTheme="minorEastAsia" w:eastAsiaTheme="minorEastAsia" w:cstheme="minorEastAsia"/>
                <w:spacing w:val="26"/>
                <w:sz w:val="23"/>
                <w:szCs w:val="23"/>
                <w:highlight w:val="none"/>
              </w:rPr>
              <w:t>带</w:t>
            </w:r>
            <w:r>
              <w:rPr>
                <w:rFonts w:hint="eastAsia" w:asciiTheme="minorEastAsia" w:hAnsiTheme="minorEastAsia" w:eastAsiaTheme="minorEastAsia" w:cstheme="minorEastAsia"/>
                <w:spacing w:val="20"/>
                <w:sz w:val="23"/>
                <w:szCs w:val="23"/>
                <w:highlight w:val="none"/>
              </w:rPr>
              <w:t>有社保机构公章的缴费凭证；②提供完税凭证</w:t>
            </w:r>
            <w:r>
              <w:rPr>
                <w:rFonts w:hint="eastAsia" w:asciiTheme="minorEastAsia" w:hAnsiTheme="minorEastAsia" w:eastAsiaTheme="minorEastAsia" w:cstheme="minorEastAsia"/>
                <w:spacing w:val="14"/>
                <w:sz w:val="23"/>
                <w:szCs w:val="23"/>
                <w:highlight w:val="none"/>
              </w:rPr>
              <w:t>的，完税凭证应显示社保缴存项(任一项)。③</w:t>
            </w:r>
            <w:r>
              <w:rPr>
                <w:rFonts w:hint="eastAsia" w:asciiTheme="minorEastAsia" w:hAnsiTheme="minorEastAsia" w:eastAsiaTheme="minorEastAsia" w:cstheme="minorEastAsia"/>
                <w:spacing w:val="9"/>
                <w:sz w:val="23"/>
                <w:szCs w:val="23"/>
                <w:highlight w:val="none"/>
              </w:rPr>
              <w:t>正</w:t>
            </w:r>
            <w:r>
              <w:rPr>
                <w:rFonts w:hint="eastAsia" w:asciiTheme="minorEastAsia" w:hAnsiTheme="minorEastAsia" w:eastAsiaTheme="minorEastAsia" w:cstheme="minorEastAsia"/>
                <w:spacing w:val="16"/>
                <w:sz w:val="23"/>
                <w:szCs w:val="23"/>
                <w:highlight w:val="none"/>
              </w:rPr>
              <w:t>在</w:t>
            </w:r>
            <w:r>
              <w:rPr>
                <w:rFonts w:hint="eastAsia" w:asciiTheme="minorEastAsia" w:hAnsiTheme="minorEastAsia" w:eastAsiaTheme="minorEastAsia" w:cstheme="minorEastAsia"/>
                <w:spacing w:val="15"/>
                <w:sz w:val="23"/>
                <w:szCs w:val="23"/>
                <w:highlight w:val="none"/>
              </w:rPr>
              <w:t>办理社保缴存的应提供社保部门受理的证明。④</w:t>
            </w:r>
            <w:r>
              <w:rPr>
                <w:rFonts w:hint="eastAsia" w:asciiTheme="minorEastAsia" w:hAnsiTheme="minorEastAsia" w:eastAsiaTheme="minorEastAsia" w:cstheme="minorEastAsia"/>
                <w:spacing w:val="41"/>
                <w:sz w:val="23"/>
                <w:szCs w:val="23"/>
                <w:highlight w:val="none"/>
              </w:rPr>
              <w:t>通</w:t>
            </w:r>
            <w:r>
              <w:rPr>
                <w:rFonts w:hint="eastAsia" w:asciiTheme="minorEastAsia" w:hAnsiTheme="minorEastAsia" w:eastAsiaTheme="minorEastAsia" w:cstheme="minorEastAsia"/>
                <w:spacing w:val="26"/>
                <w:sz w:val="23"/>
                <w:szCs w:val="23"/>
                <w:highlight w:val="none"/>
              </w:rPr>
              <w:t>过代缴方式缴存的，需提供链条完整的证明材</w:t>
            </w:r>
            <w:r>
              <w:rPr>
                <w:rFonts w:hint="eastAsia" w:asciiTheme="minorEastAsia" w:hAnsiTheme="minorEastAsia" w:eastAsiaTheme="minorEastAsia" w:cstheme="minorEastAsia"/>
                <w:spacing w:val="16"/>
                <w:sz w:val="23"/>
                <w:szCs w:val="23"/>
                <w:highlight w:val="none"/>
              </w:rPr>
              <w:t>料</w:t>
            </w:r>
            <w:r>
              <w:rPr>
                <w:rFonts w:hint="eastAsia" w:asciiTheme="minorEastAsia" w:hAnsiTheme="minorEastAsia" w:eastAsiaTheme="minorEastAsia" w:cstheme="minorEastAsia"/>
                <w:spacing w:val="15"/>
                <w:sz w:val="23"/>
                <w:szCs w:val="23"/>
                <w:highlight w:val="none"/>
              </w:rPr>
              <w:t>，证明材料至少包括代缴方的缴存凭证、投标人</w:t>
            </w:r>
            <w:r>
              <w:rPr>
                <w:rFonts w:hint="eastAsia" w:asciiTheme="minorEastAsia" w:hAnsiTheme="minorEastAsia" w:eastAsiaTheme="minorEastAsia" w:cstheme="minorEastAsia"/>
                <w:spacing w:val="9"/>
                <w:sz w:val="23"/>
                <w:szCs w:val="23"/>
                <w:highlight w:val="none"/>
              </w:rPr>
              <w:t>向代缴方用于缴存社保的银行转账凭证</w:t>
            </w:r>
            <w:r>
              <w:rPr>
                <w:rFonts w:hint="eastAsia" w:asciiTheme="minorEastAsia" w:hAnsiTheme="minorEastAsia" w:eastAsiaTheme="minorEastAsia" w:cstheme="minorEastAsia"/>
                <w:spacing w:val="8"/>
                <w:sz w:val="23"/>
                <w:szCs w:val="23"/>
                <w:highlight w:val="none"/>
              </w:rPr>
              <w:t>。</w:t>
            </w:r>
          </w:p>
        </w:tc>
        <w:tc>
          <w:tcPr>
            <w:tcW w:w="1017" w:type="dxa"/>
            <w:vAlign w:val="top"/>
          </w:tcPr>
          <w:p>
            <w:pPr>
              <w:spacing w:line="259" w:lineRule="auto"/>
              <w:rPr>
                <w:rFonts w:hint="eastAsia" w:asciiTheme="minorEastAsia" w:hAnsiTheme="minorEastAsia" w:eastAsiaTheme="minorEastAsia" w:cstheme="minorEastAsia"/>
                <w:sz w:val="21"/>
                <w:highlight w:val="none"/>
              </w:rPr>
            </w:pPr>
          </w:p>
          <w:p>
            <w:pPr>
              <w:spacing w:line="260" w:lineRule="auto"/>
              <w:rPr>
                <w:rFonts w:hint="eastAsia" w:asciiTheme="minorEastAsia" w:hAnsiTheme="minorEastAsia" w:eastAsiaTheme="minorEastAsia" w:cstheme="minorEastAsia"/>
                <w:sz w:val="21"/>
                <w:highlight w:val="none"/>
              </w:rPr>
            </w:pPr>
          </w:p>
          <w:p>
            <w:pPr>
              <w:spacing w:line="260" w:lineRule="auto"/>
              <w:rPr>
                <w:rFonts w:hint="eastAsia" w:asciiTheme="minorEastAsia" w:hAnsiTheme="minorEastAsia" w:eastAsiaTheme="minorEastAsia" w:cstheme="minorEastAsia"/>
                <w:sz w:val="21"/>
                <w:highlight w:val="none"/>
              </w:rPr>
            </w:pPr>
          </w:p>
          <w:p>
            <w:pPr>
              <w:spacing w:line="260" w:lineRule="auto"/>
              <w:rPr>
                <w:rFonts w:hint="eastAsia" w:asciiTheme="minorEastAsia" w:hAnsiTheme="minorEastAsia" w:eastAsiaTheme="minorEastAsia" w:cstheme="minorEastAsia"/>
                <w:sz w:val="21"/>
                <w:highlight w:val="none"/>
              </w:rPr>
            </w:pPr>
          </w:p>
          <w:p>
            <w:pPr>
              <w:spacing w:line="260" w:lineRule="auto"/>
              <w:rPr>
                <w:rFonts w:hint="eastAsia" w:asciiTheme="minorEastAsia" w:hAnsiTheme="minorEastAsia" w:eastAsiaTheme="minorEastAsia" w:cstheme="minorEastAsia"/>
                <w:sz w:val="21"/>
                <w:highlight w:val="none"/>
              </w:rPr>
            </w:pPr>
          </w:p>
          <w:p>
            <w:pPr>
              <w:spacing w:line="260" w:lineRule="auto"/>
              <w:rPr>
                <w:rFonts w:hint="eastAsia" w:asciiTheme="minorEastAsia" w:hAnsiTheme="minorEastAsia" w:eastAsiaTheme="minorEastAsia" w:cstheme="minorEastAsia"/>
                <w:sz w:val="21"/>
                <w:highlight w:val="none"/>
              </w:rPr>
            </w:pPr>
          </w:p>
          <w:p>
            <w:pPr>
              <w:spacing w:line="260" w:lineRule="auto"/>
              <w:rPr>
                <w:rFonts w:hint="eastAsia" w:asciiTheme="minorEastAsia" w:hAnsiTheme="minorEastAsia" w:eastAsiaTheme="minorEastAsia" w:cstheme="minorEastAsia"/>
                <w:sz w:val="21"/>
                <w:highlight w:val="none"/>
              </w:rPr>
            </w:pPr>
          </w:p>
          <w:p>
            <w:pPr>
              <w:spacing w:line="260" w:lineRule="auto"/>
              <w:rPr>
                <w:rFonts w:hint="eastAsia" w:asciiTheme="minorEastAsia" w:hAnsiTheme="minorEastAsia" w:eastAsiaTheme="minorEastAsia" w:cstheme="minorEastAsia"/>
                <w:sz w:val="21"/>
                <w:highlight w:val="none"/>
              </w:rPr>
            </w:pPr>
          </w:p>
          <w:p>
            <w:pPr>
              <w:spacing w:before="75" w:line="401" w:lineRule="exact"/>
              <w:ind w:left="2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position w:val="12"/>
                <w:sz w:val="23"/>
                <w:szCs w:val="23"/>
                <w:highlight w:val="none"/>
              </w:rPr>
              <w:t>合</w:t>
            </w:r>
            <w:r>
              <w:rPr>
                <w:rFonts w:hint="eastAsia" w:asciiTheme="minorEastAsia" w:hAnsiTheme="minorEastAsia" w:eastAsiaTheme="minorEastAsia" w:cstheme="minorEastAsia"/>
                <w:spacing w:val="4"/>
                <w:position w:val="12"/>
                <w:sz w:val="23"/>
                <w:szCs w:val="23"/>
                <w:highlight w:val="none"/>
              </w:rPr>
              <w:t>格</w:t>
            </w:r>
          </w:p>
          <w:p>
            <w:pPr>
              <w:spacing w:before="1" w:line="228" w:lineRule="auto"/>
              <w:ind w:left="2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有</w:t>
            </w:r>
            <w:r>
              <w:rPr>
                <w:rFonts w:hint="eastAsia" w:asciiTheme="minorEastAsia" w:hAnsiTheme="minorEastAsia" w:eastAsiaTheme="minorEastAsia" w:cstheme="minorEastAsia"/>
                <w:spacing w:val="4"/>
                <w:sz w:val="23"/>
                <w:szCs w:val="23"/>
                <w:highlight w:val="none"/>
              </w:rPr>
              <w:t>效</w:t>
            </w:r>
          </w:p>
        </w:tc>
        <w:tc>
          <w:tcPr>
            <w:tcW w:w="996" w:type="dxa"/>
            <w:vAlign w:val="top"/>
          </w:tcPr>
          <w:p>
            <w:pPr>
              <w:spacing w:line="253" w:lineRule="auto"/>
              <w:rPr>
                <w:rFonts w:hint="eastAsia" w:asciiTheme="minorEastAsia" w:hAnsiTheme="minorEastAsia" w:eastAsiaTheme="minorEastAsia" w:cstheme="minorEastAsia"/>
                <w:sz w:val="21"/>
                <w:highlight w:val="none"/>
              </w:rPr>
            </w:pPr>
          </w:p>
          <w:p>
            <w:pPr>
              <w:spacing w:line="253" w:lineRule="auto"/>
              <w:rPr>
                <w:rFonts w:hint="eastAsia" w:asciiTheme="minorEastAsia" w:hAnsiTheme="minorEastAsia" w:eastAsiaTheme="minorEastAsia" w:cstheme="minorEastAsia"/>
                <w:sz w:val="21"/>
                <w:highlight w:val="none"/>
              </w:rPr>
            </w:pPr>
          </w:p>
          <w:p>
            <w:pPr>
              <w:spacing w:line="253" w:lineRule="auto"/>
              <w:rPr>
                <w:rFonts w:hint="eastAsia" w:asciiTheme="minorEastAsia" w:hAnsiTheme="minorEastAsia" w:eastAsiaTheme="minorEastAsia" w:cstheme="minorEastAsia"/>
                <w:sz w:val="21"/>
                <w:highlight w:val="none"/>
              </w:rPr>
            </w:pPr>
          </w:p>
          <w:p>
            <w:pPr>
              <w:spacing w:line="253" w:lineRule="auto"/>
              <w:rPr>
                <w:rFonts w:hint="eastAsia" w:asciiTheme="minorEastAsia" w:hAnsiTheme="minorEastAsia" w:eastAsiaTheme="minorEastAsia" w:cstheme="minorEastAsia"/>
                <w:sz w:val="21"/>
                <w:highlight w:val="none"/>
              </w:rPr>
            </w:pPr>
          </w:p>
          <w:p>
            <w:pPr>
              <w:spacing w:line="253" w:lineRule="auto"/>
              <w:rPr>
                <w:rFonts w:hint="eastAsia" w:asciiTheme="minorEastAsia" w:hAnsiTheme="minorEastAsia" w:eastAsiaTheme="minorEastAsia" w:cstheme="minorEastAsia"/>
                <w:sz w:val="21"/>
                <w:highlight w:val="none"/>
              </w:rPr>
            </w:pPr>
          </w:p>
          <w:p>
            <w:pPr>
              <w:spacing w:line="253" w:lineRule="auto"/>
              <w:rPr>
                <w:rFonts w:hint="eastAsia" w:asciiTheme="minorEastAsia" w:hAnsiTheme="minorEastAsia" w:eastAsiaTheme="minorEastAsia" w:cstheme="minorEastAsia"/>
                <w:sz w:val="21"/>
                <w:highlight w:val="none"/>
              </w:rPr>
            </w:pPr>
          </w:p>
          <w:p>
            <w:pPr>
              <w:spacing w:line="253" w:lineRule="auto"/>
              <w:rPr>
                <w:rFonts w:hint="eastAsia" w:asciiTheme="minorEastAsia" w:hAnsiTheme="minorEastAsia" w:eastAsiaTheme="minorEastAsia" w:cstheme="minorEastAsia"/>
                <w:sz w:val="21"/>
                <w:highlight w:val="none"/>
              </w:rPr>
            </w:pPr>
          </w:p>
          <w:p>
            <w:pPr>
              <w:spacing w:line="254" w:lineRule="auto"/>
              <w:rPr>
                <w:rFonts w:hint="eastAsia" w:asciiTheme="minorEastAsia" w:hAnsiTheme="minorEastAsia" w:eastAsiaTheme="minorEastAsia" w:cstheme="minorEastAsia"/>
                <w:sz w:val="21"/>
                <w:highlight w:val="none"/>
              </w:rPr>
            </w:pPr>
          </w:p>
          <w:p>
            <w:pPr>
              <w:spacing w:line="254" w:lineRule="auto"/>
              <w:rPr>
                <w:rFonts w:hint="eastAsia" w:asciiTheme="minorEastAsia" w:hAnsiTheme="minorEastAsia" w:eastAsiaTheme="minorEastAsia" w:cstheme="minorEastAsia"/>
                <w:sz w:val="21"/>
                <w:highlight w:val="none"/>
              </w:rPr>
            </w:pPr>
          </w:p>
          <w:p>
            <w:pPr>
              <w:spacing w:before="75" w:line="228" w:lineRule="auto"/>
              <w:ind w:left="15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复</w:t>
            </w:r>
            <w:r>
              <w:rPr>
                <w:rFonts w:hint="eastAsia" w:asciiTheme="minorEastAsia" w:hAnsiTheme="minorEastAsia" w:eastAsiaTheme="minorEastAsia" w:cstheme="minorEastAsia"/>
                <w:spacing w:val="4"/>
                <w:sz w:val="23"/>
                <w:szCs w:val="23"/>
                <w:highlight w:val="none"/>
              </w:rPr>
              <w:t>印件</w:t>
            </w:r>
          </w:p>
        </w:tc>
      </w:tr>
    </w:tbl>
    <w:p>
      <w:pPr>
        <w:spacing w:line="253" w:lineRule="auto"/>
        <w:rPr>
          <w:rFonts w:hint="eastAsia" w:asciiTheme="minorEastAsia" w:hAnsiTheme="minorEastAsia" w:eastAsiaTheme="minorEastAsia" w:cstheme="minorEastAsia"/>
          <w:sz w:val="21"/>
          <w:highlight w:val="none"/>
        </w:rPr>
      </w:pPr>
    </w:p>
    <w:p>
      <w:pPr>
        <w:spacing w:line="254" w:lineRule="auto"/>
        <w:rPr>
          <w:rFonts w:hint="eastAsia" w:asciiTheme="minorEastAsia" w:hAnsiTheme="minorEastAsia" w:eastAsiaTheme="minorEastAsia" w:cstheme="minorEastAsia"/>
          <w:sz w:val="21"/>
          <w:highlight w:val="none"/>
        </w:rPr>
      </w:pPr>
    </w:p>
    <w:p>
      <w:pPr>
        <w:spacing w:line="254" w:lineRule="auto"/>
        <w:rPr>
          <w:rFonts w:hint="eastAsia" w:asciiTheme="minorEastAsia" w:hAnsiTheme="minorEastAsia" w:eastAsiaTheme="minorEastAsia" w:cstheme="minorEastAsia"/>
          <w:sz w:val="21"/>
          <w:highlight w:val="none"/>
        </w:rPr>
      </w:pPr>
    </w:p>
    <w:p>
      <w:pPr>
        <w:spacing w:before="101" w:line="225" w:lineRule="auto"/>
        <w:ind w:left="18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31"/>
          <w:szCs w:val="31"/>
          <w:highlight w:val="none"/>
          <w14:textOutline w14:w="5793" w14:cap="sq" w14:cmpd="sng">
            <w14:solidFill>
              <w14:srgbClr w14:val="000000"/>
            </w14:solidFill>
            <w14:prstDash w14:val="solid"/>
            <w14:bevel/>
          </w14:textOutline>
        </w:rPr>
        <w:t>特</w:t>
      </w:r>
      <w:r>
        <w:rPr>
          <w:rFonts w:hint="eastAsia" w:asciiTheme="minorEastAsia" w:hAnsiTheme="minorEastAsia" w:eastAsiaTheme="minorEastAsia" w:cstheme="minorEastAsia"/>
          <w:spacing w:val="6"/>
          <w:sz w:val="31"/>
          <w:szCs w:val="31"/>
          <w:highlight w:val="none"/>
          <w14:textOutline w14:w="5793" w14:cap="sq" w14:cmpd="sng">
            <w14:solidFill>
              <w14:srgbClr w14:val="000000"/>
            </w14:solidFill>
            <w14:prstDash w14:val="solid"/>
            <w14:bevel/>
          </w14:textOutline>
        </w:rPr>
        <w:t>别提示</w:t>
      </w: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w:t>
      </w:r>
    </w:p>
    <w:p>
      <w:pPr>
        <w:spacing w:before="306" w:line="379" w:lineRule="auto"/>
        <w:ind w:left="182" w:right="17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14:textOutline w14:w="4358" w14:cap="sq" w14:cmpd="sng">
            <w14:solidFill>
              <w14:srgbClr w14:val="000000"/>
            </w14:solidFill>
            <w14:prstDash w14:val="solid"/>
            <w14:bevel/>
          </w14:textOutline>
        </w:rPr>
        <w:t>本项目资格证明材料中有一项无效或未提供,则投标无效。投标人应仔细阅读投标文件</w:t>
      </w:r>
      <w:r>
        <w:rPr>
          <w:rFonts w:hint="eastAsia" w:asciiTheme="minorEastAsia" w:hAnsiTheme="minorEastAsia" w:eastAsiaTheme="minorEastAsia" w:cstheme="minorEastAsia"/>
          <w:spacing w:val="13"/>
          <w:sz w:val="23"/>
          <w:szCs w:val="23"/>
          <w:highlight w:val="none"/>
          <w14:textOutline w14:w="4358" w14:cap="sq" w14:cmpd="sng">
            <w14:solidFill>
              <w14:srgbClr w14:val="000000"/>
            </w14:solidFill>
            <w14:prstDash w14:val="solid"/>
            <w14:bevel/>
          </w14:textOutline>
        </w:rPr>
        <w:t>的要</w:t>
      </w:r>
      <w:r>
        <w:rPr>
          <w:rFonts w:hint="eastAsia" w:asciiTheme="minorEastAsia" w:hAnsiTheme="minorEastAsia" w:eastAsiaTheme="minorEastAsia" w:cstheme="minorEastAsia"/>
          <w:spacing w:val="10"/>
          <w:sz w:val="23"/>
          <w:szCs w:val="23"/>
          <w:highlight w:val="none"/>
          <w14:textOutline w14:w="4358" w14:cap="sq" w14:cmpd="sng">
            <w14:solidFill>
              <w14:srgbClr w14:val="000000"/>
            </w14:solidFill>
            <w14:prstDash w14:val="solid"/>
            <w14:bevel/>
          </w14:textOutline>
        </w:rPr>
        <w:t>求，如有疑问，应及时向代理机构询问，以避免遭受损失。</w:t>
      </w:r>
    </w:p>
    <w:p>
      <w:pPr>
        <w:rPr>
          <w:rFonts w:hint="eastAsia" w:asciiTheme="minorEastAsia" w:hAnsiTheme="minorEastAsia" w:eastAsiaTheme="minorEastAsia" w:cstheme="minorEastAsia"/>
          <w:highlight w:val="none"/>
        </w:rPr>
        <w:sectPr>
          <w:footerReference r:id="rId44" w:type="default"/>
          <w:pgSz w:w="11906" w:h="16839"/>
          <w:pgMar w:top="986" w:right="1076" w:bottom="1104" w:left="1076" w:header="711" w:footer="710" w:gutter="0"/>
          <w:pgNumType w:fmt="decimal"/>
          <w:cols w:space="720" w:num="1"/>
        </w:sectPr>
      </w:pPr>
    </w:p>
    <w:p>
      <w:pPr>
        <w:spacing w:line="310" w:lineRule="auto"/>
        <w:rPr>
          <w:rFonts w:hint="eastAsia" w:asciiTheme="minorEastAsia" w:hAnsiTheme="minorEastAsia" w:eastAsiaTheme="minorEastAsia" w:cstheme="minorEastAsia"/>
          <w:sz w:val="21"/>
          <w:highlight w:val="none"/>
        </w:rPr>
      </w:pPr>
    </w:p>
    <w:p>
      <w:pPr>
        <w:spacing w:before="101" w:line="225" w:lineRule="auto"/>
        <w:ind w:left="3516"/>
        <w:outlineLvl w:val="0"/>
        <w:rPr>
          <w:rFonts w:hint="eastAsia" w:asciiTheme="minorEastAsia" w:hAnsiTheme="minorEastAsia" w:eastAsiaTheme="minorEastAsia" w:cstheme="minorEastAsia"/>
          <w:sz w:val="31"/>
          <w:szCs w:val="31"/>
          <w:highlight w:val="none"/>
        </w:rPr>
      </w:pPr>
      <w:bookmarkStart w:id="49" w:name="_bookmark30"/>
      <w:bookmarkEnd w:id="49"/>
      <w:bookmarkStart w:id="50" w:name="_Toc21123"/>
      <w:r>
        <w:rPr>
          <w:rFonts w:hint="eastAsia" w:asciiTheme="minorEastAsia" w:hAnsiTheme="minorEastAsia" w:eastAsiaTheme="minorEastAsia" w:cstheme="minorEastAsia"/>
          <w:spacing w:val="13"/>
          <w:sz w:val="31"/>
          <w:szCs w:val="31"/>
          <w:highlight w:val="none"/>
          <w14:textOutline w14:w="5793" w14:cap="sq" w14:cmpd="sng">
            <w14:solidFill>
              <w14:srgbClr w14:val="000000"/>
            </w14:solidFill>
            <w14:prstDash w14:val="solid"/>
            <w14:bevel/>
          </w14:textOutline>
        </w:rPr>
        <w:t>第</w:t>
      </w:r>
      <w:r>
        <w:rPr>
          <w:rFonts w:hint="eastAsia" w:asciiTheme="minorEastAsia" w:hAnsiTheme="minorEastAsia" w:eastAsiaTheme="minorEastAsia" w:cstheme="minorEastAsia"/>
          <w:spacing w:val="8"/>
          <w:sz w:val="31"/>
          <w:szCs w:val="31"/>
          <w:highlight w:val="none"/>
          <w14:textOutline w14:w="5793" w14:cap="sq" w14:cmpd="sng">
            <w14:solidFill>
              <w14:srgbClr w14:val="000000"/>
            </w14:solidFill>
            <w14:prstDash w14:val="solid"/>
            <w14:bevel/>
          </w14:textOutline>
        </w:rPr>
        <w:t>四章评标办法</w:t>
      </w:r>
      <w:bookmarkEnd w:id="50"/>
    </w:p>
    <w:p>
      <w:pPr>
        <w:spacing w:before="256" w:line="395" w:lineRule="exact"/>
        <w:ind w:left="498"/>
        <w:outlineLvl w:val="1"/>
        <w:rPr>
          <w:rFonts w:hint="eastAsia" w:asciiTheme="minorEastAsia" w:hAnsiTheme="minorEastAsia" w:eastAsiaTheme="minorEastAsia" w:cstheme="minorEastAsia"/>
          <w:sz w:val="23"/>
          <w:szCs w:val="23"/>
          <w:highlight w:val="none"/>
        </w:rPr>
      </w:pPr>
      <w:bookmarkStart w:id="51" w:name="_bookmark31"/>
      <w:bookmarkEnd w:id="51"/>
      <w:bookmarkStart w:id="52" w:name="_Toc2446"/>
      <w:r>
        <w:rPr>
          <w:rFonts w:hint="eastAsia" w:asciiTheme="minorEastAsia" w:hAnsiTheme="minorEastAsia" w:eastAsiaTheme="minorEastAsia" w:cstheme="minorEastAsia"/>
          <w:spacing w:val="8"/>
          <w:position w:val="2"/>
          <w:sz w:val="23"/>
          <w:szCs w:val="23"/>
          <w:highlight w:val="none"/>
          <w14:textOutline w14:w="4358" w14:cap="sq" w14:cmpd="sng">
            <w14:solidFill>
              <w14:srgbClr w14:val="000000"/>
            </w14:solidFill>
            <w14:prstDash w14:val="solid"/>
            <w14:bevel/>
          </w14:textOutline>
        </w:rPr>
        <w:t>一</w:t>
      </w:r>
      <w:r>
        <w:rPr>
          <w:rFonts w:hint="eastAsia" w:asciiTheme="minorEastAsia" w:hAnsiTheme="minorEastAsia" w:eastAsiaTheme="minorEastAsia" w:cstheme="minorEastAsia"/>
          <w:spacing w:val="7"/>
          <w:position w:val="2"/>
          <w:sz w:val="23"/>
          <w:szCs w:val="23"/>
          <w:highlight w:val="none"/>
          <w14:textOutline w14:w="4358" w14:cap="sq" w14:cmpd="sng">
            <w14:solidFill>
              <w14:srgbClr w14:val="000000"/>
            </w14:solidFill>
            <w14:prstDash w14:val="solid"/>
            <w14:bevel/>
          </w14:textOutline>
        </w:rPr>
        <w:t>、总则</w:t>
      </w:r>
      <w:bookmarkEnd w:id="52"/>
    </w:p>
    <w:p>
      <w:pPr>
        <w:spacing w:before="41" w:line="374" w:lineRule="auto"/>
        <w:ind w:left="13" w:right="62"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根据《中华人</w:t>
      </w:r>
      <w:r>
        <w:rPr>
          <w:rFonts w:hint="eastAsia" w:asciiTheme="minorEastAsia" w:hAnsiTheme="minorEastAsia" w:eastAsiaTheme="minorEastAsia" w:cstheme="minorEastAsia"/>
          <w:spacing w:val="7"/>
          <w:sz w:val="23"/>
          <w:szCs w:val="23"/>
          <w:highlight w:val="none"/>
        </w:rPr>
        <w:t>民</w:t>
      </w:r>
      <w:r>
        <w:rPr>
          <w:rFonts w:hint="eastAsia" w:asciiTheme="minorEastAsia" w:hAnsiTheme="minorEastAsia" w:eastAsiaTheme="minorEastAsia" w:cstheme="minorEastAsia"/>
          <w:spacing w:val="4"/>
          <w:sz w:val="23"/>
          <w:szCs w:val="23"/>
          <w:highlight w:val="none"/>
        </w:rPr>
        <w:t>共和国政府采购法》《中华人民共和国政府采购法实施条例》《政府</w:t>
      </w:r>
      <w:r>
        <w:rPr>
          <w:rFonts w:hint="eastAsia" w:asciiTheme="minorEastAsia" w:hAnsiTheme="minorEastAsia" w:eastAsiaTheme="minorEastAsia" w:cstheme="minorEastAsia"/>
          <w:spacing w:val="14"/>
          <w:sz w:val="23"/>
          <w:szCs w:val="23"/>
          <w:highlight w:val="none"/>
        </w:rPr>
        <w:t>采</w:t>
      </w:r>
      <w:r>
        <w:rPr>
          <w:rFonts w:hint="eastAsia" w:asciiTheme="minorEastAsia" w:hAnsiTheme="minorEastAsia" w:eastAsiaTheme="minorEastAsia" w:cstheme="minorEastAsia"/>
          <w:spacing w:val="8"/>
          <w:sz w:val="23"/>
          <w:szCs w:val="23"/>
          <w:highlight w:val="none"/>
        </w:rPr>
        <w:t>购</w:t>
      </w:r>
      <w:r>
        <w:rPr>
          <w:rFonts w:hint="eastAsia" w:asciiTheme="minorEastAsia" w:hAnsiTheme="minorEastAsia" w:eastAsiaTheme="minorEastAsia" w:cstheme="minorEastAsia"/>
          <w:spacing w:val="7"/>
          <w:sz w:val="23"/>
          <w:szCs w:val="23"/>
          <w:highlight w:val="none"/>
        </w:rPr>
        <w:t>货物和服务招标投标管理办法》(财政部87号令)等法律法规，结合本项目特点制</w:t>
      </w:r>
      <w:r>
        <w:rPr>
          <w:rFonts w:hint="eastAsia" w:asciiTheme="minorEastAsia" w:hAnsiTheme="minorEastAsia" w:eastAsiaTheme="minorEastAsia" w:cstheme="minorEastAsia"/>
          <w:spacing w:val="9"/>
          <w:sz w:val="23"/>
          <w:szCs w:val="23"/>
          <w:highlight w:val="none"/>
        </w:rPr>
        <w:t>定</w:t>
      </w:r>
      <w:r>
        <w:rPr>
          <w:rFonts w:hint="eastAsia" w:asciiTheme="minorEastAsia" w:hAnsiTheme="minorEastAsia" w:eastAsiaTheme="minorEastAsia" w:cstheme="minorEastAsia"/>
          <w:spacing w:val="7"/>
          <w:sz w:val="23"/>
          <w:szCs w:val="23"/>
          <w:highlight w:val="none"/>
        </w:rPr>
        <w:t>本评标办法。</w:t>
      </w:r>
    </w:p>
    <w:p>
      <w:pPr>
        <w:spacing w:before="6" w:line="315" w:lineRule="exact"/>
        <w:ind w:left="498"/>
        <w:outlineLvl w:val="1"/>
        <w:rPr>
          <w:rFonts w:hint="eastAsia" w:asciiTheme="minorEastAsia" w:hAnsiTheme="minorEastAsia" w:eastAsiaTheme="minorEastAsia" w:cstheme="minorEastAsia"/>
          <w:sz w:val="23"/>
          <w:szCs w:val="23"/>
          <w:highlight w:val="none"/>
        </w:rPr>
      </w:pPr>
      <w:bookmarkStart w:id="53" w:name="_bookmark32"/>
      <w:bookmarkEnd w:id="53"/>
      <w:bookmarkStart w:id="54" w:name="_Toc22216"/>
      <w:r>
        <w:rPr>
          <w:rFonts w:hint="eastAsia" w:asciiTheme="minorEastAsia" w:hAnsiTheme="minorEastAsia" w:eastAsiaTheme="minorEastAsia" w:cstheme="minorEastAsia"/>
          <w:spacing w:val="11"/>
          <w:position w:val="1"/>
          <w:sz w:val="23"/>
          <w:szCs w:val="23"/>
          <w:highlight w:val="none"/>
          <w14:textOutline w14:w="4358" w14:cap="sq" w14:cmpd="sng">
            <w14:solidFill>
              <w14:srgbClr w14:val="000000"/>
            </w14:solidFill>
            <w14:prstDash w14:val="solid"/>
            <w14:bevel/>
          </w14:textOutline>
        </w:rPr>
        <w:t>二</w:t>
      </w:r>
      <w:r>
        <w:rPr>
          <w:rFonts w:hint="eastAsia" w:asciiTheme="minorEastAsia" w:hAnsiTheme="minorEastAsia" w:eastAsiaTheme="minorEastAsia" w:cstheme="minorEastAsia"/>
          <w:spacing w:val="8"/>
          <w:position w:val="1"/>
          <w:sz w:val="23"/>
          <w:szCs w:val="23"/>
          <w:highlight w:val="none"/>
          <w14:textOutline w14:w="4358" w14:cap="sq" w14:cmpd="sng">
            <w14:solidFill>
              <w14:srgbClr w14:val="000000"/>
            </w14:solidFill>
            <w14:prstDash w14:val="solid"/>
            <w14:bevel/>
          </w14:textOutline>
        </w:rPr>
        <w:t>、评标组织</w:t>
      </w:r>
      <w:bookmarkEnd w:id="54"/>
    </w:p>
    <w:p>
      <w:pPr>
        <w:spacing w:before="144"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8"/>
          <w:sz w:val="23"/>
          <w:szCs w:val="23"/>
          <w:highlight w:val="none"/>
        </w:rPr>
        <w:t>一)采购代理机构负责组织评标工作，并履行下列职责：</w:t>
      </w:r>
    </w:p>
    <w:p>
      <w:pPr>
        <w:spacing w:before="177" w:line="369" w:lineRule="auto"/>
        <w:ind w:left="12" w:right="64" w:firstLine="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1</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10"/>
          <w:sz w:val="23"/>
          <w:szCs w:val="23"/>
          <w:highlight w:val="none"/>
        </w:rPr>
        <w:t>核对评审专家身份和采购人代表授权函，对评审专家在政府采购活动中的职责履行</w:t>
      </w:r>
      <w:r>
        <w:rPr>
          <w:rFonts w:hint="eastAsia" w:asciiTheme="minorEastAsia" w:hAnsiTheme="minorEastAsia" w:eastAsiaTheme="minorEastAsia" w:cstheme="minorEastAsia"/>
          <w:spacing w:val="18"/>
          <w:sz w:val="23"/>
          <w:szCs w:val="23"/>
          <w:highlight w:val="none"/>
        </w:rPr>
        <w:t>情</w:t>
      </w:r>
      <w:r>
        <w:rPr>
          <w:rFonts w:hint="eastAsia" w:asciiTheme="minorEastAsia" w:hAnsiTheme="minorEastAsia" w:eastAsiaTheme="minorEastAsia" w:cstheme="minorEastAsia"/>
          <w:spacing w:val="9"/>
          <w:sz w:val="23"/>
          <w:szCs w:val="23"/>
          <w:highlight w:val="none"/>
        </w:rPr>
        <w:t>况予以记录，并及时将有关违法违规行为向财政部门报告；</w:t>
      </w:r>
    </w:p>
    <w:p>
      <w:pPr>
        <w:spacing w:line="311" w:lineRule="exact"/>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position w:val="1"/>
          <w:sz w:val="23"/>
          <w:szCs w:val="23"/>
          <w:highlight w:val="none"/>
        </w:rPr>
        <w:t>2</w:t>
      </w:r>
      <w:r>
        <w:rPr>
          <w:rFonts w:hint="eastAsia" w:asciiTheme="minorEastAsia" w:hAnsiTheme="minorEastAsia" w:eastAsiaTheme="minorEastAsia" w:cstheme="minorEastAsia"/>
          <w:spacing w:val="6"/>
          <w:position w:val="1"/>
          <w:sz w:val="23"/>
          <w:szCs w:val="23"/>
          <w:highlight w:val="none"/>
        </w:rPr>
        <w:t>.宣布评标纪律；</w:t>
      </w:r>
    </w:p>
    <w:p>
      <w:pPr>
        <w:spacing w:before="151" w:line="369" w:lineRule="auto"/>
        <w:ind w:left="493" w:right="1615" w:firstLine="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3</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8"/>
          <w:sz w:val="23"/>
          <w:szCs w:val="23"/>
          <w:highlight w:val="none"/>
        </w:rPr>
        <w:t>公布投标人名单，告知评审专家应当回避的情形；</w:t>
      </w:r>
      <w:r>
        <w:rPr>
          <w:rFonts w:hint="eastAsia" w:asciiTheme="minorEastAsia" w:hAnsiTheme="minorEastAsia" w:eastAsiaTheme="minorEastAsia" w:cstheme="minorEastAsia"/>
          <w:spacing w:val="11"/>
          <w:sz w:val="23"/>
          <w:szCs w:val="23"/>
          <w:highlight w:val="none"/>
        </w:rPr>
        <w:t>4</w:t>
      </w:r>
      <w:r>
        <w:rPr>
          <w:rFonts w:hint="eastAsia" w:asciiTheme="minorEastAsia" w:hAnsiTheme="minorEastAsia" w:eastAsiaTheme="minorEastAsia" w:cstheme="minorEastAsia"/>
          <w:spacing w:val="8"/>
          <w:sz w:val="23"/>
          <w:szCs w:val="23"/>
          <w:highlight w:val="none"/>
        </w:rPr>
        <w:t>.组织评标委员会推选评标组长；</w:t>
      </w:r>
      <w:r>
        <w:rPr>
          <w:rFonts w:hint="eastAsia" w:asciiTheme="minorEastAsia" w:hAnsiTheme="minorEastAsia" w:eastAsiaTheme="minorEastAsia" w:cstheme="minorEastAsia"/>
          <w:spacing w:val="14"/>
          <w:sz w:val="23"/>
          <w:szCs w:val="23"/>
          <w:highlight w:val="none"/>
        </w:rPr>
        <w:t>5.</w:t>
      </w:r>
      <w:r>
        <w:rPr>
          <w:rFonts w:hint="eastAsia" w:asciiTheme="minorEastAsia" w:hAnsiTheme="minorEastAsia" w:eastAsiaTheme="minorEastAsia" w:cstheme="minorEastAsia"/>
          <w:spacing w:val="10"/>
          <w:sz w:val="23"/>
          <w:szCs w:val="23"/>
          <w:highlight w:val="none"/>
        </w:rPr>
        <w:t>在</w:t>
      </w:r>
      <w:r>
        <w:rPr>
          <w:rFonts w:hint="eastAsia" w:asciiTheme="minorEastAsia" w:hAnsiTheme="minorEastAsia" w:eastAsiaTheme="minorEastAsia" w:cstheme="minorEastAsia"/>
          <w:spacing w:val="7"/>
          <w:sz w:val="23"/>
          <w:szCs w:val="23"/>
          <w:highlight w:val="none"/>
        </w:rPr>
        <w:t>评标期间采取必要的通讯管理措施，保证评标活动不受外界干扰；</w:t>
      </w:r>
      <w:r>
        <w:rPr>
          <w:rFonts w:hint="eastAsia" w:asciiTheme="minorEastAsia" w:hAnsiTheme="minorEastAsia" w:eastAsiaTheme="minorEastAsia" w:cstheme="minorEastAsia"/>
          <w:spacing w:val="10"/>
          <w:sz w:val="23"/>
          <w:szCs w:val="23"/>
          <w:highlight w:val="none"/>
        </w:rPr>
        <w:t>6</w:t>
      </w:r>
      <w:r>
        <w:rPr>
          <w:rFonts w:hint="eastAsia" w:asciiTheme="minorEastAsia" w:hAnsiTheme="minorEastAsia" w:eastAsiaTheme="minorEastAsia" w:cstheme="minorEastAsia"/>
          <w:spacing w:val="9"/>
          <w:sz w:val="23"/>
          <w:szCs w:val="23"/>
          <w:highlight w:val="none"/>
        </w:rPr>
        <w:t>.根据评标委员会的要求介绍政府采购相关政策法规、招标文件；</w:t>
      </w:r>
    </w:p>
    <w:p>
      <w:pPr>
        <w:spacing w:before="3" w:line="368" w:lineRule="auto"/>
        <w:ind w:left="14" w:right="64" w:firstLine="48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7.</w:t>
      </w:r>
      <w:r>
        <w:rPr>
          <w:rFonts w:hint="eastAsia" w:asciiTheme="minorEastAsia" w:hAnsiTheme="minorEastAsia" w:eastAsiaTheme="minorEastAsia" w:cstheme="minorEastAsia"/>
          <w:spacing w:val="15"/>
          <w:sz w:val="23"/>
          <w:szCs w:val="23"/>
          <w:highlight w:val="none"/>
        </w:rPr>
        <w:t>维</w:t>
      </w:r>
      <w:r>
        <w:rPr>
          <w:rFonts w:hint="eastAsia" w:asciiTheme="minorEastAsia" w:hAnsiTheme="minorEastAsia" w:eastAsiaTheme="minorEastAsia" w:cstheme="minorEastAsia"/>
          <w:spacing w:val="10"/>
          <w:sz w:val="23"/>
          <w:szCs w:val="23"/>
          <w:highlight w:val="none"/>
        </w:rPr>
        <w:t>护评标秩序，监督评标委员会依照招标文件规定的评标程序、方法和标准进行独</w:t>
      </w:r>
      <w:r>
        <w:rPr>
          <w:rFonts w:hint="eastAsia" w:asciiTheme="minorEastAsia" w:hAnsiTheme="minorEastAsia" w:eastAsiaTheme="minorEastAsia" w:cstheme="minorEastAsia"/>
          <w:spacing w:val="18"/>
          <w:sz w:val="23"/>
          <w:szCs w:val="23"/>
          <w:highlight w:val="none"/>
        </w:rPr>
        <w:t>立</w:t>
      </w:r>
      <w:r>
        <w:rPr>
          <w:rFonts w:hint="eastAsia" w:asciiTheme="minorEastAsia" w:hAnsiTheme="minorEastAsia" w:eastAsiaTheme="minorEastAsia" w:cstheme="minorEastAsia"/>
          <w:spacing w:val="16"/>
          <w:sz w:val="23"/>
          <w:szCs w:val="23"/>
          <w:highlight w:val="none"/>
        </w:rPr>
        <w:t>评</w:t>
      </w:r>
      <w:r>
        <w:rPr>
          <w:rFonts w:hint="eastAsia" w:asciiTheme="minorEastAsia" w:hAnsiTheme="minorEastAsia" w:eastAsiaTheme="minorEastAsia" w:cstheme="minorEastAsia"/>
          <w:spacing w:val="9"/>
          <w:sz w:val="23"/>
          <w:szCs w:val="23"/>
          <w:highlight w:val="none"/>
        </w:rPr>
        <w:t>审，及时制止和纠正采购人代表、评审专家的倾向性言论或者违法违规行为；</w:t>
      </w:r>
    </w:p>
    <w:p>
      <w:pPr>
        <w:spacing w:line="309" w:lineRule="exact"/>
        <w:ind w:left="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position w:val="1"/>
          <w:sz w:val="23"/>
          <w:szCs w:val="23"/>
          <w:highlight w:val="none"/>
        </w:rPr>
        <w:t>8</w:t>
      </w:r>
      <w:r>
        <w:rPr>
          <w:rFonts w:hint="eastAsia" w:asciiTheme="minorEastAsia" w:hAnsiTheme="minorEastAsia" w:eastAsiaTheme="minorEastAsia" w:cstheme="minorEastAsia"/>
          <w:spacing w:val="6"/>
          <w:position w:val="1"/>
          <w:sz w:val="23"/>
          <w:szCs w:val="23"/>
          <w:highlight w:val="none"/>
        </w:rPr>
        <w:t>.核对评标结果；</w:t>
      </w:r>
    </w:p>
    <w:p>
      <w:pPr>
        <w:spacing w:before="151" w:line="369" w:lineRule="auto"/>
        <w:ind w:left="511" w:right="1135" w:hanging="1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9.评</w:t>
      </w:r>
      <w:r>
        <w:rPr>
          <w:rFonts w:hint="eastAsia" w:asciiTheme="minorEastAsia" w:hAnsiTheme="minorEastAsia" w:eastAsiaTheme="minorEastAsia" w:cstheme="minorEastAsia"/>
          <w:spacing w:val="7"/>
          <w:sz w:val="23"/>
          <w:szCs w:val="23"/>
          <w:highlight w:val="none"/>
        </w:rPr>
        <w:t>审工作完成后，按照标准向评审专家支付劳务报酬和异地评审差旅费；</w:t>
      </w:r>
      <w:r>
        <w:rPr>
          <w:rFonts w:hint="eastAsia" w:asciiTheme="minorEastAsia" w:hAnsiTheme="minorEastAsia" w:eastAsiaTheme="minorEastAsia" w:cstheme="minorEastAsia"/>
          <w:spacing w:val="12"/>
          <w:sz w:val="23"/>
          <w:szCs w:val="23"/>
          <w:highlight w:val="none"/>
        </w:rPr>
        <w:t>1</w:t>
      </w:r>
      <w:r>
        <w:rPr>
          <w:rFonts w:hint="eastAsia" w:asciiTheme="minorEastAsia" w:hAnsiTheme="minorEastAsia" w:eastAsiaTheme="minorEastAsia" w:cstheme="minorEastAsia"/>
          <w:spacing w:val="11"/>
          <w:sz w:val="23"/>
          <w:szCs w:val="23"/>
          <w:highlight w:val="none"/>
        </w:rPr>
        <w:t>0</w:t>
      </w:r>
      <w:r>
        <w:rPr>
          <w:rFonts w:hint="eastAsia" w:asciiTheme="minorEastAsia" w:hAnsiTheme="minorEastAsia" w:eastAsiaTheme="minorEastAsia" w:cstheme="minorEastAsia"/>
          <w:spacing w:val="6"/>
          <w:sz w:val="23"/>
          <w:szCs w:val="23"/>
          <w:highlight w:val="none"/>
        </w:rPr>
        <w:t>.处理与评标有关的其他事项。</w:t>
      </w:r>
    </w:p>
    <w:p>
      <w:pPr>
        <w:spacing w:before="2" w:line="368" w:lineRule="auto"/>
        <w:ind w:left="38" w:right="62" w:firstLine="46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6"/>
          <w:sz w:val="23"/>
          <w:szCs w:val="23"/>
          <w:highlight w:val="none"/>
        </w:rPr>
        <w:t>(</w:t>
      </w:r>
      <w:r>
        <w:rPr>
          <w:rFonts w:hint="eastAsia" w:asciiTheme="minorEastAsia" w:hAnsiTheme="minorEastAsia" w:eastAsiaTheme="minorEastAsia" w:cstheme="minorEastAsia"/>
          <w:spacing w:val="22"/>
          <w:sz w:val="23"/>
          <w:szCs w:val="23"/>
          <w:highlight w:val="none"/>
        </w:rPr>
        <w:t>二</w:t>
      </w:r>
      <w:r>
        <w:rPr>
          <w:rFonts w:hint="eastAsia" w:asciiTheme="minorEastAsia" w:hAnsiTheme="minorEastAsia" w:eastAsiaTheme="minorEastAsia" w:cstheme="minorEastAsia"/>
          <w:spacing w:val="13"/>
          <w:sz w:val="23"/>
          <w:szCs w:val="23"/>
          <w:highlight w:val="none"/>
        </w:rPr>
        <w:t>)采购人可以在评标前说明项目背景和采购需求，说明内容不得含有歧视性、倾</w:t>
      </w:r>
      <w:r>
        <w:rPr>
          <w:rFonts w:hint="eastAsia" w:asciiTheme="minorEastAsia" w:hAnsiTheme="minorEastAsia" w:eastAsiaTheme="minorEastAsia" w:cstheme="minorEastAsia"/>
          <w:spacing w:val="9"/>
          <w:sz w:val="23"/>
          <w:szCs w:val="23"/>
          <w:highlight w:val="none"/>
        </w:rPr>
        <w:t>向性意见，不得超出招标文件所述范围。说明应当提交书面材料，并作为招标资料存档</w:t>
      </w:r>
      <w:r>
        <w:rPr>
          <w:rFonts w:hint="eastAsia" w:asciiTheme="minorEastAsia" w:hAnsiTheme="minorEastAsia" w:eastAsiaTheme="minorEastAsia" w:cstheme="minorEastAsia"/>
          <w:spacing w:val="4"/>
          <w:sz w:val="23"/>
          <w:szCs w:val="23"/>
          <w:highlight w:val="none"/>
        </w:rPr>
        <w:t>。</w:t>
      </w:r>
    </w:p>
    <w:p>
      <w:pPr>
        <w:spacing w:line="306" w:lineRule="exact"/>
        <w:ind w:left="494"/>
        <w:outlineLvl w:val="1"/>
        <w:rPr>
          <w:rFonts w:hint="eastAsia" w:asciiTheme="minorEastAsia" w:hAnsiTheme="minorEastAsia" w:eastAsiaTheme="minorEastAsia" w:cstheme="minorEastAsia"/>
          <w:sz w:val="23"/>
          <w:szCs w:val="23"/>
          <w:highlight w:val="none"/>
        </w:rPr>
      </w:pPr>
      <w:bookmarkStart w:id="55" w:name="_bookmark33"/>
      <w:bookmarkEnd w:id="55"/>
      <w:bookmarkStart w:id="56" w:name="_Toc25462"/>
      <w:r>
        <w:rPr>
          <w:rFonts w:hint="eastAsia" w:asciiTheme="minorEastAsia" w:hAnsiTheme="minorEastAsia" w:eastAsiaTheme="minorEastAsia" w:cstheme="minorEastAsia"/>
          <w:spacing w:val="11"/>
          <w:position w:val="1"/>
          <w:sz w:val="23"/>
          <w:szCs w:val="23"/>
          <w:highlight w:val="none"/>
          <w14:textOutline w14:w="4358" w14:cap="sq" w14:cmpd="sng">
            <w14:solidFill>
              <w14:srgbClr w14:val="000000"/>
            </w14:solidFill>
            <w14:prstDash w14:val="solid"/>
            <w14:bevel/>
          </w14:textOutline>
        </w:rPr>
        <w:t>三</w:t>
      </w:r>
      <w:r>
        <w:rPr>
          <w:rFonts w:hint="eastAsia" w:asciiTheme="minorEastAsia" w:hAnsiTheme="minorEastAsia" w:eastAsiaTheme="minorEastAsia" w:cstheme="minorEastAsia"/>
          <w:spacing w:val="9"/>
          <w:position w:val="1"/>
          <w:sz w:val="23"/>
          <w:szCs w:val="23"/>
          <w:highlight w:val="none"/>
          <w14:textOutline w14:w="4358" w14:cap="sq" w14:cmpd="sng">
            <w14:solidFill>
              <w14:srgbClr w14:val="000000"/>
            </w14:solidFill>
            <w14:prstDash w14:val="solid"/>
            <w14:bevel/>
          </w14:textOutline>
        </w:rPr>
        <w:t>、评标委员会</w:t>
      </w:r>
      <w:bookmarkEnd w:id="56"/>
    </w:p>
    <w:p>
      <w:pPr>
        <w:spacing w:before="156"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7"/>
          <w:sz w:val="23"/>
          <w:szCs w:val="23"/>
          <w:highlight w:val="none"/>
        </w:rPr>
        <w:t>一)评标委员会由采购人依法组建。</w:t>
      </w:r>
    </w:p>
    <w:p>
      <w:pPr>
        <w:spacing w:before="178"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6"/>
          <w:sz w:val="23"/>
          <w:szCs w:val="23"/>
          <w:highlight w:val="none"/>
        </w:rPr>
        <w:t>(</w:t>
      </w:r>
      <w:r>
        <w:rPr>
          <w:rFonts w:hint="eastAsia" w:asciiTheme="minorEastAsia" w:hAnsiTheme="minorEastAsia" w:eastAsiaTheme="minorEastAsia" w:cstheme="minorEastAsia"/>
          <w:spacing w:val="22"/>
          <w:sz w:val="23"/>
          <w:szCs w:val="23"/>
          <w:highlight w:val="none"/>
        </w:rPr>
        <w:t>二</w:t>
      </w:r>
      <w:r>
        <w:rPr>
          <w:rFonts w:hint="eastAsia" w:asciiTheme="minorEastAsia" w:hAnsiTheme="minorEastAsia" w:eastAsiaTheme="minorEastAsia" w:cstheme="minorEastAsia"/>
          <w:spacing w:val="13"/>
          <w:sz w:val="23"/>
          <w:szCs w:val="23"/>
          <w:highlight w:val="none"/>
        </w:rPr>
        <w:t>)评标委员会按照招标文件规定的评审方法和标准进行评标，评审办法中没有规</w:t>
      </w:r>
    </w:p>
    <w:p>
      <w:pPr>
        <w:spacing w:before="174" w:line="370" w:lineRule="auto"/>
        <w:ind w:left="33" w:right="64" w:hanging="1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定的不得作为评审依据。评审期间对需要共同认定的事项存在争议的，应按少数服从多</w:t>
      </w:r>
      <w:r>
        <w:rPr>
          <w:rFonts w:hint="eastAsia" w:asciiTheme="minorEastAsia" w:hAnsiTheme="minorEastAsia" w:eastAsiaTheme="minorEastAsia" w:cstheme="minorEastAsia"/>
          <w:spacing w:val="7"/>
          <w:sz w:val="23"/>
          <w:szCs w:val="23"/>
          <w:highlight w:val="none"/>
        </w:rPr>
        <w:t>数</w:t>
      </w:r>
      <w:r>
        <w:rPr>
          <w:rFonts w:hint="eastAsia" w:asciiTheme="minorEastAsia" w:hAnsiTheme="minorEastAsia" w:eastAsiaTheme="minorEastAsia" w:cstheme="minorEastAsia"/>
          <w:spacing w:val="14"/>
          <w:sz w:val="23"/>
          <w:szCs w:val="23"/>
          <w:highlight w:val="none"/>
        </w:rPr>
        <w:t>的</w:t>
      </w:r>
      <w:r>
        <w:rPr>
          <w:rFonts w:hint="eastAsia" w:asciiTheme="minorEastAsia" w:hAnsiTheme="minorEastAsia" w:eastAsiaTheme="minorEastAsia" w:cstheme="minorEastAsia"/>
          <w:spacing w:val="8"/>
          <w:sz w:val="23"/>
          <w:szCs w:val="23"/>
          <w:highlight w:val="none"/>
        </w:rPr>
        <w:t>原</w:t>
      </w:r>
      <w:r>
        <w:rPr>
          <w:rFonts w:hint="eastAsia" w:asciiTheme="minorEastAsia" w:hAnsiTheme="minorEastAsia" w:eastAsiaTheme="minorEastAsia" w:cstheme="minorEastAsia"/>
          <w:spacing w:val="7"/>
          <w:sz w:val="23"/>
          <w:szCs w:val="23"/>
          <w:highlight w:val="none"/>
        </w:rPr>
        <w:t>则作出结论并按结论进行评标。</w:t>
      </w:r>
    </w:p>
    <w:p>
      <w:pPr>
        <w:spacing w:before="4" w:line="371" w:lineRule="auto"/>
        <w:ind w:left="497" w:right="1615" w:firstLine="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w:t>
      </w:r>
      <w:r>
        <w:rPr>
          <w:rFonts w:hint="eastAsia" w:asciiTheme="minorEastAsia" w:hAnsiTheme="minorEastAsia" w:eastAsiaTheme="minorEastAsia" w:cstheme="minorEastAsia"/>
          <w:spacing w:val="18"/>
          <w:sz w:val="23"/>
          <w:szCs w:val="23"/>
          <w:highlight w:val="none"/>
        </w:rPr>
        <w:t>三</w:t>
      </w:r>
      <w:r>
        <w:rPr>
          <w:rFonts w:hint="eastAsia" w:asciiTheme="minorEastAsia" w:hAnsiTheme="minorEastAsia" w:eastAsiaTheme="minorEastAsia" w:cstheme="minorEastAsia"/>
          <w:spacing w:val="12"/>
          <w:sz w:val="23"/>
          <w:szCs w:val="23"/>
          <w:highlight w:val="none"/>
        </w:rPr>
        <w:t>)评标委员会负责具体评标事务，并独立履行下列职责：</w:t>
      </w:r>
      <w:r>
        <w:rPr>
          <w:rFonts w:hint="eastAsia" w:asciiTheme="minorEastAsia" w:hAnsiTheme="minorEastAsia" w:eastAsiaTheme="minorEastAsia" w:cstheme="minorEastAsia"/>
          <w:spacing w:val="14"/>
          <w:sz w:val="23"/>
          <w:szCs w:val="23"/>
          <w:highlight w:val="none"/>
        </w:rPr>
        <w:t>1</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7"/>
          <w:sz w:val="23"/>
          <w:szCs w:val="23"/>
          <w:highlight w:val="none"/>
        </w:rPr>
        <w:t>审查、评价投标文件是否符合招标文件的商务、技术等实质性要求；</w:t>
      </w:r>
      <w:r>
        <w:rPr>
          <w:rFonts w:hint="eastAsia" w:asciiTheme="minorEastAsia" w:hAnsiTheme="minorEastAsia" w:eastAsiaTheme="minorEastAsia" w:cstheme="minorEastAsia"/>
          <w:spacing w:val="16"/>
          <w:sz w:val="23"/>
          <w:szCs w:val="23"/>
          <w:highlight w:val="none"/>
        </w:rPr>
        <w:t>2.</w:t>
      </w:r>
      <w:r>
        <w:rPr>
          <w:rFonts w:hint="eastAsia" w:asciiTheme="minorEastAsia" w:hAnsiTheme="minorEastAsia" w:eastAsiaTheme="minorEastAsia" w:cstheme="minorEastAsia"/>
          <w:spacing w:val="9"/>
          <w:sz w:val="23"/>
          <w:szCs w:val="23"/>
          <w:highlight w:val="none"/>
        </w:rPr>
        <w:t>要</w:t>
      </w:r>
      <w:r>
        <w:rPr>
          <w:rFonts w:hint="eastAsia" w:asciiTheme="minorEastAsia" w:hAnsiTheme="minorEastAsia" w:eastAsiaTheme="minorEastAsia" w:cstheme="minorEastAsia"/>
          <w:spacing w:val="8"/>
          <w:sz w:val="23"/>
          <w:szCs w:val="23"/>
          <w:highlight w:val="none"/>
        </w:rPr>
        <w:t>求投标人对投标文件有关事项作出澄清或者说明；3.对投标文件进行比较和评价</w:t>
      </w:r>
      <w:r>
        <w:rPr>
          <w:rFonts w:hint="eastAsia" w:asciiTheme="minorEastAsia" w:hAnsiTheme="minorEastAsia" w:eastAsiaTheme="minorEastAsia" w:cstheme="minorEastAsia"/>
          <w:spacing w:val="5"/>
          <w:sz w:val="23"/>
          <w:szCs w:val="23"/>
          <w:highlight w:val="none"/>
        </w:rPr>
        <w:t>；</w:t>
      </w:r>
    </w:p>
    <w:p>
      <w:pPr>
        <w:rPr>
          <w:rFonts w:hint="eastAsia" w:asciiTheme="minorEastAsia" w:hAnsiTheme="minorEastAsia" w:eastAsiaTheme="minorEastAsia" w:cstheme="minorEastAsia"/>
          <w:highlight w:val="none"/>
        </w:rPr>
        <w:sectPr>
          <w:headerReference r:id="rId45" w:type="default"/>
          <w:footerReference r:id="rId46" w:type="default"/>
          <w:pgSz w:w="11906" w:h="16839"/>
          <w:pgMar w:top="986" w:right="1182" w:bottom="1104" w:left="1242" w:header="711" w:footer="710" w:gutter="0"/>
          <w:pgNumType w:fmt="decimal"/>
          <w:cols w:space="720" w:num="1"/>
        </w:sectPr>
      </w:pPr>
    </w:p>
    <w:p>
      <w:pPr>
        <w:spacing w:line="319" w:lineRule="auto"/>
        <w:rPr>
          <w:rFonts w:hint="eastAsia" w:asciiTheme="minorEastAsia" w:hAnsiTheme="minorEastAsia" w:eastAsiaTheme="minorEastAsia" w:cstheme="minorEastAsia"/>
          <w:sz w:val="21"/>
          <w:highlight w:val="none"/>
        </w:rPr>
      </w:pPr>
    </w:p>
    <w:p>
      <w:pPr>
        <w:spacing w:before="75" w:line="380" w:lineRule="auto"/>
        <w:ind w:left="498" w:right="1593" w:hanging="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4.确定中标候选人名单，以及根据采购人委托直接确定中标人；5</w:t>
      </w:r>
      <w:r>
        <w:rPr>
          <w:rFonts w:hint="eastAsia" w:asciiTheme="minorEastAsia" w:hAnsiTheme="minorEastAsia" w:eastAsiaTheme="minorEastAsia" w:cstheme="minorEastAsia"/>
          <w:spacing w:val="8"/>
          <w:sz w:val="23"/>
          <w:szCs w:val="23"/>
          <w:highlight w:val="none"/>
        </w:rPr>
        <w:t>.向采购人、采购代理机构或者有关部门报告评标中发现的违法行为。</w:t>
      </w:r>
    </w:p>
    <w:p>
      <w:pPr>
        <w:spacing w:line="369" w:lineRule="auto"/>
        <w:ind w:left="14" w:right="62" w:firstLine="49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6"/>
          <w:sz w:val="23"/>
          <w:szCs w:val="23"/>
          <w:highlight w:val="none"/>
        </w:rPr>
        <w:t>(</w:t>
      </w:r>
      <w:r>
        <w:rPr>
          <w:rFonts w:hint="eastAsia" w:asciiTheme="minorEastAsia" w:hAnsiTheme="minorEastAsia" w:eastAsiaTheme="minorEastAsia" w:cstheme="minorEastAsia"/>
          <w:spacing w:val="22"/>
          <w:sz w:val="23"/>
          <w:szCs w:val="23"/>
          <w:highlight w:val="none"/>
        </w:rPr>
        <w:t>四</w:t>
      </w:r>
      <w:r>
        <w:rPr>
          <w:rFonts w:hint="eastAsia" w:asciiTheme="minorEastAsia" w:hAnsiTheme="minorEastAsia" w:eastAsiaTheme="minorEastAsia" w:cstheme="minorEastAsia"/>
          <w:spacing w:val="13"/>
          <w:sz w:val="23"/>
          <w:szCs w:val="23"/>
          <w:highlight w:val="none"/>
        </w:rPr>
        <w:t>)评标委员会发现招标文件存在歧义、重大缺陷导致评标工作无法进行，或者招</w:t>
      </w:r>
      <w:r>
        <w:rPr>
          <w:rFonts w:hint="eastAsia" w:asciiTheme="minorEastAsia" w:hAnsiTheme="minorEastAsia" w:eastAsiaTheme="minorEastAsia" w:cstheme="minorEastAsia"/>
          <w:spacing w:val="15"/>
          <w:sz w:val="23"/>
          <w:szCs w:val="23"/>
          <w:highlight w:val="none"/>
        </w:rPr>
        <w:t>标</w:t>
      </w:r>
      <w:r>
        <w:rPr>
          <w:rFonts w:hint="eastAsia" w:asciiTheme="minorEastAsia" w:hAnsiTheme="minorEastAsia" w:eastAsiaTheme="minorEastAsia" w:cstheme="minorEastAsia"/>
          <w:spacing w:val="11"/>
          <w:sz w:val="23"/>
          <w:szCs w:val="23"/>
          <w:highlight w:val="none"/>
        </w:rPr>
        <w:t>文件内容违反国家有关强制性规定的，应当停止评审工作，与采购人或者采购代理机构</w:t>
      </w:r>
      <w:r>
        <w:rPr>
          <w:rFonts w:hint="eastAsia" w:asciiTheme="minorEastAsia" w:hAnsiTheme="minorEastAsia" w:eastAsiaTheme="minorEastAsia" w:cstheme="minorEastAsia"/>
          <w:spacing w:val="8"/>
          <w:sz w:val="23"/>
          <w:szCs w:val="23"/>
          <w:highlight w:val="none"/>
        </w:rPr>
        <w:t>沟通并作书面记录</w:t>
      </w:r>
      <w:r>
        <w:rPr>
          <w:rFonts w:hint="eastAsia" w:asciiTheme="minorEastAsia" w:hAnsiTheme="minorEastAsia" w:eastAsiaTheme="minorEastAsia" w:cstheme="minorEastAsia"/>
          <w:spacing w:val="6"/>
          <w:sz w:val="23"/>
          <w:szCs w:val="23"/>
          <w:highlight w:val="none"/>
        </w:rPr>
        <w:t>。</w:t>
      </w:r>
    </w:p>
    <w:p>
      <w:pPr>
        <w:spacing w:before="3" w:line="369" w:lineRule="auto"/>
        <w:ind w:left="13" w:right="62" w:firstLine="49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6"/>
          <w:sz w:val="23"/>
          <w:szCs w:val="23"/>
          <w:highlight w:val="none"/>
        </w:rPr>
        <w:t>(</w:t>
      </w:r>
      <w:r>
        <w:rPr>
          <w:rFonts w:hint="eastAsia" w:asciiTheme="minorEastAsia" w:hAnsiTheme="minorEastAsia" w:eastAsiaTheme="minorEastAsia" w:cstheme="minorEastAsia"/>
          <w:spacing w:val="22"/>
          <w:sz w:val="23"/>
          <w:szCs w:val="23"/>
          <w:highlight w:val="none"/>
        </w:rPr>
        <w:t>五</w:t>
      </w:r>
      <w:r>
        <w:rPr>
          <w:rFonts w:hint="eastAsia" w:asciiTheme="minorEastAsia" w:hAnsiTheme="minorEastAsia" w:eastAsiaTheme="minorEastAsia" w:cstheme="minorEastAsia"/>
          <w:spacing w:val="13"/>
          <w:sz w:val="23"/>
          <w:szCs w:val="23"/>
          <w:highlight w:val="none"/>
        </w:rPr>
        <w:t>)评标期间，因评标委员会成员缺席、回避或者健康等特殊原因导致评标委员会</w:t>
      </w:r>
      <w:r>
        <w:rPr>
          <w:rFonts w:hint="eastAsia" w:asciiTheme="minorEastAsia" w:hAnsiTheme="minorEastAsia" w:eastAsiaTheme="minorEastAsia" w:cstheme="minorEastAsia"/>
          <w:spacing w:val="16"/>
          <w:sz w:val="23"/>
          <w:szCs w:val="23"/>
          <w:highlight w:val="none"/>
        </w:rPr>
        <w:t>组</w:t>
      </w:r>
      <w:r>
        <w:rPr>
          <w:rFonts w:hint="eastAsia" w:asciiTheme="minorEastAsia" w:hAnsiTheme="minorEastAsia" w:eastAsiaTheme="minorEastAsia" w:cstheme="minorEastAsia"/>
          <w:spacing w:val="11"/>
          <w:sz w:val="23"/>
          <w:szCs w:val="23"/>
          <w:highlight w:val="none"/>
        </w:rPr>
        <w:t>成不符合规定的，采购代理机构将依法补足后继续评标。被更换的评标委员会成员所作</w:t>
      </w:r>
      <w:r>
        <w:rPr>
          <w:rFonts w:hint="eastAsia" w:asciiTheme="minorEastAsia" w:hAnsiTheme="minorEastAsia" w:eastAsiaTheme="minorEastAsia" w:cstheme="minorEastAsia"/>
          <w:spacing w:val="16"/>
          <w:sz w:val="23"/>
          <w:szCs w:val="23"/>
          <w:highlight w:val="none"/>
        </w:rPr>
        <w:t>出</w:t>
      </w:r>
      <w:r>
        <w:rPr>
          <w:rFonts w:hint="eastAsia" w:asciiTheme="minorEastAsia" w:hAnsiTheme="minorEastAsia" w:eastAsiaTheme="minorEastAsia" w:cstheme="minorEastAsia"/>
          <w:spacing w:val="11"/>
          <w:sz w:val="23"/>
          <w:szCs w:val="23"/>
          <w:highlight w:val="none"/>
        </w:rPr>
        <w:t>的评标意见无效。无法及时补足评标委员会成员的，采购代理机构将停止评标活动，封</w:t>
      </w:r>
      <w:r>
        <w:rPr>
          <w:rFonts w:hint="eastAsia" w:asciiTheme="minorEastAsia" w:hAnsiTheme="minorEastAsia" w:eastAsiaTheme="minorEastAsia" w:cstheme="minorEastAsia"/>
          <w:spacing w:val="16"/>
          <w:sz w:val="23"/>
          <w:szCs w:val="23"/>
          <w:highlight w:val="none"/>
        </w:rPr>
        <w:t>存</w:t>
      </w:r>
      <w:r>
        <w:rPr>
          <w:rFonts w:hint="eastAsia" w:asciiTheme="minorEastAsia" w:hAnsiTheme="minorEastAsia" w:eastAsiaTheme="minorEastAsia" w:cstheme="minorEastAsia"/>
          <w:spacing w:val="11"/>
          <w:sz w:val="23"/>
          <w:szCs w:val="23"/>
          <w:highlight w:val="none"/>
        </w:rPr>
        <w:t>所有投标文件和开标、评标资料，依法重新组建评标委员会进行评标。原评标委员会所</w:t>
      </w:r>
      <w:r>
        <w:rPr>
          <w:rFonts w:hint="eastAsia" w:asciiTheme="minorEastAsia" w:hAnsiTheme="minorEastAsia" w:eastAsiaTheme="minorEastAsia" w:cstheme="minorEastAsia"/>
          <w:spacing w:val="9"/>
          <w:sz w:val="23"/>
          <w:szCs w:val="23"/>
          <w:highlight w:val="none"/>
        </w:rPr>
        <w:t>作</w:t>
      </w:r>
      <w:r>
        <w:rPr>
          <w:rFonts w:hint="eastAsia" w:asciiTheme="minorEastAsia" w:hAnsiTheme="minorEastAsia" w:eastAsiaTheme="minorEastAsia" w:cstheme="minorEastAsia"/>
          <w:spacing w:val="8"/>
          <w:sz w:val="23"/>
          <w:szCs w:val="23"/>
          <w:highlight w:val="none"/>
        </w:rPr>
        <w:t>出的评标意见无效。</w:t>
      </w:r>
    </w:p>
    <w:p>
      <w:pPr>
        <w:spacing w:before="2" w:line="368" w:lineRule="auto"/>
        <w:ind w:left="511" w:right="64" w:hanging="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w:t>
      </w:r>
      <w:r>
        <w:rPr>
          <w:rFonts w:hint="eastAsia" w:asciiTheme="minorEastAsia" w:hAnsiTheme="minorEastAsia" w:eastAsiaTheme="minorEastAsia" w:cstheme="minorEastAsia"/>
          <w:spacing w:val="12"/>
          <w:sz w:val="23"/>
          <w:szCs w:val="23"/>
          <w:highlight w:val="none"/>
        </w:rPr>
        <w:t>六)评标委员会评审专家与参加投标人存在以下利害关系之一的，应当回避：</w:t>
      </w:r>
      <w:r>
        <w:rPr>
          <w:rFonts w:hint="eastAsia" w:asciiTheme="minorEastAsia" w:hAnsiTheme="minorEastAsia" w:eastAsiaTheme="minorEastAsia" w:cstheme="minorEastAsia"/>
          <w:spacing w:val="17"/>
          <w:sz w:val="23"/>
          <w:szCs w:val="23"/>
          <w:highlight w:val="none"/>
        </w:rPr>
        <w:t>1.参加采购活动前三年内，与投标人存在劳动关系，或者担任过投标人的董事、</w:t>
      </w:r>
      <w:r>
        <w:rPr>
          <w:rFonts w:hint="eastAsia" w:asciiTheme="minorEastAsia" w:hAnsiTheme="minorEastAsia" w:eastAsiaTheme="minorEastAsia" w:cstheme="minorEastAsia"/>
          <w:spacing w:val="10"/>
          <w:sz w:val="23"/>
          <w:szCs w:val="23"/>
          <w:highlight w:val="none"/>
        </w:rPr>
        <w:t>监</w:t>
      </w:r>
    </w:p>
    <w:p>
      <w:pPr>
        <w:spacing w:before="1" w:line="228" w:lineRule="auto"/>
        <w:ind w:left="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事</w:t>
      </w:r>
      <w:r>
        <w:rPr>
          <w:rFonts w:hint="eastAsia" w:asciiTheme="minorEastAsia" w:hAnsiTheme="minorEastAsia" w:eastAsiaTheme="minorEastAsia" w:cstheme="minorEastAsia"/>
          <w:spacing w:val="9"/>
          <w:sz w:val="23"/>
          <w:szCs w:val="23"/>
          <w:highlight w:val="none"/>
        </w:rPr>
        <w:t>，或者是投标人的控股股东或实际控制人的；</w:t>
      </w:r>
    </w:p>
    <w:p>
      <w:pPr>
        <w:spacing w:before="175" w:line="228" w:lineRule="auto"/>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2.参加</w:t>
      </w:r>
      <w:r>
        <w:rPr>
          <w:rFonts w:hint="eastAsia" w:asciiTheme="minorEastAsia" w:hAnsiTheme="minorEastAsia" w:eastAsiaTheme="minorEastAsia" w:cstheme="minorEastAsia"/>
          <w:spacing w:val="5"/>
          <w:sz w:val="23"/>
          <w:szCs w:val="23"/>
          <w:highlight w:val="none"/>
        </w:rPr>
        <w:t>采</w:t>
      </w:r>
      <w:r>
        <w:rPr>
          <w:rFonts w:hint="eastAsia" w:asciiTheme="minorEastAsia" w:hAnsiTheme="minorEastAsia" w:eastAsiaTheme="minorEastAsia" w:cstheme="minorEastAsia"/>
          <w:spacing w:val="3"/>
          <w:sz w:val="23"/>
          <w:szCs w:val="23"/>
          <w:highlight w:val="none"/>
        </w:rPr>
        <w:t>购活动前3年内与投标人发生法律纠纷的；</w:t>
      </w:r>
    </w:p>
    <w:p>
      <w:pPr>
        <w:spacing w:before="173" w:line="370" w:lineRule="auto"/>
        <w:ind w:left="17" w:right="64" w:firstLine="48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3.</w:t>
      </w:r>
      <w:r>
        <w:rPr>
          <w:rFonts w:hint="eastAsia" w:asciiTheme="minorEastAsia" w:hAnsiTheme="minorEastAsia" w:eastAsiaTheme="minorEastAsia" w:cstheme="minorEastAsia"/>
          <w:spacing w:val="16"/>
          <w:sz w:val="23"/>
          <w:szCs w:val="23"/>
          <w:highlight w:val="none"/>
        </w:rPr>
        <w:t>与</w:t>
      </w:r>
      <w:r>
        <w:rPr>
          <w:rFonts w:hint="eastAsia" w:asciiTheme="minorEastAsia" w:hAnsiTheme="minorEastAsia" w:eastAsiaTheme="minorEastAsia" w:cstheme="minorEastAsia"/>
          <w:spacing w:val="10"/>
          <w:sz w:val="23"/>
          <w:szCs w:val="23"/>
          <w:highlight w:val="none"/>
        </w:rPr>
        <w:t>投标人的法定代表人或者负责人有夫妻、直系血亲、三代以内旁系血亲或者近姻</w:t>
      </w:r>
      <w:r>
        <w:rPr>
          <w:rFonts w:hint="eastAsia" w:asciiTheme="minorEastAsia" w:hAnsiTheme="minorEastAsia" w:eastAsiaTheme="minorEastAsia" w:cstheme="minorEastAsia"/>
          <w:spacing w:val="7"/>
          <w:sz w:val="23"/>
          <w:szCs w:val="23"/>
          <w:highlight w:val="none"/>
        </w:rPr>
        <w:t>亲</w:t>
      </w:r>
      <w:r>
        <w:rPr>
          <w:rFonts w:hint="eastAsia" w:asciiTheme="minorEastAsia" w:hAnsiTheme="minorEastAsia" w:eastAsiaTheme="minorEastAsia" w:cstheme="minorEastAsia"/>
          <w:spacing w:val="5"/>
          <w:sz w:val="23"/>
          <w:szCs w:val="23"/>
          <w:highlight w:val="none"/>
        </w:rPr>
        <w:t>关系的；</w:t>
      </w:r>
    </w:p>
    <w:p>
      <w:pPr>
        <w:spacing w:line="312" w:lineRule="exact"/>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position w:val="1"/>
          <w:sz w:val="23"/>
          <w:szCs w:val="23"/>
          <w:highlight w:val="none"/>
        </w:rPr>
        <w:t>4</w:t>
      </w:r>
      <w:r>
        <w:rPr>
          <w:rFonts w:hint="eastAsia" w:asciiTheme="minorEastAsia" w:hAnsiTheme="minorEastAsia" w:eastAsiaTheme="minorEastAsia" w:cstheme="minorEastAsia"/>
          <w:spacing w:val="9"/>
          <w:position w:val="1"/>
          <w:sz w:val="23"/>
          <w:szCs w:val="23"/>
          <w:highlight w:val="none"/>
        </w:rPr>
        <w:t>.与投标人有其他可能影响政府采购活动公平、公正进行的关系的。</w:t>
      </w:r>
    </w:p>
    <w:p>
      <w:pPr>
        <w:spacing w:before="150" w:line="369" w:lineRule="auto"/>
        <w:ind w:left="12" w:right="62"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评</w:t>
      </w:r>
      <w:r>
        <w:rPr>
          <w:rFonts w:hint="eastAsia" w:asciiTheme="minorEastAsia" w:hAnsiTheme="minorEastAsia" w:eastAsiaTheme="minorEastAsia" w:cstheme="minorEastAsia"/>
          <w:spacing w:val="11"/>
          <w:sz w:val="23"/>
          <w:szCs w:val="23"/>
          <w:highlight w:val="none"/>
        </w:rPr>
        <w:t>审专家发现本人与参加采购活动的投标人有利害关系的，应当主动提出回避。评审</w:t>
      </w:r>
      <w:r>
        <w:rPr>
          <w:rFonts w:hint="eastAsia" w:asciiTheme="minorEastAsia" w:hAnsiTheme="minorEastAsia" w:eastAsiaTheme="minorEastAsia" w:cstheme="minorEastAsia"/>
          <w:spacing w:val="20"/>
          <w:sz w:val="23"/>
          <w:szCs w:val="23"/>
          <w:highlight w:val="none"/>
        </w:rPr>
        <w:t>专家</w:t>
      </w:r>
      <w:r>
        <w:rPr>
          <w:rFonts w:hint="eastAsia" w:asciiTheme="minorEastAsia" w:hAnsiTheme="minorEastAsia" w:eastAsiaTheme="minorEastAsia" w:cstheme="minorEastAsia"/>
          <w:spacing w:val="15"/>
          <w:sz w:val="23"/>
          <w:szCs w:val="23"/>
          <w:highlight w:val="none"/>
        </w:rPr>
        <w:t>发</w:t>
      </w:r>
      <w:r>
        <w:rPr>
          <w:rFonts w:hint="eastAsia" w:asciiTheme="minorEastAsia" w:hAnsiTheme="minorEastAsia" w:eastAsiaTheme="minorEastAsia" w:cstheme="minorEastAsia"/>
          <w:spacing w:val="10"/>
          <w:sz w:val="23"/>
          <w:szCs w:val="23"/>
          <w:highlight w:val="none"/>
        </w:rPr>
        <w:t>现本人与参加采购活动的其他评委有利害(亲属)关系的，应当主动提出回避。采</w:t>
      </w:r>
      <w:r>
        <w:rPr>
          <w:rFonts w:hint="eastAsia" w:asciiTheme="minorEastAsia" w:hAnsiTheme="minorEastAsia" w:eastAsiaTheme="minorEastAsia" w:cstheme="minorEastAsia"/>
          <w:spacing w:val="14"/>
          <w:sz w:val="23"/>
          <w:szCs w:val="23"/>
          <w:highlight w:val="none"/>
        </w:rPr>
        <w:t>购</w:t>
      </w:r>
      <w:r>
        <w:rPr>
          <w:rFonts w:hint="eastAsia" w:asciiTheme="minorEastAsia" w:hAnsiTheme="minorEastAsia" w:eastAsiaTheme="minorEastAsia" w:cstheme="minorEastAsia"/>
          <w:spacing w:val="11"/>
          <w:sz w:val="23"/>
          <w:szCs w:val="23"/>
          <w:highlight w:val="none"/>
        </w:rPr>
        <w:t>人或者采购代理机构发现评审专家与参加采购活动的投标人、其他评审专家有利害关系</w:t>
      </w:r>
      <w:r>
        <w:rPr>
          <w:rFonts w:hint="eastAsia" w:asciiTheme="minorEastAsia" w:hAnsiTheme="minorEastAsia" w:eastAsiaTheme="minorEastAsia" w:cstheme="minorEastAsia"/>
          <w:spacing w:val="14"/>
          <w:sz w:val="23"/>
          <w:szCs w:val="23"/>
          <w:highlight w:val="none"/>
        </w:rPr>
        <w:t>的</w:t>
      </w:r>
      <w:r>
        <w:rPr>
          <w:rFonts w:hint="eastAsia" w:asciiTheme="minorEastAsia" w:hAnsiTheme="minorEastAsia" w:eastAsiaTheme="minorEastAsia" w:cstheme="minorEastAsia"/>
          <w:spacing w:val="11"/>
          <w:sz w:val="23"/>
          <w:szCs w:val="23"/>
          <w:highlight w:val="none"/>
        </w:rPr>
        <w:t>，将要求其回避。来自同一单位的评审专家由评审专家自行商定回避退出办法，如协商</w:t>
      </w:r>
      <w:r>
        <w:rPr>
          <w:rFonts w:hint="eastAsia" w:asciiTheme="minorEastAsia" w:hAnsiTheme="minorEastAsia" w:eastAsiaTheme="minorEastAsia" w:cstheme="minorEastAsia"/>
          <w:spacing w:val="16"/>
          <w:sz w:val="23"/>
          <w:szCs w:val="23"/>
          <w:highlight w:val="none"/>
        </w:rPr>
        <w:t>不一</w:t>
      </w:r>
      <w:r>
        <w:rPr>
          <w:rFonts w:hint="eastAsia" w:asciiTheme="minorEastAsia" w:hAnsiTheme="minorEastAsia" w:eastAsiaTheme="minorEastAsia" w:cstheme="minorEastAsia"/>
          <w:spacing w:val="9"/>
          <w:sz w:val="23"/>
          <w:szCs w:val="23"/>
          <w:highlight w:val="none"/>
        </w:rPr>
        <w:t>致</w:t>
      </w:r>
      <w:r>
        <w:rPr>
          <w:rFonts w:hint="eastAsia" w:asciiTheme="minorEastAsia" w:hAnsiTheme="minorEastAsia" w:eastAsiaTheme="minorEastAsia" w:cstheme="minorEastAsia"/>
          <w:spacing w:val="8"/>
          <w:sz w:val="23"/>
          <w:szCs w:val="23"/>
          <w:highlight w:val="none"/>
        </w:rPr>
        <w:t>的采购代理机构将要求共同回避(退休的除外)。</w:t>
      </w:r>
    </w:p>
    <w:p>
      <w:pPr>
        <w:spacing w:line="231" w:lineRule="auto"/>
        <w:ind w:left="516"/>
        <w:outlineLvl w:val="1"/>
        <w:rPr>
          <w:rFonts w:hint="eastAsia" w:asciiTheme="minorEastAsia" w:hAnsiTheme="minorEastAsia" w:eastAsiaTheme="minorEastAsia" w:cstheme="minorEastAsia"/>
          <w:sz w:val="23"/>
          <w:szCs w:val="23"/>
          <w:highlight w:val="none"/>
        </w:rPr>
      </w:pPr>
      <w:bookmarkStart w:id="57" w:name="_bookmark34"/>
      <w:bookmarkEnd w:id="57"/>
      <w:bookmarkStart w:id="58" w:name="_Toc15883"/>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四</w:t>
      </w: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、评审办法</w:t>
      </w:r>
      <w:bookmarkEnd w:id="58"/>
    </w:p>
    <w:p>
      <w:pPr>
        <w:spacing w:before="144"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(一</w:t>
      </w:r>
      <w:r>
        <w:rPr>
          <w:rFonts w:hint="eastAsia" w:asciiTheme="minorEastAsia" w:hAnsiTheme="minorEastAsia" w:eastAsiaTheme="minorEastAsia" w:cstheme="minorEastAsia"/>
          <w:spacing w:val="4"/>
          <w:sz w:val="23"/>
          <w:szCs w:val="23"/>
          <w:highlight w:val="none"/>
        </w:rPr>
        <w:t>)</w:t>
      </w:r>
      <w:r>
        <w:rPr>
          <w:rFonts w:hint="eastAsia" w:asciiTheme="minorEastAsia" w:hAnsiTheme="minorEastAsia" w:eastAsiaTheme="minorEastAsia" w:cstheme="minorEastAsia"/>
          <w:spacing w:val="3"/>
          <w:sz w:val="23"/>
          <w:szCs w:val="23"/>
          <w:highlight w:val="none"/>
        </w:rPr>
        <w:t>通过资格审查的投标人不足3家的，不予评标。</w:t>
      </w:r>
    </w:p>
    <w:p>
      <w:pPr>
        <w:spacing w:before="176" w:line="310" w:lineRule="auto"/>
        <w:ind w:left="511" w:right="64" w:hanging="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1"/>
          <w:sz w:val="23"/>
          <w:szCs w:val="23"/>
          <w:highlight w:val="none"/>
        </w:rPr>
        <w:t>(</w:t>
      </w:r>
      <w:r>
        <w:rPr>
          <w:rFonts w:hint="eastAsia" w:asciiTheme="minorEastAsia" w:hAnsiTheme="minorEastAsia" w:eastAsiaTheme="minorEastAsia" w:cstheme="minorEastAsia"/>
          <w:spacing w:val="17"/>
          <w:sz w:val="23"/>
          <w:szCs w:val="23"/>
          <w:highlight w:val="none"/>
        </w:rPr>
        <w:t>二)符合性审查：</w:t>
      </w:r>
      <w:r>
        <w:rPr>
          <w:rFonts w:hint="eastAsia" w:asciiTheme="minorEastAsia" w:hAnsiTheme="minorEastAsia" w:eastAsiaTheme="minorEastAsia" w:cstheme="minorEastAsia"/>
          <w:spacing w:val="20"/>
          <w:sz w:val="23"/>
          <w:szCs w:val="23"/>
          <w:highlight w:val="none"/>
        </w:rPr>
        <w:t>1</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10"/>
          <w:sz w:val="23"/>
          <w:szCs w:val="23"/>
          <w:highlight w:val="none"/>
        </w:rPr>
        <w:t>评标委员会按照招标文件中规定的评审方法和标准对资格审查合格投标人的投标文</w:t>
      </w:r>
      <w:r>
        <w:rPr>
          <w:rFonts w:hint="eastAsia" w:asciiTheme="minorEastAsia" w:hAnsiTheme="minorEastAsia" w:eastAsiaTheme="minorEastAsia" w:cstheme="minorEastAsia"/>
          <w:spacing w:val="32"/>
          <w:sz w:val="23"/>
          <w:szCs w:val="23"/>
          <w:highlight w:val="none"/>
        </w:rPr>
        <w:t>件</w:t>
      </w:r>
      <w:r>
        <w:rPr>
          <w:rFonts w:hint="eastAsia" w:asciiTheme="minorEastAsia" w:hAnsiTheme="minorEastAsia" w:eastAsiaTheme="minorEastAsia" w:cstheme="minorEastAsia"/>
          <w:spacing w:val="17"/>
          <w:sz w:val="23"/>
          <w:szCs w:val="23"/>
          <w:highlight w:val="none"/>
        </w:rPr>
        <w:t>进行符合性审查，有一项不符合的为无效投标，审查合格的投标人参加下一阶段的评</w:t>
      </w:r>
      <w:r>
        <w:rPr>
          <w:rFonts w:hint="eastAsia" w:asciiTheme="minorEastAsia" w:hAnsiTheme="minorEastAsia" w:eastAsiaTheme="minorEastAsia" w:cstheme="minorEastAsia"/>
          <w:spacing w:val="-4"/>
          <w:sz w:val="23"/>
          <w:szCs w:val="23"/>
          <w:highlight w:val="none"/>
        </w:rPr>
        <w:t>审</w:t>
      </w:r>
      <w:r>
        <w:rPr>
          <w:rFonts w:hint="eastAsia" w:asciiTheme="minorEastAsia" w:hAnsiTheme="minorEastAsia" w:eastAsiaTheme="minorEastAsia" w:cstheme="minorEastAsia"/>
          <w:spacing w:val="-3"/>
          <w:sz w:val="23"/>
          <w:szCs w:val="23"/>
          <w:highlight w:val="none"/>
        </w:rPr>
        <w:t>。</w:t>
      </w:r>
    </w:p>
    <w:p>
      <w:pPr>
        <w:spacing w:line="312" w:lineRule="exact"/>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position w:val="1"/>
          <w:sz w:val="23"/>
          <w:szCs w:val="23"/>
          <w:highlight w:val="none"/>
        </w:rPr>
        <w:t>2</w:t>
      </w:r>
      <w:r>
        <w:rPr>
          <w:rFonts w:hint="eastAsia" w:asciiTheme="minorEastAsia" w:hAnsiTheme="minorEastAsia" w:eastAsiaTheme="minorEastAsia" w:cstheme="minorEastAsia"/>
          <w:spacing w:val="3"/>
          <w:position w:val="1"/>
          <w:sz w:val="23"/>
          <w:szCs w:val="23"/>
          <w:highlight w:val="none"/>
        </w:rPr>
        <w:t>.审查标准详见本章附表1。</w:t>
      </w:r>
    </w:p>
    <w:p>
      <w:pPr>
        <w:spacing w:before="148" w:line="389" w:lineRule="auto"/>
        <w:ind w:left="511" w:right="64" w:hanging="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w:t>
      </w:r>
      <w:r>
        <w:rPr>
          <w:rFonts w:hint="eastAsia" w:asciiTheme="minorEastAsia" w:hAnsiTheme="minorEastAsia" w:eastAsiaTheme="minorEastAsia" w:cstheme="minorEastAsia"/>
          <w:spacing w:val="20"/>
          <w:sz w:val="23"/>
          <w:szCs w:val="23"/>
          <w:highlight w:val="none"/>
        </w:rPr>
        <w:t>三)详细评分1</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10"/>
          <w:sz w:val="23"/>
          <w:szCs w:val="23"/>
          <w:highlight w:val="none"/>
        </w:rPr>
        <w:t>评标委员会只对符合性审查合格投标人的投标文件进行商务和技术的综合比较与评</w:t>
      </w:r>
    </w:p>
    <w:p>
      <w:pPr>
        <w:rPr>
          <w:rFonts w:hint="eastAsia" w:asciiTheme="minorEastAsia" w:hAnsiTheme="minorEastAsia" w:eastAsiaTheme="minorEastAsia" w:cstheme="minorEastAsia"/>
          <w:highlight w:val="none"/>
        </w:rPr>
        <w:sectPr>
          <w:footerReference r:id="rId47" w:type="default"/>
          <w:pgSz w:w="11906" w:h="16839"/>
          <w:pgMar w:top="986" w:right="1182" w:bottom="1104" w:left="1242" w:header="711" w:footer="710" w:gutter="0"/>
          <w:pgNumType w:fmt="decimal"/>
          <w:cols w:space="720" w:num="1"/>
        </w:sectPr>
      </w:pPr>
    </w:p>
    <w:p>
      <w:pPr>
        <w:spacing w:line="320" w:lineRule="auto"/>
        <w:rPr>
          <w:rFonts w:hint="eastAsia" w:asciiTheme="minorEastAsia" w:hAnsiTheme="minorEastAsia" w:eastAsiaTheme="minorEastAsia" w:cstheme="minorEastAsia"/>
          <w:sz w:val="21"/>
          <w:highlight w:val="none"/>
        </w:rPr>
      </w:pPr>
    </w:p>
    <w:p>
      <w:pPr>
        <w:spacing w:before="74" w:line="227" w:lineRule="auto"/>
        <w:ind w:left="1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价</w:t>
      </w:r>
      <w:r>
        <w:rPr>
          <w:rFonts w:hint="eastAsia" w:asciiTheme="minorEastAsia" w:hAnsiTheme="minorEastAsia" w:eastAsiaTheme="minorEastAsia" w:cstheme="minorEastAsia"/>
          <w:spacing w:val="7"/>
          <w:sz w:val="23"/>
          <w:szCs w:val="23"/>
          <w:highlight w:val="none"/>
        </w:rPr>
        <w:t>，即详细评分。</w:t>
      </w:r>
    </w:p>
    <w:p>
      <w:pPr>
        <w:spacing w:before="178" w:line="311" w:lineRule="exact"/>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position w:val="1"/>
          <w:sz w:val="23"/>
          <w:szCs w:val="23"/>
          <w:highlight w:val="none"/>
        </w:rPr>
        <w:t>2.详细评分标准详见本章附表2</w:t>
      </w:r>
      <w:r>
        <w:rPr>
          <w:rFonts w:hint="eastAsia" w:asciiTheme="minorEastAsia" w:hAnsiTheme="minorEastAsia" w:eastAsiaTheme="minorEastAsia" w:cstheme="minorEastAsia"/>
          <w:spacing w:val="3"/>
          <w:position w:val="1"/>
          <w:sz w:val="23"/>
          <w:szCs w:val="23"/>
          <w:highlight w:val="none"/>
        </w:rPr>
        <w:t>。</w:t>
      </w:r>
    </w:p>
    <w:p>
      <w:pPr>
        <w:spacing w:before="173" w:line="238" w:lineRule="auto"/>
        <w:ind w:left="498"/>
        <w:outlineLvl w:val="1"/>
        <w:rPr>
          <w:rFonts w:hint="eastAsia" w:asciiTheme="minorEastAsia" w:hAnsiTheme="minorEastAsia" w:eastAsiaTheme="minorEastAsia" w:cstheme="minorEastAsia"/>
          <w:sz w:val="23"/>
          <w:szCs w:val="23"/>
          <w:highlight w:val="none"/>
        </w:rPr>
      </w:pPr>
      <w:bookmarkStart w:id="59" w:name="_bookmark35"/>
      <w:bookmarkEnd w:id="59"/>
      <w:bookmarkStart w:id="60" w:name="_Toc21348"/>
      <w:r>
        <w:rPr>
          <w:rFonts w:hint="eastAsia" w:asciiTheme="minorEastAsia" w:hAnsiTheme="minorEastAsia" w:eastAsiaTheme="minorEastAsia" w:cstheme="minorEastAsia"/>
          <w:spacing w:val="11"/>
          <w:sz w:val="23"/>
          <w:szCs w:val="23"/>
          <w:highlight w:val="none"/>
          <w14:textOutline w14:w="4358" w14:cap="sq" w14:cmpd="sng">
            <w14:solidFill>
              <w14:srgbClr w14:val="000000"/>
            </w14:solidFill>
            <w14:prstDash w14:val="solid"/>
            <w14:bevel/>
          </w14:textOutline>
        </w:rPr>
        <w:t>五</w:t>
      </w: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、无效投标</w:t>
      </w:r>
      <w:bookmarkEnd w:id="60"/>
    </w:p>
    <w:p>
      <w:pPr>
        <w:spacing w:before="138" w:line="228" w:lineRule="auto"/>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投标人或投标文件存在下列情况之一的为无效投标：</w:t>
      </w:r>
    </w:p>
    <w:p>
      <w:pPr>
        <w:spacing w:before="176" w:line="369" w:lineRule="auto"/>
        <w:ind w:left="17" w:right="64" w:firstLine="49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1</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10"/>
          <w:sz w:val="23"/>
          <w:szCs w:val="23"/>
          <w:highlight w:val="none"/>
        </w:rPr>
        <w:t>不是通过正常渠道获取投标文件的投标人，或者投标人名称与领取投标文件所登记</w:t>
      </w:r>
      <w:r>
        <w:rPr>
          <w:rFonts w:hint="eastAsia" w:asciiTheme="minorEastAsia" w:hAnsiTheme="minorEastAsia" w:eastAsiaTheme="minorEastAsia" w:cstheme="minorEastAsia"/>
          <w:spacing w:val="7"/>
          <w:sz w:val="23"/>
          <w:szCs w:val="23"/>
          <w:highlight w:val="none"/>
        </w:rPr>
        <w:t>名</w:t>
      </w:r>
      <w:r>
        <w:rPr>
          <w:rFonts w:hint="eastAsia" w:asciiTheme="minorEastAsia" w:hAnsiTheme="minorEastAsia" w:eastAsiaTheme="minorEastAsia" w:cstheme="minorEastAsia"/>
          <w:spacing w:val="6"/>
          <w:sz w:val="23"/>
          <w:szCs w:val="23"/>
          <w:highlight w:val="none"/>
        </w:rPr>
        <w:t>称不符的；</w:t>
      </w:r>
    </w:p>
    <w:p>
      <w:pPr>
        <w:spacing w:before="2" w:line="368" w:lineRule="auto"/>
        <w:ind w:left="15" w:right="64" w:firstLine="48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8"/>
          <w:sz w:val="23"/>
          <w:szCs w:val="23"/>
          <w:highlight w:val="none"/>
        </w:rPr>
        <w:t>.</w:t>
      </w:r>
      <w:r>
        <w:rPr>
          <w:rFonts w:hint="eastAsia" w:asciiTheme="minorEastAsia" w:hAnsiTheme="minorEastAsia" w:eastAsiaTheme="minorEastAsia" w:cstheme="minorEastAsia"/>
          <w:spacing w:val="10"/>
          <w:sz w:val="23"/>
          <w:szCs w:val="23"/>
          <w:highlight w:val="none"/>
        </w:rPr>
        <w:t>投标人名称与注册证照名称不符，分公司未提供合法授权的(银行、保险、石油石</w:t>
      </w:r>
      <w:r>
        <w:rPr>
          <w:rFonts w:hint="eastAsia" w:asciiTheme="minorEastAsia" w:hAnsiTheme="minorEastAsia" w:eastAsiaTheme="minorEastAsia" w:cstheme="minorEastAsia"/>
          <w:spacing w:val="14"/>
          <w:sz w:val="23"/>
          <w:szCs w:val="23"/>
          <w:highlight w:val="none"/>
        </w:rPr>
        <w:t>化</w:t>
      </w:r>
      <w:r>
        <w:rPr>
          <w:rFonts w:hint="eastAsia" w:asciiTheme="minorEastAsia" w:hAnsiTheme="minorEastAsia" w:eastAsiaTheme="minorEastAsia" w:cstheme="minorEastAsia"/>
          <w:spacing w:val="8"/>
          <w:sz w:val="23"/>
          <w:szCs w:val="23"/>
          <w:highlight w:val="none"/>
        </w:rPr>
        <w:t>、电力、电信业省级分公司除外)；</w:t>
      </w:r>
    </w:p>
    <w:p>
      <w:pPr>
        <w:spacing w:line="461" w:lineRule="exact"/>
        <w:ind w:left="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position w:val="17"/>
          <w:sz w:val="23"/>
          <w:szCs w:val="23"/>
          <w:highlight w:val="none"/>
        </w:rPr>
        <w:t>3</w:t>
      </w:r>
      <w:r>
        <w:rPr>
          <w:rFonts w:hint="eastAsia" w:asciiTheme="minorEastAsia" w:hAnsiTheme="minorEastAsia" w:eastAsiaTheme="minorEastAsia" w:cstheme="minorEastAsia"/>
          <w:spacing w:val="15"/>
          <w:position w:val="17"/>
          <w:sz w:val="23"/>
          <w:szCs w:val="23"/>
          <w:highlight w:val="none"/>
        </w:rPr>
        <w:t>.</w:t>
      </w:r>
      <w:r>
        <w:rPr>
          <w:rFonts w:hint="eastAsia" w:asciiTheme="minorEastAsia" w:hAnsiTheme="minorEastAsia" w:eastAsiaTheme="minorEastAsia" w:cstheme="minorEastAsia"/>
          <w:spacing w:val="9"/>
          <w:position w:val="17"/>
          <w:sz w:val="23"/>
          <w:szCs w:val="23"/>
          <w:highlight w:val="none"/>
        </w:rPr>
        <w:t>未按时交纳投标保证金，或金额、形式不符合招标文件规定的；</w:t>
      </w:r>
    </w:p>
    <w:p>
      <w:pPr>
        <w:spacing w:line="311" w:lineRule="exact"/>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position w:val="1"/>
          <w:sz w:val="23"/>
          <w:szCs w:val="23"/>
          <w:highlight w:val="none"/>
        </w:rPr>
        <w:t>4.</w:t>
      </w:r>
      <w:r>
        <w:rPr>
          <w:rFonts w:hint="eastAsia" w:asciiTheme="minorEastAsia" w:hAnsiTheme="minorEastAsia" w:eastAsiaTheme="minorEastAsia" w:cstheme="minorEastAsia"/>
          <w:spacing w:val="9"/>
          <w:position w:val="1"/>
          <w:sz w:val="23"/>
          <w:szCs w:val="23"/>
          <w:highlight w:val="none"/>
        </w:rPr>
        <w:t>不具备招标文件规定的资格条件或证明材料无效或不全的；</w:t>
      </w:r>
    </w:p>
    <w:p>
      <w:pPr>
        <w:spacing w:before="150" w:line="369" w:lineRule="auto"/>
        <w:ind w:left="13" w:right="64" w:firstLine="48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7"/>
          <w:sz w:val="23"/>
          <w:szCs w:val="23"/>
          <w:highlight w:val="none"/>
        </w:rPr>
        <w:t>5</w:t>
      </w:r>
      <w:r>
        <w:rPr>
          <w:rFonts w:hint="eastAsia" w:asciiTheme="minorEastAsia" w:hAnsiTheme="minorEastAsia" w:eastAsiaTheme="minorEastAsia" w:cstheme="minorEastAsia"/>
          <w:spacing w:val="16"/>
          <w:sz w:val="23"/>
          <w:szCs w:val="23"/>
          <w:highlight w:val="none"/>
        </w:rPr>
        <w:t>.投标文件封面、投标函、报价一览表以及法定代表人授权书(如有)中的项目名</w:t>
      </w:r>
      <w:r>
        <w:rPr>
          <w:rFonts w:hint="eastAsia" w:asciiTheme="minorEastAsia" w:hAnsiTheme="minorEastAsia" w:eastAsiaTheme="minorEastAsia" w:cstheme="minorEastAsia"/>
          <w:spacing w:val="11"/>
          <w:sz w:val="23"/>
          <w:szCs w:val="23"/>
          <w:highlight w:val="none"/>
        </w:rPr>
        <w:t>称</w:t>
      </w:r>
      <w:r>
        <w:rPr>
          <w:rFonts w:hint="eastAsia" w:asciiTheme="minorEastAsia" w:hAnsiTheme="minorEastAsia" w:eastAsiaTheme="minorEastAsia" w:cstheme="minorEastAsia"/>
          <w:spacing w:val="9"/>
          <w:sz w:val="23"/>
          <w:szCs w:val="23"/>
          <w:highlight w:val="none"/>
        </w:rPr>
        <w:t>、项目编号与招标文件不一致或存在遗漏的；</w:t>
      </w:r>
    </w:p>
    <w:p>
      <w:pPr>
        <w:spacing w:line="460" w:lineRule="exact"/>
        <w:ind w:left="49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7"/>
          <w:position w:val="17"/>
          <w:sz w:val="23"/>
          <w:szCs w:val="23"/>
          <w:highlight w:val="none"/>
        </w:rPr>
        <w:t>6</w:t>
      </w:r>
      <w:r>
        <w:rPr>
          <w:rFonts w:hint="eastAsia" w:asciiTheme="minorEastAsia" w:hAnsiTheme="minorEastAsia" w:eastAsiaTheme="minorEastAsia" w:cstheme="minorEastAsia"/>
          <w:spacing w:val="9"/>
          <w:position w:val="17"/>
          <w:sz w:val="23"/>
          <w:szCs w:val="23"/>
          <w:highlight w:val="none"/>
        </w:rPr>
        <w:t>.投标文件未按招标文件要求签字、盖章的；</w:t>
      </w:r>
    </w:p>
    <w:p>
      <w:pPr>
        <w:spacing w:line="310" w:lineRule="exact"/>
        <w:ind w:left="50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position w:val="1"/>
          <w:sz w:val="23"/>
          <w:szCs w:val="23"/>
          <w:highlight w:val="none"/>
        </w:rPr>
        <w:t>7</w:t>
      </w:r>
      <w:r>
        <w:rPr>
          <w:rFonts w:hint="eastAsia" w:asciiTheme="minorEastAsia" w:hAnsiTheme="minorEastAsia" w:eastAsiaTheme="minorEastAsia" w:cstheme="minorEastAsia"/>
          <w:spacing w:val="12"/>
          <w:position w:val="1"/>
          <w:sz w:val="23"/>
          <w:szCs w:val="23"/>
          <w:highlight w:val="none"/>
        </w:rPr>
        <w:t>.</w:t>
      </w:r>
      <w:r>
        <w:rPr>
          <w:rFonts w:hint="eastAsia" w:asciiTheme="minorEastAsia" w:hAnsiTheme="minorEastAsia" w:eastAsiaTheme="minorEastAsia" w:cstheme="minorEastAsia"/>
          <w:spacing w:val="9"/>
          <w:position w:val="1"/>
          <w:sz w:val="23"/>
          <w:szCs w:val="23"/>
          <w:highlight w:val="none"/>
        </w:rPr>
        <w:t>投标报价超过招标文件中规定的采购金额或者最高限价的；</w:t>
      </w:r>
    </w:p>
    <w:p>
      <w:pPr>
        <w:spacing w:before="149" w:line="370" w:lineRule="auto"/>
        <w:ind w:left="14" w:right="64"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8.</w:t>
      </w:r>
      <w:r>
        <w:rPr>
          <w:rFonts w:hint="eastAsia" w:asciiTheme="minorEastAsia" w:hAnsiTheme="minorEastAsia" w:eastAsiaTheme="minorEastAsia" w:cstheme="minorEastAsia"/>
          <w:spacing w:val="19"/>
          <w:sz w:val="23"/>
          <w:szCs w:val="23"/>
          <w:highlight w:val="none"/>
        </w:rPr>
        <w:t>对</w:t>
      </w:r>
      <w:r>
        <w:rPr>
          <w:rFonts w:hint="eastAsia" w:asciiTheme="minorEastAsia" w:hAnsiTheme="minorEastAsia" w:eastAsiaTheme="minorEastAsia" w:cstheme="minorEastAsia"/>
          <w:spacing w:val="10"/>
          <w:sz w:val="23"/>
          <w:szCs w:val="23"/>
          <w:highlight w:val="none"/>
        </w:rPr>
        <w:t>招标文件主要商务条款响应存在负偏离，或投标文件中含有采购人不能接受的附</w:t>
      </w:r>
      <w:r>
        <w:rPr>
          <w:rFonts w:hint="eastAsia" w:asciiTheme="minorEastAsia" w:hAnsiTheme="minorEastAsia" w:eastAsiaTheme="minorEastAsia" w:cstheme="minorEastAsia"/>
          <w:spacing w:val="6"/>
          <w:sz w:val="23"/>
          <w:szCs w:val="23"/>
          <w:highlight w:val="none"/>
        </w:rPr>
        <w:t>加条件的；</w:t>
      </w:r>
    </w:p>
    <w:p>
      <w:pPr>
        <w:spacing w:line="458" w:lineRule="exact"/>
        <w:ind w:left="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position w:val="17"/>
          <w:sz w:val="23"/>
          <w:szCs w:val="23"/>
          <w:highlight w:val="none"/>
        </w:rPr>
        <w:t>9</w:t>
      </w:r>
      <w:r>
        <w:rPr>
          <w:rFonts w:hint="eastAsia" w:asciiTheme="minorEastAsia" w:hAnsiTheme="minorEastAsia" w:eastAsiaTheme="minorEastAsia" w:cstheme="minorEastAsia"/>
          <w:spacing w:val="9"/>
          <w:position w:val="17"/>
          <w:sz w:val="23"/>
          <w:szCs w:val="23"/>
          <w:highlight w:val="none"/>
        </w:rPr>
        <w:t>.无投标有效期或投标有效期不足的；</w:t>
      </w:r>
    </w:p>
    <w:p>
      <w:pPr>
        <w:spacing w:line="309"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position w:val="1"/>
          <w:sz w:val="23"/>
          <w:szCs w:val="23"/>
          <w:highlight w:val="none"/>
        </w:rPr>
        <w:t>1</w:t>
      </w:r>
      <w:r>
        <w:rPr>
          <w:rFonts w:hint="eastAsia" w:asciiTheme="minorEastAsia" w:hAnsiTheme="minorEastAsia" w:eastAsiaTheme="minorEastAsia" w:cstheme="minorEastAsia"/>
          <w:spacing w:val="8"/>
          <w:position w:val="1"/>
          <w:sz w:val="23"/>
          <w:szCs w:val="23"/>
          <w:highlight w:val="none"/>
        </w:rPr>
        <w:t>0.对招标文件★号项响应存在负偏离的；</w:t>
      </w:r>
    </w:p>
    <w:p>
      <w:pPr>
        <w:spacing w:before="152" w:line="311"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position w:val="1"/>
          <w:sz w:val="23"/>
          <w:szCs w:val="23"/>
          <w:highlight w:val="none"/>
        </w:rPr>
        <w:t>11</w:t>
      </w:r>
      <w:r>
        <w:rPr>
          <w:rFonts w:hint="eastAsia" w:asciiTheme="minorEastAsia" w:hAnsiTheme="minorEastAsia" w:eastAsiaTheme="minorEastAsia" w:cstheme="minorEastAsia"/>
          <w:spacing w:val="9"/>
          <w:position w:val="1"/>
          <w:sz w:val="23"/>
          <w:szCs w:val="23"/>
          <w:highlight w:val="none"/>
        </w:rPr>
        <w:t>.</w:t>
      </w:r>
      <w:r>
        <w:rPr>
          <w:rFonts w:hint="eastAsia" w:asciiTheme="minorEastAsia" w:hAnsiTheme="minorEastAsia" w:eastAsiaTheme="minorEastAsia" w:cstheme="minorEastAsia"/>
          <w:spacing w:val="8"/>
          <w:position w:val="1"/>
          <w:sz w:val="23"/>
          <w:szCs w:val="23"/>
          <w:highlight w:val="none"/>
        </w:rPr>
        <w:t>投标产品品目、产品数量与招标文件要求不符的；</w:t>
      </w:r>
    </w:p>
    <w:p>
      <w:pPr>
        <w:spacing w:before="150" w:line="311"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position w:val="1"/>
          <w:sz w:val="23"/>
          <w:szCs w:val="23"/>
          <w:highlight w:val="none"/>
        </w:rPr>
        <w:t>1</w:t>
      </w:r>
      <w:r>
        <w:rPr>
          <w:rFonts w:hint="eastAsia" w:asciiTheme="minorEastAsia" w:hAnsiTheme="minorEastAsia" w:eastAsiaTheme="minorEastAsia" w:cstheme="minorEastAsia"/>
          <w:spacing w:val="8"/>
          <w:position w:val="1"/>
          <w:sz w:val="23"/>
          <w:szCs w:val="23"/>
          <w:highlight w:val="none"/>
        </w:rPr>
        <w:t>2.执行标准明显低于采购需求的；</w:t>
      </w:r>
    </w:p>
    <w:p>
      <w:pPr>
        <w:spacing w:before="147" w:line="309"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position w:val="1"/>
          <w:sz w:val="23"/>
          <w:szCs w:val="23"/>
          <w:highlight w:val="none"/>
        </w:rPr>
        <w:t>1</w:t>
      </w:r>
      <w:r>
        <w:rPr>
          <w:rFonts w:hint="eastAsia" w:asciiTheme="minorEastAsia" w:hAnsiTheme="minorEastAsia" w:eastAsiaTheme="minorEastAsia" w:cstheme="minorEastAsia"/>
          <w:spacing w:val="8"/>
          <w:position w:val="1"/>
          <w:sz w:val="23"/>
          <w:szCs w:val="23"/>
          <w:highlight w:val="none"/>
        </w:rPr>
        <w:t>3.不能实质性响应招标文件采购内容的；</w:t>
      </w:r>
    </w:p>
    <w:p>
      <w:pPr>
        <w:spacing w:before="151" w:line="369" w:lineRule="auto"/>
        <w:ind w:left="14" w:right="64" w:firstLine="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6"/>
          <w:sz w:val="23"/>
          <w:szCs w:val="23"/>
          <w:highlight w:val="none"/>
        </w:rPr>
        <w:t>1</w:t>
      </w:r>
      <w:r>
        <w:rPr>
          <w:rFonts w:hint="eastAsia" w:asciiTheme="minorEastAsia" w:hAnsiTheme="minorEastAsia" w:eastAsiaTheme="minorEastAsia" w:cstheme="minorEastAsia"/>
          <w:spacing w:val="14"/>
          <w:sz w:val="23"/>
          <w:szCs w:val="23"/>
          <w:highlight w:val="none"/>
        </w:rPr>
        <w:t>4</w:t>
      </w:r>
      <w:r>
        <w:rPr>
          <w:rFonts w:hint="eastAsia" w:asciiTheme="minorEastAsia" w:hAnsiTheme="minorEastAsia" w:eastAsiaTheme="minorEastAsia" w:cstheme="minorEastAsia"/>
          <w:spacing w:val="13"/>
          <w:sz w:val="23"/>
          <w:szCs w:val="23"/>
          <w:highlight w:val="none"/>
        </w:rPr>
        <w:t>.报价明显低于其他合格投标人的报价，在现场规定的时间内不能提供有效证明材</w:t>
      </w:r>
      <w:r>
        <w:rPr>
          <w:rFonts w:hint="eastAsia" w:asciiTheme="minorEastAsia" w:hAnsiTheme="minorEastAsia" w:eastAsiaTheme="minorEastAsia" w:cstheme="minorEastAsia"/>
          <w:spacing w:val="9"/>
          <w:sz w:val="23"/>
          <w:szCs w:val="23"/>
          <w:highlight w:val="none"/>
        </w:rPr>
        <w:t>料且经评标委员会认定形成不正当竞争的</w:t>
      </w:r>
      <w:r>
        <w:rPr>
          <w:rFonts w:hint="eastAsia" w:asciiTheme="minorEastAsia" w:hAnsiTheme="minorEastAsia" w:eastAsiaTheme="minorEastAsia" w:cstheme="minorEastAsia"/>
          <w:spacing w:val="8"/>
          <w:sz w:val="23"/>
          <w:szCs w:val="23"/>
          <w:highlight w:val="none"/>
        </w:rPr>
        <w:t>；</w:t>
      </w:r>
    </w:p>
    <w:p>
      <w:pPr>
        <w:spacing w:before="3" w:line="369" w:lineRule="auto"/>
        <w:ind w:left="19" w:right="64" w:firstLine="49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6"/>
          <w:sz w:val="23"/>
          <w:szCs w:val="23"/>
          <w:highlight w:val="none"/>
        </w:rPr>
        <w:t>1</w:t>
      </w:r>
      <w:r>
        <w:rPr>
          <w:rFonts w:hint="eastAsia" w:asciiTheme="minorEastAsia" w:hAnsiTheme="minorEastAsia" w:eastAsiaTheme="minorEastAsia" w:cstheme="minorEastAsia"/>
          <w:spacing w:val="14"/>
          <w:sz w:val="23"/>
          <w:szCs w:val="23"/>
          <w:highlight w:val="none"/>
        </w:rPr>
        <w:t>5</w:t>
      </w:r>
      <w:r>
        <w:rPr>
          <w:rFonts w:hint="eastAsia" w:asciiTheme="minorEastAsia" w:hAnsiTheme="minorEastAsia" w:eastAsiaTheme="minorEastAsia" w:cstheme="minorEastAsia"/>
          <w:spacing w:val="13"/>
          <w:sz w:val="23"/>
          <w:szCs w:val="23"/>
          <w:highlight w:val="none"/>
        </w:rPr>
        <w:t>.提供虚假证明，开具虚假资质，出现虚假应答或故意隐瞒行为的，除按无效投标</w:t>
      </w:r>
      <w:r>
        <w:rPr>
          <w:rFonts w:hint="eastAsia" w:asciiTheme="minorEastAsia" w:hAnsiTheme="minorEastAsia" w:eastAsiaTheme="minorEastAsia" w:cstheme="minorEastAsia"/>
          <w:spacing w:val="9"/>
          <w:sz w:val="23"/>
          <w:szCs w:val="23"/>
          <w:highlight w:val="none"/>
        </w:rPr>
        <w:t>处理外还按政府采购相关规定进行相应的处罚</w:t>
      </w:r>
      <w:r>
        <w:rPr>
          <w:rFonts w:hint="eastAsia" w:asciiTheme="minorEastAsia" w:hAnsiTheme="minorEastAsia" w:eastAsiaTheme="minorEastAsia" w:cstheme="minorEastAsia"/>
          <w:spacing w:val="5"/>
          <w:sz w:val="23"/>
          <w:szCs w:val="23"/>
          <w:highlight w:val="none"/>
        </w:rPr>
        <w:t>；</w:t>
      </w:r>
    </w:p>
    <w:p>
      <w:pPr>
        <w:spacing w:line="309"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position w:val="1"/>
          <w:sz w:val="23"/>
          <w:szCs w:val="23"/>
          <w:highlight w:val="none"/>
        </w:rPr>
        <w:t>16</w:t>
      </w:r>
      <w:r>
        <w:rPr>
          <w:rFonts w:hint="eastAsia" w:asciiTheme="minorEastAsia" w:hAnsiTheme="minorEastAsia" w:eastAsiaTheme="minorEastAsia" w:cstheme="minorEastAsia"/>
          <w:spacing w:val="11"/>
          <w:position w:val="1"/>
          <w:sz w:val="23"/>
          <w:szCs w:val="23"/>
          <w:highlight w:val="none"/>
        </w:rPr>
        <w:t>.</w:t>
      </w:r>
      <w:r>
        <w:rPr>
          <w:rFonts w:hint="eastAsia" w:asciiTheme="minorEastAsia" w:hAnsiTheme="minorEastAsia" w:eastAsiaTheme="minorEastAsia" w:cstheme="minorEastAsia"/>
          <w:spacing w:val="8"/>
          <w:position w:val="1"/>
          <w:sz w:val="23"/>
          <w:szCs w:val="23"/>
          <w:highlight w:val="none"/>
        </w:rPr>
        <w:t>不符合法律、法规和招标文件规定的其他无效情形。</w:t>
      </w:r>
    </w:p>
    <w:p>
      <w:pPr>
        <w:spacing w:before="176" w:line="232" w:lineRule="auto"/>
        <w:ind w:left="496"/>
        <w:outlineLvl w:val="1"/>
        <w:rPr>
          <w:rFonts w:hint="eastAsia" w:asciiTheme="minorEastAsia" w:hAnsiTheme="minorEastAsia" w:eastAsiaTheme="minorEastAsia" w:cstheme="minorEastAsia"/>
          <w:sz w:val="23"/>
          <w:szCs w:val="23"/>
          <w:highlight w:val="none"/>
        </w:rPr>
      </w:pPr>
      <w:bookmarkStart w:id="61" w:name="_bookmark36"/>
      <w:bookmarkEnd w:id="61"/>
      <w:bookmarkStart w:id="62" w:name="_Toc28479"/>
      <w:r>
        <w:rPr>
          <w:rFonts w:hint="eastAsia" w:asciiTheme="minorEastAsia" w:hAnsiTheme="minorEastAsia" w:eastAsiaTheme="minorEastAsia" w:cstheme="minorEastAsia"/>
          <w:spacing w:val="10"/>
          <w:sz w:val="23"/>
          <w:szCs w:val="23"/>
          <w:highlight w:val="none"/>
          <w14:textOutline w14:w="4358" w14:cap="sq" w14:cmpd="sng">
            <w14:solidFill>
              <w14:srgbClr w14:val="000000"/>
            </w14:solidFill>
            <w14:prstDash w14:val="solid"/>
            <w14:bevel/>
          </w14:textOutline>
        </w:rPr>
        <w:t>六</w:t>
      </w: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、废标</w:t>
      </w:r>
      <w:bookmarkEnd w:id="62"/>
    </w:p>
    <w:p>
      <w:pPr>
        <w:spacing w:before="145" w:line="461" w:lineRule="exact"/>
        <w:ind w:left="51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position w:val="17"/>
          <w:sz w:val="23"/>
          <w:szCs w:val="23"/>
          <w:highlight w:val="none"/>
        </w:rPr>
        <w:t>出</w:t>
      </w:r>
      <w:r>
        <w:rPr>
          <w:rFonts w:hint="eastAsia" w:asciiTheme="minorEastAsia" w:hAnsiTheme="minorEastAsia" w:eastAsiaTheme="minorEastAsia" w:cstheme="minorEastAsia"/>
          <w:spacing w:val="7"/>
          <w:position w:val="17"/>
          <w:sz w:val="23"/>
          <w:szCs w:val="23"/>
          <w:highlight w:val="none"/>
        </w:rPr>
        <w:t>现下列情况之一的予以废标：</w:t>
      </w:r>
    </w:p>
    <w:p>
      <w:pPr>
        <w:spacing w:before="1" w:line="228"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1.</w:t>
      </w:r>
      <w:r>
        <w:rPr>
          <w:rFonts w:hint="eastAsia" w:asciiTheme="minorEastAsia" w:hAnsiTheme="minorEastAsia" w:eastAsiaTheme="minorEastAsia" w:cstheme="minorEastAsia"/>
          <w:spacing w:val="5"/>
          <w:sz w:val="23"/>
          <w:szCs w:val="23"/>
          <w:highlight w:val="none"/>
        </w:rPr>
        <w:t>合</w:t>
      </w:r>
      <w:r>
        <w:rPr>
          <w:rFonts w:hint="eastAsia" w:asciiTheme="minorEastAsia" w:hAnsiTheme="minorEastAsia" w:eastAsiaTheme="minorEastAsia" w:cstheme="minorEastAsia"/>
          <w:spacing w:val="4"/>
          <w:sz w:val="23"/>
          <w:szCs w:val="23"/>
          <w:highlight w:val="none"/>
        </w:rPr>
        <w:t>格的投标人或者对招标文件作实质响应的投标人不足3家的；</w:t>
      </w:r>
    </w:p>
    <w:p>
      <w:pPr>
        <w:spacing w:before="173" w:line="311" w:lineRule="exact"/>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position w:val="1"/>
          <w:sz w:val="23"/>
          <w:szCs w:val="23"/>
          <w:highlight w:val="none"/>
        </w:rPr>
        <w:t>2</w:t>
      </w:r>
      <w:r>
        <w:rPr>
          <w:rFonts w:hint="eastAsia" w:asciiTheme="minorEastAsia" w:hAnsiTheme="minorEastAsia" w:eastAsiaTheme="minorEastAsia" w:cstheme="minorEastAsia"/>
          <w:spacing w:val="9"/>
          <w:position w:val="1"/>
          <w:sz w:val="23"/>
          <w:szCs w:val="23"/>
          <w:highlight w:val="none"/>
        </w:rPr>
        <w:t>.</w:t>
      </w:r>
      <w:r>
        <w:rPr>
          <w:rFonts w:hint="eastAsia" w:asciiTheme="minorEastAsia" w:hAnsiTheme="minorEastAsia" w:eastAsiaTheme="minorEastAsia" w:cstheme="minorEastAsia"/>
          <w:spacing w:val="8"/>
          <w:position w:val="1"/>
          <w:sz w:val="23"/>
          <w:szCs w:val="23"/>
          <w:highlight w:val="none"/>
        </w:rPr>
        <w:t>出现影响采购公正性的违法、违规行为的；</w:t>
      </w:r>
    </w:p>
    <w:p>
      <w:pPr>
        <w:spacing w:before="150" w:line="309" w:lineRule="exact"/>
        <w:ind w:left="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position w:val="1"/>
          <w:sz w:val="23"/>
          <w:szCs w:val="23"/>
          <w:highlight w:val="none"/>
        </w:rPr>
        <w:t>3</w:t>
      </w:r>
      <w:r>
        <w:rPr>
          <w:rFonts w:hint="eastAsia" w:asciiTheme="minorEastAsia" w:hAnsiTheme="minorEastAsia" w:eastAsiaTheme="minorEastAsia" w:cstheme="minorEastAsia"/>
          <w:spacing w:val="15"/>
          <w:position w:val="1"/>
          <w:sz w:val="23"/>
          <w:szCs w:val="23"/>
          <w:highlight w:val="none"/>
        </w:rPr>
        <w:t>.</w:t>
      </w:r>
      <w:r>
        <w:rPr>
          <w:rFonts w:hint="eastAsia" w:asciiTheme="minorEastAsia" w:hAnsiTheme="minorEastAsia" w:eastAsiaTheme="minorEastAsia" w:cstheme="minorEastAsia"/>
          <w:spacing w:val="8"/>
          <w:position w:val="1"/>
          <w:sz w:val="23"/>
          <w:szCs w:val="23"/>
          <w:highlight w:val="none"/>
        </w:rPr>
        <w:t>投标人的报价均超过采购预算，采购人不能支付的；</w:t>
      </w:r>
    </w:p>
    <w:p>
      <w:pPr>
        <w:rPr>
          <w:rFonts w:hint="eastAsia" w:asciiTheme="minorEastAsia" w:hAnsiTheme="minorEastAsia" w:eastAsiaTheme="minorEastAsia" w:cstheme="minorEastAsia"/>
          <w:highlight w:val="none"/>
        </w:rPr>
        <w:sectPr>
          <w:footerReference r:id="rId48" w:type="default"/>
          <w:pgSz w:w="11906" w:h="16839"/>
          <w:pgMar w:top="986" w:right="1182" w:bottom="1104" w:left="1242" w:header="711" w:footer="710" w:gutter="0"/>
          <w:pgNumType w:fmt="decimal"/>
          <w:cols w:space="720" w:num="1"/>
        </w:sectPr>
      </w:pPr>
    </w:p>
    <w:p>
      <w:pPr>
        <w:spacing w:line="320" w:lineRule="auto"/>
        <w:rPr>
          <w:rFonts w:hint="eastAsia" w:asciiTheme="minorEastAsia" w:hAnsiTheme="minorEastAsia" w:eastAsiaTheme="minorEastAsia" w:cstheme="minorEastAsia"/>
          <w:sz w:val="21"/>
          <w:highlight w:val="none"/>
        </w:rPr>
      </w:pPr>
    </w:p>
    <w:p>
      <w:pPr>
        <w:spacing w:before="75" w:line="311" w:lineRule="exact"/>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position w:val="1"/>
          <w:sz w:val="23"/>
          <w:szCs w:val="23"/>
          <w:highlight w:val="none"/>
        </w:rPr>
        <w:t>4</w:t>
      </w:r>
      <w:r>
        <w:rPr>
          <w:rFonts w:hint="eastAsia" w:asciiTheme="minorEastAsia" w:hAnsiTheme="minorEastAsia" w:eastAsiaTheme="minorEastAsia" w:cstheme="minorEastAsia"/>
          <w:spacing w:val="8"/>
          <w:position w:val="1"/>
          <w:sz w:val="23"/>
          <w:szCs w:val="23"/>
          <w:highlight w:val="none"/>
        </w:rPr>
        <w:t>.因重大变故，采购任务取消的。</w:t>
      </w:r>
    </w:p>
    <w:p>
      <w:pPr>
        <w:spacing w:before="175"/>
        <w:ind w:left="493"/>
        <w:outlineLvl w:val="1"/>
        <w:rPr>
          <w:rFonts w:hint="eastAsia" w:asciiTheme="minorEastAsia" w:hAnsiTheme="minorEastAsia" w:eastAsiaTheme="minorEastAsia" w:cstheme="minorEastAsia"/>
          <w:sz w:val="23"/>
          <w:szCs w:val="23"/>
          <w:highlight w:val="none"/>
        </w:rPr>
      </w:pPr>
      <w:bookmarkStart w:id="63" w:name="_bookmark37"/>
      <w:bookmarkEnd w:id="63"/>
      <w:bookmarkStart w:id="64" w:name="_Toc26223"/>
      <w:r>
        <w:rPr>
          <w:rFonts w:hint="eastAsia" w:asciiTheme="minorEastAsia" w:hAnsiTheme="minorEastAsia" w:eastAsiaTheme="minorEastAsia" w:cstheme="minorEastAsia"/>
          <w:spacing w:val="13"/>
          <w:sz w:val="23"/>
          <w:szCs w:val="23"/>
          <w:highlight w:val="none"/>
          <w14:textOutline w14:w="4358" w14:cap="sq" w14:cmpd="sng">
            <w14:solidFill>
              <w14:srgbClr w14:val="000000"/>
            </w14:solidFill>
            <w14:prstDash w14:val="solid"/>
            <w14:bevel/>
          </w14:textOutline>
        </w:rPr>
        <w:t>七</w:t>
      </w:r>
      <w:r>
        <w:rPr>
          <w:rFonts w:hint="eastAsia" w:asciiTheme="minorEastAsia" w:hAnsiTheme="minorEastAsia" w:eastAsiaTheme="minorEastAsia" w:cstheme="minorEastAsia"/>
          <w:spacing w:val="10"/>
          <w:sz w:val="23"/>
          <w:szCs w:val="23"/>
          <w:highlight w:val="none"/>
          <w14:textOutline w14:w="4358" w14:cap="sq" w14:cmpd="sng">
            <w14:solidFill>
              <w14:srgbClr w14:val="000000"/>
            </w14:solidFill>
            <w14:prstDash w14:val="solid"/>
            <w14:bevel/>
          </w14:textOutline>
        </w:rPr>
        <w:t>、评标过程中的询标与澄清</w:t>
      </w:r>
      <w:bookmarkEnd w:id="64"/>
    </w:p>
    <w:p>
      <w:pPr>
        <w:spacing w:before="136" w:line="369" w:lineRule="auto"/>
        <w:ind w:left="12" w:right="62" w:firstLine="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1</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10"/>
          <w:sz w:val="23"/>
          <w:szCs w:val="23"/>
          <w:highlight w:val="none"/>
        </w:rPr>
        <w:t>在评标过程中，评标委员会有权就投标文件中有疑义之处或同类问题表述不一致等</w:t>
      </w:r>
      <w:r>
        <w:rPr>
          <w:rFonts w:hint="eastAsia" w:asciiTheme="minorEastAsia" w:hAnsiTheme="minorEastAsia" w:eastAsiaTheme="minorEastAsia" w:cstheme="minorEastAsia"/>
          <w:spacing w:val="17"/>
          <w:sz w:val="23"/>
          <w:szCs w:val="23"/>
          <w:highlight w:val="none"/>
        </w:rPr>
        <w:t>问</w:t>
      </w:r>
      <w:r>
        <w:rPr>
          <w:rFonts w:hint="eastAsia" w:asciiTheme="minorEastAsia" w:hAnsiTheme="minorEastAsia" w:eastAsiaTheme="minorEastAsia" w:cstheme="minorEastAsia"/>
          <w:spacing w:val="11"/>
          <w:sz w:val="23"/>
          <w:szCs w:val="23"/>
          <w:highlight w:val="none"/>
        </w:rPr>
        <w:t>题向投标人提出询问或澄清。投标人必须在评标委员会规定的时间内派技术或商务人员</w:t>
      </w:r>
      <w:r>
        <w:rPr>
          <w:rFonts w:hint="eastAsia" w:asciiTheme="minorEastAsia" w:hAnsiTheme="minorEastAsia" w:eastAsiaTheme="minorEastAsia" w:cstheme="minorEastAsia"/>
          <w:spacing w:val="17"/>
          <w:sz w:val="23"/>
          <w:szCs w:val="23"/>
          <w:highlight w:val="none"/>
        </w:rPr>
        <w:t>进</w:t>
      </w:r>
      <w:r>
        <w:rPr>
          <w:rFonts w:hint="eastAsia" w:asciiTheme="minorEastAsia" w:hAnsiTheme="minorEastAsia" w:eastAsiaTheme="minorEastAsia" w:cstheme="minorEastAsia"/>
          <w:spacing w:val="11"/>
          <w:sz w:val="23"/>
          <w:szCs w:val="23"/>
          <w:highlight w:val="none"/>
        </w:rPr>
        <w:t>行澄清，有关澄清的内容应以书面形式提交，并由投标人加盖公章或法定代表人签字或</w:t>
      </w:r>
      <w:r>
        <w:rPr>
          <w:rFonts w:hint="eastAsia" w:asciiTheme="minorEastAsia" w:hAnsiTheme="minorEastAsia" w:eastAsiaTheme="minorEastAsia" w:cstheme="minorEastAsia"/>
          <w:spacing w:val="17"/>
          <w:sz w:val="23"/>
          <w:szCs w:val="23"/>
          <w:highlight w:val="none"/>
        </w:rPr>
        <w:t>被</w:t>
      </w:r>
      <w:r>
        <w:rPr>
          <w:rFonts w:hint="eastAsia" w:asciiTheme="minorEastAsia" w:hAnsiTheme="minorEastAsia" w:eastAsiaTheme="minorEastAsia" w:cstheme="minorEastAsia"/>
          <w:spacing w:val="11"/>
          <w:sz w:val="23"/>
          <w:szCs w:val="23"/>
          <w:highlight w:val="none"/>
        </w:rPr>
        <w:t>授权人签字确认。澄清时投标人只作说明和解释，不得借此对投标报价、优惠条件、售</w:t>
      </w:r>
      <w:r>
        <w:rPr>
          <w:rFonts w:hint="eastAsia" w:asciiTheme="minorEastAsia" w:hAnsiTheme="minorEastAsia" w:eastAsiaTheme="minorEastAsia" w:cstheme="minorEastAsia"/>
          <w:spacing w:val="9"/>
          <w:sz w:val="23"/>
          <w:szCs w:val="23"/>
          <w:highlight w:val="none"/>
        </w:rPr>
        <w:t>后服务等实质性内容做任何修改</w:t>
      </w:r>
      <w:r>
        <w:rPr>
          <w:rFonts w:hint="eastAsia" w:asciiTheme="minorEastAsia" w:hAnsiTheme="minorEastAsia" w:eastAsiaTheme="minorEastAsia" w:cstheme="minorEastAsia"/>
          <w:spacing w:val="6"/>
          <w:sz w:val="23"/>
          <w:szCs w:val="23"/>
          <w:highlight w:val="none"/>
        </w:rPr>
        <w:t>。</w:t>
      </w:r>
    </w:p>
    <w:p>
      <w:pPr>
        <w:spacing w:line="311" w:lineRule="exact"/>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position w:val="1"/>
          <w:sz w:val="23"/>
          <w:szCs w:val="23"/>
          <w:highlight w:val="none"/>
        </w:rPr>
        <w:t>2</w:t>
      </w:r>
      <w:r>
        <w:rPr>
          <w:rFonts w:hint="eastAsia" w:asciiTheme="minorEastAsia" w:hAnsiTheme="minorEastAsia" w:eastAsiaTheme="minorEastAsia" w:cstheme="minorEastAsia"/>
          <w:spacing w:val="8"/>
          <w:position w:val="1"/>
          <w:sz w:val="23"/>
          <w:szCs w:val="23"/>
          <w:highlight w:val="none"/>
        </w:rPr>
        <w:t>.投标文件出现下列情况的修正原则：</w:t>
      </w:r>
    </w:p>
    <w:p>
      <w:pPr>
        <w:spacing w:before="146" w:line="370" w:lineRule="auto"/>
        <w:ind w:left="14" w:right="64" w:firstLine="49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0"/>
          <w:sz w:val="23"/>
          <w:szCs w:val="23"/>
          <w:highlight w:val="none"/>
        </w:rPr>
        <w:t>(</w:t>
      </w:r>
      <w:r>
        <w:rPr>
          <w:rFonts w:hint="eastAsia" w:asciiTheme="minorEastAsia" w:hAnsiTheme="minorEastAsia" w:eastAsiaTheme="minorEastAsia" w:cstheme="minorEastAsia"/>
          <w:spacing w:val="29"/>
          <w:sz w:val="23"/>
          <w:szCs w:val="23"/>
          <w:highlight w:val="none"/>
        </w:rPr>
        <w:t>1</w:t>
      </w:r>
      <w:r>
        <w:rPr>
          <w:rFonts w:hint="eastAsia" w:asciiTheme="minorEastAsia" w:hAnsiTheme="minorEastAsia" w:eastAsiaTheme="minorEastAsia" w:cstheme="minorEastAsia"/>
          <w:spacing w:val="15"/>
          <w:sz w:val="23"/>
          <w:szCs w:val="23"/>
          <w:highlight w:val="none"/>
        </w:rPr>
        <w:t>)开标时，投标文件中开标一览表(报价表)内容与投标文件中明细表内容不一</w:t>
      </w:r>
      <w:r>
        <w:rPr>
          <w:rFonts w:hint="eastAsia" w:asciiTheme="minorEastAsia" w:hAnsiTheme="minorEastAsia" w:eastAsiaTheme="minorEastAsia" w:cstheme="minorEastAsia"/>
          <w:spacing w:val="8"/>
          <w:sz w:val="23"/>
          <w:szCs w:val="23"/>
          <w:highlight w:val="none"/>
        </w:rPr>
        <w:t>致的，以开标一览表(报价表)为准</w:t>
      </w:r>
      <w:r>
        <w:rPr>
          <w:rFonts w:hint="eastAsia" w:asciiTheme="minorEastAsia" w:hAnsiTheme="minorEastAsia" w:eastAsiaTheme="minorEastAsia" w:cstheme="minorEastAsia"/>
          <w:spacing w:val="6"/>
          <w:sz w:val="23"/>
          <w:szCs w:val="23"/>
          <w:highlight w:val="none"/>
        </w:rPr>
        <w:t>；</w:t>
      </w:r>
    </w:p>
    <w:p>
      <w:pPr>
        <w:spacing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9"/>
          <w:sz w:val="23"/>
          <w:szCs w:val="23"/>
          <w:highlight w:val="none"/>
        </w:rPr>
        <w:t>(</w:t>
      </w:r>
      <w:r>
        <w:rPr>
          <w:rFonts w:hint="eastAsia" w:asciiTheme="minorEastAsia" w:hAnsiTheme="minorEastAsia" w:eastAsiaTheme="minorEastAsia" w:cstheme="minorEastAsia"/>
          <w:spacing w:val="12"/>
          <w:sz w:val="23"/>
          <w:szCs w:val="23"/>
          <w:highlight w:val="none"/>
        </w:rPr>
        <w:t>2)投标文件的大写金额和小写金额不一致的，以大写金额为准；</w:t>
      </w:r>
    </w:p>
    <w:p>
      <w:pPr>
        <w:spacing w:before="174"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sz w:val="23"/>
          <w:szCs w:val="23"/>
          <w:highlight w:val="none"/>
        </w:rPr>
        <w:t>(</w:t>
      </w:r>
      <w:r>
        <w:rPr>
          <w:rFonts w:hint="eastAsia" w:asciiTheme="minorEastAsia" w:hAnsiTheme="minorEastAsia" w:eastAsiaTheme="minorEastAsia" w:cstheme="minorEastAsia"/>
          <w:spacing w:val="12"/>
          <w:sz w:val="23"/>
          <w:szCs w:val="23"/>
          <w:highlight w:val="none"/>
        </w:rPr>
        <w:t>3)总价金额与按单价汇总金额不一致的，以单价金额计算结果为准；</w:t>
      </w:r>
    </w:p>
    <w:p>
      <w:pPr>
        <w:spacing w:before="178"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9"/>
          <w:sz w:val="23"/>
          <w:szCs w:val="23"/>
          <w:highlight w:val="none"/>
        </w:rPr>
        <w:t>(</w:t>
      </w:r>
      <w:r>
        <w:rPr>
          <w:rFonts w:hint="eastAsia" w:asciiTheme="minorEastAsia" w:hAnsiTheme="minorEastAsia" w:eastAsiaTheme="minorEastAsia" w:cstheme="minorEastAsia"/>
          <w:spacing w:val="12"/>
          <w:sz w:val="23"/>
          <w:szCs w:val="23"/>
          <w:highlight w:val="none"/>
        </w:rPr>
        <w:t>4)单价金额小数点有明显错位的，应以总价为准，并修改单价。</w:t>
      </w:r>
    </w:p>
    <w:p>
      <w:pPr>
        <w:spacing w:before="179" w:line="376" w:lineRule="auto"/>
        <w:ind w:left="19" w:right="62" w:firstLine="49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同</w:t>
      </w:r>
      <w:r>
        <w:rPr>
          <w:rFonts w:hint="eastAsia" w:asciiTheme="minorEastAsia" w:hAnsiTheme="minorEastAsia" w:eastAsiaTheme="minorEastAsia" w:cstheme="minorEastAsia"/>
          <w:spacing w:val="19"/>
          <w:sz w:val="23"/>
          <w:szCs w:val="23"/>
          <w:highlight w:val="none"/>
        </w:rPr>
        <w:t>时</w:t>
      </w:r>
      <w:r>
        <w:rPr>
          <w:rFonts w:hint="eastAsia" w:asciiTheme="minorEastAsia" w:hAnsiTheme="minorEastAsia" w:eastAsiaTheme="minorEastAsia" w:cstheme="minorEastAsia"/>
          <w:spacing w:val="10"/>
          <w:sz w:val="23"/>
          <w:szCs w:val="23"/>
          <w:highlight w:val="none"/>
        </w:rPr>
        <w:t>出现两种以上不一致的，按照上述规定的顺序修正。修正后的报价须经投标人以</w:t>
      </w:r>
      <w:r>
        <w:rPr>
          <w:rFonts w:hint="eastAsia" w:asciiTheme="minorEastAsia" w:hAnsiTheme="minorEastAsia" w:eastAsiaTheme="minorEastAsia" w:cstheme="minorEastAsia"/>
          <w:spacing w:val="18"/>
          <w:sz w:val="23"/>
          <w:szCs w:val="23"/>
          <w:highlight w:val="none"/>
        </w:rPr>
        <w:t>书</w:t>
      </w:r>
      <w:r>
        <w:rPr>
          <w:rFonts w:hint="eastAsia" w:asciiTheme="minorEastAsia" w:hAnsiTheme="minorEastAsia" w:eastAsiaTheme="minorEastAsia" w:cstheme="minorEastAsia"/>
          <w:spacing w:val="11"/>
          <w:sz w:val="23"/>
          <w:szCs w:val="23"/>
          <w:highlight w:val="none"/>
        </w:rPr>
        <w:t>面</w:t>
      </w:r>
      <w:r>
        <w:rPr>
          <w:rFonts w:hint="eastAsia" w:asciiTheme="minorEastAsia" w:hAnsiTheme="minorEastAsia" w:eastAsiaTheme="minorEastAsia" w:cstheme="minorEastAsia"/>
          <w:spacing w:val="9"/>
          <w:sz w:val="23"/>
          <w:szCs w:val="23"/>
          <w:highlight w:val="none"/>
        </w:rPr>
        <w:t>形式进行澄清、说明或补正的方式进行确认，投标人不确认的，其投标无效。</w:t>
      </w:r>
    </w:p>
    <w:p>
      <w:pPr>
        <w:spacing w:before="8" w:line="229" w:lineRule="auto"/>
        <w:ind w:left="498"/>
        <w:outlineLvl w:val="1"/>
        <w:rPr>
          <w:rFonts w:hint="eastAsia" w:asciiTheme="minorEastAsia" w:hAnsiTheme="minorEastAsia" w:eastAsiaTheme="minorEastAsia" w:cstheme="minorEastAsia"/>
          <w:sz w:val="23"/>
          <w:szCs w:val="23"/>
          <w:highlight w:val="none"/>
        </w:rPr>
      </w:pPr>
      <w:bookmarkStart w:id="65" w:name="_bookmark38"/>
      <w:bookmarkEnd w:id="65"/>
      <w:bookmarkStart w:id="66" w:name="_Toc17738"/>
      <w:r>
        <w:rPr>
          <w:rFonts w:hint="eastAsia" w:asciiTheme="minorEastAsia" w:hAnsiTheme="minorEastAsia" w:eastAsiaTheme="minorEastAsia" w:cstheme="minorEastAsia"/>
          <w:spacing w:val="15"/>
          <w:sz w:val="23"/>
          <w:szCs w:val="23"/>
          <w:highlight w:val="none"/>
          <w14:textOutline w14:w="4358" w14:cap="sq" w14:cmpd="sng">
            <w14:solidFill>
              <w14:srgbClr w14:val="000000"/>
            </w14:solidFill>
            <w14:prstDash w14:val="solid"/>
            <w14:bevel/>
          </w14:textOutline>
        </w:rPr>
        <w:t>八</w:t>
      </w: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、落实政府采购政策</w:t>
      </w:r>
      <w:bookmarkEnd w:id="66"/>
    </w:p>
    <w:p>
      <w:pPr>
        <w:spacing w:before="149" w:line="376" w:lineRule="auto"/>
        <w:ind w:left="18" w:right="64" w:firstLine="48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(一)对符合《政府采购促进中小企业发展管理办法》(财库〔2020〕46号)中</w:t>
      </w:r>
      <w:r>
        <w:rPr>
          <w:rFonts w:hint="eastAsia" w:asciiTheme="minorEastAsia" w:hAnsiTheme="minorEastAsia" w:eastAsiaTheme="minorEastAsia" w:cstheme="minorEastAsia"/>
          <w:spacing w:val="3"/>
          <w:sz w:val="23"/>
          <w:szCs w:val="23"/>
          <w:highlight w:val="none"/>
        </w:rPr>
        <w:t>小</w:t>
      </w:r>
      <w:r>
        <w:rPr>
          <w:rFonts w:hint="eastAsia" w:asciiTheme="minorEastAsia" w:hAnsiTheme="minorEastAsia" w:eastAsiaTheme="minorEastAsia" w:cstheme="minorEastAsia"/>
          <w:spacing w:val="14"/>
          <w:sz w:val="23"/>
          <w:szCs w:val="23"/>
          <w:highlight w:val="none"/>
        </w:rPr>
        <w:t>企业</w:t>
      </w:r>
      <w:r>
        <w:rPr>
          <w:rFonts w:hint="eastAsia" w:asciiTheme="minorEastAsia" w:hAnsiTheme="minorEastAsia" w:eastAsiaTheme="minorEastAsia" w:cstheme="minorEastAsia"/>
          <w:spacing w:val="8"/>
          <w:sz w:val="23"/>
          <w:szCs w:val="23"/>
          <w:highlight w:val="none"/>
        </w:rPr>
        <w:t>扶</w:t>
      </w:r>
      <w:r>
        <w:rPr>
          <w:rFonts w:hint="eastAsia" w:asciiTheme="minorEastAsia" w:hAnsiTheme="minorEastAsia" w:eastAsiaTheme="minorEastAsia" w:cstheme="minorEastAsia"/>
          <w:spacing w:val="7"/>
          <w:sz w:val="23"/>
          <w:szCs w:val="23"/>
          <w:highlight w:val="none"/>
        </w:rPr>
        <w:t>持政策的小微企业投标人的投标报价给予6%的扣除，用扣除后的价格评审。</w:t>
      </w:r>
    </w:p>
    <w:p>
      <w:pPr>
        <w:spacing w:before="9" w:line="461" w:lineRule="exact"/>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position w:val="17"/>
          <w:sz w:val="23"/>
          <w:szCs w:val="23"/>
          <w:highlight w:val="none"/>
        </w:rPr>
        <w:t>(二)对符合《财政部司法部关于政府采购支持监狱企业发展有关问题的通知》(</w:t>
      </w:r>
      <w:r>
        <w:rPr>
          <w:rFonts w:hint="eastAsia" w:asciiTheme="minorEastAsia" w:hAnsiTheme="minorEastAsia" w:eastAsiaTheme="minorEastAsia" w:cstheme="minorEastAsia"/>
          <w:spacing w:val="9"/>
          <w:position w:val="17"/>
          <w:sz w:val="23"/>
          <w:szCs w:val="23"/>
          <w:highlight w:val="none"/>
        </w:rPr>
        <w:t>财</w:t>
      </w:r>
    </w:p>
    <w:p>
      <w:pPr>
        <w:spacing w:before="1" w:line="226" w:lineRule="auto"/>
        <w:ind w:left="1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库</w:t>
      </w:r>
      <w:r>
        <w:rPr>
          <w:rFonts w:hint="eastAsia" w:asciiTheme="minorEastAsia" w:hAnsiTheme="minorEastAsia" w:eastAsiaTheme="minorEastAsia" w:cstheme="minorEastAsia"/>
          <w:spacing w:val="5"/>
          <w:sz w:val="23"/>
          <w:szCs w:val="23"/>
          <w:highlight w:val="none"/>
        </w:rPr>
        <w:t>〔2014〕68号)条件的监狱和戒毒企业视同小微企业，享受6%的价格扣除。</w:t>
      </w:r>
    </w:p>
    <w:p>
      <w:pPr>
        <w:spacing w:before="150" w:line="375" w:lineRule="auto"/>
        <w:ind w:left="13" w:right="62" w:firstLine="49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(三)</w:t>
      </w:r>
      <w:r>
        <w:rPr>
          <w:rFonts w:hint="eastAsia" w:asciiTheme="minorEastAsia" w:hAnsiTheme="minorEastAsia" w:eastAsiaTheme="minorEastAsia" w:cstheme="minorEastAsia"/>
          <w:spacing w:val="8"/>
          <w:sz w:val="23"/>
          <w:szCs w:val="23"/>
          <w:highlight w:val="none"/>
        </w:rPr>
        <w:t>对符合《关于促进残疾人就业政府采购政策的通知》(财库〔2017〕141号)</w:t>
      </w:r>
      <w:r>
        <w:rPr>
          <w:rFonts w:hint="eastAsia" w:asciiTheme="minorEastAsia" w:hAnsiTheme="minorEastAsia" w:eastAsiaTheme="minorEastAsia" w:cstheme="minorEastAsia"/>
          <w:spacing w:val="11"/>
          <w:sz w:val="23"/>
          <w:szCs w:val="23"/>
          <w:highlight w:val="none"/>
        </w:rPr>
        <w:t>并提供本单位制造的货物，或者提供其他残疾人福利性单位制造的货物(不包括使用非</w:t>
      </w:r>
      <w:r>
        <w:rPr>
          <w:rFonts w:hint="eastAsia" w:asciiTheme="minorEastAsia" w:hAnsiTheme="minorEastAsia" w:eastAsiaTheme="minorEastAsia" w:cstheme="minorEastAsia"/>
          <w:spacing w:val="5"/>
          <w:sz w:val="23"/>
          <w:szCs w:val="23"/>
          <w:highlight w:val="none"/>
        </w:rPr>
        <w:t>残</w:t>
      </w:r>
      <w:r>
        <w:rPr>
          <w:rFonts w:hint="eastAsia" w:asciiTheme="minorEastAsia" w:hAnsiTheme="minorEastAsia" w:eastAsiaTheme="minorEastAsia" w:cstheme="minorEastAsia"/>
          <w:spacing w:val="14"/>
          <w:sz w:val="23"/>
          <w:szCs w:val="23"/>
          <w:highlight w:val="none"/>
        </w:rPr>
        <w:t>疾人</w:t>
      </w:r>
      <w:r>
        <w:rPr>
          <w:rFonts w:hint="eastAsia" w:asciiTheme="minorEastAsia" w:hAnsiTheme="minorEastAsia" w:eastAsiaTheme="minorEastAsia" w:cstheme="minorEastAsia"/>
          <w:spacing w:val="12"/>
          <w:sz w:val="23"/>
          <w:szCs w:val="23"/>
          <w:highlight w:val="none"/>
        </w:rPr>
        <w:t>福</w:t>
      </w:r>
      <w:r>
        <w:rPr>
          <w:rFonts w:hint="eastAsia" w:asciiTheme="minorEastAsia" w:hAnsiTheme="minorEastAsia" w:eastAsiaTheme="minorEastAsia" w:cstheme="minorEastAsia"/>
          <w:spacing w:val="7"/>
          <w:sz w:val="23"/>
          <w:szCs w:val="23"/>
          <w:highlight w:val="none"/>
        </w:rPr>
        <w:t>利性单位注册商标的货物)的投标人视同小型、微型企业，享受6%的价格扣除。</w:t>
      </w:r>
    </w:p>
    <w:p>
      <w:pPr>
        <w:spacing w:before="4" w:line="461" w:lineRule="exact"/>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position w:val="17"/>
          <w:sz w:val="23"/>
          <w:szCs w:val="23"/>
          <w:highlight w:val="none"/>
        </w:rPr>
        <w:t>(四)提供节能、环保标志产品按评分标准执行(如有)</w:t>
      </w:r>
      <w:r>
        <w:rPr>
          <w:rFonts w:hint="eastAsia" w:asciiTheme="minorEastAsia" w:hAnsiTheme="minorEastAsia" w:eastAsiaTheme="minorEastAsia" w:cstheme="minorEastAsia"/>
          <w:spacing w:val="9"/>
          <w:position w:val="17"/>
          <w:sz w:val="23"/>
          <w:szCs w:val="23"/>
          <w:highlight w:val="none"/>
        </w:rPr>
        <w:t>。</w:t>
      </w:r>
    </w:p>
    <w:p>
      <w:pPr>
        <w:spacing w:line="232" w:lineRule="auto"/>
        <w:ind w:left="49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注：</w:t>
      </w:r>
    </w:p>
    <w:p>
      <w:pPr>
        <w:spacing w:before="172" w:line="311"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position w:val="1"/>
          <w:sz w:val="23"/>
          <w:szCs w:val="23"/>
          <w:highlight w:val="none"/>
        </w:rPr>
        <w:t>1.上</w:t>
      </w:r>
      <w:r>
        <w:rPr>
          <w:rFonts w:hint="eastAsia" w:asciiTheme="minorEastAsia" w:hAnsiTheme="minorEastAsia" w:eastAsiaTheme="minorEastAsia" w:cstheme="minorEastAsia"/>
          <w:spacing w:val="12"/>
          <w:position w:val="1"/>
          <w:sz w:val="23"/>
          <w:szCs w:val="23"/>
          <w:highlight w:val="none"/>
        </w:rPr>
        <w:t>述</w:t>
      </w:r>
      <w:r>
        <w:rPr>
          <w:rFonts w:hint="eastAsia" w:asciiTheme="minorEastAsia" w:hAnsiTheme="minorEastAsia" w:eastAsiaTheme="minorEastAsia" w:cstheme="minorEastAsia"/>
          <w:spacing w:val="8"/>
          <w:position w:val="1"/>
          <w:sz w:val="23"/>
          <w:szCs w:val="23"/>
          <w:highlight w:val="none"/>
        </w:rPr>
        <w:t>前三款政策不重复享受，但可以同时享受节能、环境标志产品优先采购政策。</w:t>
      </w:r>
    </w:p>
    <w:p>
      <w:pPr>
        <w:spacing w:before="147" w:line="370" w:lineRule="auto"/>
        <w:ind w:left="18" w:right="64" w:firstLine="47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2</w:t>
      </w:r>
      <w:r>
        <w:rPr>
          <w:rFonts w:hint="eastAsia" w:asciiTheme="minorEastAsia" w:hAnsiTheme="minorEastAsia" w:eastAsiaTheme="minorEastAsia" w:cstheme="minorEastAsia"/>
          <w:spacing w:val="12"/>
          <w:sz w:val="23"/>
          <w:szCs w:val="23"/>
          <w:highlight w:val="none"/>
        </w:rPr>
        <w:t>.</w:t>
      </w:r>
      <w:r>
        <w:rPr>
          <w:rFonts w:hint="eastAsia" w:asciiTheme="minorEastAsia" w:hAnsiTheme="minorEastAsia" w:eastAsiaTheme="minorEastAsia" w:cstheme="minorEastAsia"/>
          <w:spacing w:val="7"/>
          <w:sz w:val="23"/>
          <w:szCs w:val="23"/>
          <w:highlight w:val="none"/>
        </w:rPr>
        <w:t>未提供《中小企业声明函》《残疾人福利性单位声明函》(须加盖公章，否则视同</w:t>
      </w:r>
      <w:r>
        <w:rPr>
          <w:rFonts w:hint="eastAsia" w:asciiTheme="minorEastAsia" w:hAnsiTheme="minorEastAsia" w:eastAsiaTheme="minorEastAsia" w:cstheme="minorEastAsia"/>
          <w:spacing w:val="16"/>
          <w:sz w:val="23"/>
          <w:szCs w:val="23"/>
          <w:highlight w:val="none"/>
        </w:rPr>
        <w:t>未提</w:t>
      </w:r>
      <w:r>
        <w:rPr>
          <w:rFonts w:hint="eastAsia" w:asciiTheme="minorEastAsia" w:hAnsiTheme="minorEastAsia" w:eastAsiaTheme="minorEastAsia" w:cstheme="minorEastAsia"/>
          <w:spacing w:val="12"/>
          <w:sz w:val="23"/>
          <w:szCs w:val="23"/>
          <w:highlight w:val="none"/>
        </w:rPr>
        <w:t>供</w:t>
      </w:r>
      <w:r>
        <w:rPr>
          <w:rFonts w:hint="eastAsia" w:asciiTheme="minorEastAsia" w:hAnsiTheme="minorEastAsia" w:eastAsiaTheme="minorEastAsia" w:cstheme="minorEastAsia"/>
          <w:spacing w:val="8"/>
          <w:sz w:val="23"/>
          <w:szCs w:val="23"/>
          <w:highlight w:val="none"/>
        </w:rPr>
        <w:t>)和监狱和戒毒企业证明资料的，不享受价格扣除。</w:t>
      </w:r>
    </w:p>
    <w:p>
      <w:pPr>
        <w:spacing w:line="231" w:lineRule="auto"/>
        <w:ind w:left="500"/>
        <w:outlineLvl w:val="1"/>
        <w:rPr>
          <w:rFonts w:hint="eastAsia" w:asciiTheme="minorEastAsia" w:hAnsiTheme="minorEastAsia" w:eastAsiaTheme="minorEastAsia" w:cstheme="minorEastAsia"/>
          <w:sz w:val="23"/>
          <w:szCs w:val="23"/>
          <w:highlight w:val="none"/>
        </w:rPr>
      </w:pPr>
      <w:bookmarkStart w:id="67" w:name="_bookmark39"/>
      <w:bookmarkEnd w:id="67"/>
      <w:bookmarkStart w:id="68" w:name="_Toc11622"/>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九、串标认</w:t>
      </w: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定</w:t>
      </w:r>
      <w:bookmarkEnd w:id="68"/>
    </w:p>
    <w:p>
      <w:pPr>
        <w:spacing w:before="170" w:line="461" w:lineRule="exact"/>
        <w:ind w:left="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position w:val="17"/>
          <w:sz w:val="23"/>
          <w:szCs w:val="23"/>
          <w:highlight w:val="none"/>
        </w:rPr>
        <w:t>有</w:t>
      </w:r>
      <w:r>
        <w:rPr>
          <w:rFonts w:hint="eastAsia" w:asciiTheme="minorEastAsia" w:hAnsiTheme="minorEastAsia" w:eastAsiaTheme="minorEastAsia" w:cstheme="minorEastAsia"/>
          <w:spacing w:val="9"/>
          <w:position w:val="17"/>
          <w:sz w:val="23"/>
          <w:szCs w:val="23"/>
          <w:highlight w:val="none"/>
        </w:rPr>
        <w:t>下列情形之一的，视为投标人串通投标，其投标无效：</w:t>
      </w:r>
    </w:p>
    <w:p>
      <w:pPr>
        <w:spacing w:line="311"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position w:val="1"/>
          <w:sz w:val="23"/>
          <w:szCs w:val="23"/>
          <w:highlight w:val="none"/>
        </w:rPr>
        <w:t>1</w:t>
      </w:r>
      <w:r>
        <w:rPr>
          <w:rFonts w:hint="eastAsia" w:asciiTheme="minorEastAsia" w:hAnsiTheme="minorEastAsia" w:eastAsiaTheme="minorEastAsia" w:cstheme="minorEastAsia"/>
          <w:spacing w:val="8"/>
          <w:position w:val="1"/>
          <w:sz w:val="23"/>
          <w:szCs w:val="23"/>
          <w:highlight w:val="none"/>
        </w:rPr>
        <w:t>.不同投标人的投标文件由同一单位或者个人编制的；</w:t>
      </w:r>
    </w:p>
    <w:p>
      <w:pPr>
        <w:rPr>
          <w:rFonts w:hint="eastAsia" w:asciiTheme="minorEastAsia" w:hAnsiTheme="minorEastAsia" w:eastAsiaTheme="minorEastAsia" w:cstheme="minorEastAsia"/>
          <w:highlight w:val="none"/>
        </w:rPr>
        <w:sectPr>
          <w:footerReference r:id="rId49" w:type="default"/>
          <w:pgSz w:w="11906" w:h="16839"/>
          <w:pgMar w:top="986" w:right="1182" w:bottom="1104" w:left="1242" w:header="711" w:footer="710" w:gutter="0"/>
          <w:pgNumType w:fmt="decimal"/>
          <w:cols w:space="720" w:num="1"/>
        </w:sectPr>
      </w:pPr>
    </w:p>
    <w:p>
      <w:pPr>
        <w:spacing w:line="349" w:lineRule="auto"/>
        <w:rPr>
          <w:rFonts w:hint="eastAsia" w:asciiTheme="minorEastAsia" w:hAnsiTheme="minorEastAsia" w:eastAsiaTheme="minorEastAsia" w:cstheme="minorEastAsia"/>
          <w:sz w:val="21"/>
          <w:highlight w:val="none"/>
        </w:rPr>
      </w:pPr>
    </w:p>
    <w:p>
      <w:pPr>
        <w:spacing w:before="75" w:line="369" w:lineRule="auto"/>
        <w:ind w:left="493" w:right="1375" w:firstLine="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2</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pacing w:val="8"/>
          <w:sz w:val="23"/>
          <w:szCs w:val="23"/>
          <w:highlight w:val="none"/>
        </w:rPr>
        <w:t>不同投标人的投标文件由同一台电脑编制的；</w:t>
      </w:r>
      <w:r>
        <w:rPr>
          <w:rFonts w:hint="eastAsia" w:asciiTheme="minorEastAsia" w:hAnsiTheme="minorEastAsia" w:eastAsiaTheme="minorEastAsia" w:cstheme="minorEastAsia"/>
          <w:spacing w:val="9"/>
          <w:sz w:val="23"/>
          <w:szCs w:val="23"/>
          <w:highlight w:val="none"/>
        </w:rPr>
        <w:t>3.不同投标人委托同一单位或者个人办理投标事宜的</w:t>
      </w:r>
      <w:r>
        <w:rPr>
          <w:rFonts w:hint="eastAsia" w:asciiTheme="minorEastAsia" w:hAnsiTheme="minorEastAsia" w:eastAsiaTheme="minorEastAsia" w:cstheme="minorEastAsia"/>
          <w:spacing w:val="5"/>
          <w:sz w:val="23"/>
          <w:szCs w:val="23"/>
          <w:highlight w:val="none"/>
        </w:rPr>
        <w:t>；</w:t>
      </w:r>
      <w:r>
        <w:rPr>
          <w:rFonts w:hint="eastAsia" w:asciiTheme="minorEastAsia" w:hAnsiTheme="minorEastAsia" w:eastAsiaTheme="minorEastAsia" w:cstheme="minorEastAsia"/>
          <w:spacing w:val="14"/>
          <w:sz w:val="23"/>
          <w:szCs w:val="23"/>
          <w:highlight w:val="none"/>
        </w:rPr>
        <w:t>4.</w:t>
      </w:r>
      <w:r>
        <w:rPr>
          <w:rFonts w:hint="eastAsia" w:asciiTheme="minorEastAsia" w:hAnsiTheme="minorEastAsia" w:eastAsiaTheme="minorEastAsia" w:cstheme="minorEastAsia"/>
          <w:spacing w:val="13"/>
          <w:sz w:val="23"/>
          <w:szCs w:val="23"/>
          <w:highlight w:val="none"/>
        </w:rPr>
        <w:t>不</w:t>
      </w:r>
      <w:r>
        <w:rPr>
          <w:rFonts w:hint="eastAsia" w:asciiTheme="minorEastAsia" w:hAnsiTheme="minorEastAsia" w:eastAsiaTheme="minorEastAsia" w:cstheme="minorEastAsia"/>
          <w:spacing w:val="7"/>
          <w:sz w:val="23"/>
          <w:szCs w:val="23"/>
          <w:highlight w:val="none"/>
        </w:rPr>
        <w:t>同投标人的投标文件载明的项目管理成员或者联系人员为同一人的；</w:t>
      </w:r>
      <w:r>
        <w:rPr>
          <w:rFonts w:hint="eastAsia" w:asciiTheme="minorEastAsia" w:hAnsiTheme="minorEastAsia" w:eastAsiaTheme="minorEastAsia" w:cstheme="minorEastAsia"/>
          <w:spacing w:val="10"/>
          <w:sz w:val="23"/>
          <w:szCs w:val="23"/>
          <w:highlight w:val="none"/>
        </w:rPr>
        <w:t>5</w:t>
      </w:r>
      <w:r>
        <w:rPr>
          <w:rFonts w:hint="eastAsia" w:asciiTheme="minorEastAsia" w:hAnsiTheme="minorEastAsia" w:eastAsiaTheme="minorEastAsia" w:cstheme="minorEastAsia"/>
          <w:spacing w:val="9"/>
          <w:sz w:val="23"/>
          <w:szCs w:val="23"/>
          <w:highlight w:val="none"/>
        </w:rPr>
        <w:t>.不同投标人的投标文件异常一致或者投标报价呈规律性差异的；</w:t>
      </w:r>
      <w:r>
        <w:rPr>
          <w:rFonts w:hint="eastAsia" w:asciiTheme="minorEastAsia" w:hAnsiTheme="minorEastAsia" w:eastAsiaTheme="minorEastAsia" w:cstheme="minorEastAsia"/>
          <w:spacing w:val="15"/>
          <w:sz w:val="23"/>
          <w:szCs w:val="23"/>
          <w:highlight w:val="none"/>
        </w:rPr>
        <w:t>6</w:t>
      </w:r>
      <w:r>
        <w:rPr>
          <w:rFonts w:hint="eastAsia" w:asciiTheme="minorEastAsia" w:hAnsiTheme="minorEastAsia" w:eastAsiaTheme="minorEastAsia" w:cstheme="minorEastAsia"/>
          <w:spacing w:val="8"/>
          <w:sz w:val="23"/>
          <w:szCs w:val="23"/>
          <w:highlight w:val="none"/>
        </w:rPr>
        <w:t>.不同投标人的投标文件相互混装的；</w:t>
      </w:r>
      <w:r>
        <w:rPr>
          <w:rFonts w:hint="eastAsia" w:asciiTheme="minorEastAsia" w:hAnsiTheme="minorEastAsia" w:eastAsiaTheme="minorEastAsia" w:cstheme="minorEastAsia"/>
          <w:spacing w:val="9"/>
          <w:sz w:val="23"/>
          <w:szCs w:val="23"/>
          <w:highlight w:val="none"/>
        </w:rPr>
        <w:t>7.不同投标人的投标保证金从同一单位或者个人的账户转出的；</w:t>
      </w:r>
      <w:r>
        <w:rPr>
          <w:rFonts w:hint="eastAsia" w:asciiTheme="minorEastAsia" w:hAnsiTheme="minorEastAsia" w:eastAsiaTheme="minorEastAsia" w:cstheme="minorEastAsia"/>
          <w:spacing w:val="16"/>
          <w:sz w:val="23"/>
          <w:szCs w:val="23"/>
          <w:highlight w:val="none"/>
        </w:rPr>
        <w:t>8.</w:t>
      </w:r>
      <w:r>
        <w:rPr>
          <w:rFonts w:hint="eastAsia" w:asciiTheme="minorEastAsia" w:hAnsiTheme="minorEastAsia" w:eastAsiaTheme="minorEastAsia" w:cstheme="minorEastAsia"/>
          <w:spacing w:val="9"/>
          <w:sz w:val="23"/>
          <w:szCs w:val="23"/>
          <w:highlight w:val="none"/>
        </w:rPr>
        <w:t>政</w:t>
      </w:r>
      <w:r>
        <w:rPr>
          <w:rFonts w:hint="eastAsia" w:asciiTheme="minorEastAsia" w:hAnsiTheme="minorEastAsia" w:eastAsiaTheme="minorEastAsia" w:cstheme="minorEastAsia"/>
          <w:spacing w:val="8"/>
          <w:sz w:val="23"/>
          <w:szCs w:val="23"/>
          <w:highlight w:val="none"/>
        </w:rPr>
        <w:t>府采购法律法规及投标文件规定的其他情形。</w:t>
      </w:r>
    </w:p>
    <w:p>
      <w:pPr>
        <w:spacing w:line="229" w:lineRule="auto"/>
        <w:ind w:left="495"/>
        <w:outlineLvl w:val="1"/>
        <w:rPr>
          <w:rFonts w:hint="eastAsia" w:asciiTheme="minorEastAsia" w:hAnsiTheme="minorEastAsia" w:eastAsiaTheme="minorEastAsia" w:cstheme="minorEastAsia"/>
          <w:sz w:val="23"/>
          <w:szCs w:val="23"/>
          <w:highlight w:val="none"/>
        </w:rPr>
      </w:pPr>
      <w:bookmarkStart w:id="69" w:name="_bookmark40"/>
      <w:bookmarkEnd w:id="69"/>
      <w:bookmarkStart w:id="70" w:name="_Toc12603"/>
      <w:r>
        <w:rPr>
          <w:rFonts w:hint="eastAsia" w:asciiTheme="minorEastAsia" w:hAnsiTheme="minorEastAsia" w:eastAsiaTheme="minorEastAsia" w:cstheme="minorEastAsia"/>
          <w:spacing w:val="14"/>
          <w:sz w:val="23"/>
          <w:szCs w:val="23"/>
          <w:highlight w:val="none"/>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、推荐中标候选人</w:t>
      </w:r>
      <w:bookmarkEnd w:id="70"/>
    </w:p>
    <w:p>
      <w:pPr>
        <w:spacing w:before="188" w:line="379" w:lineRule="auto"/>
        <w:ind w:left="13" w:right="64" w:firstLine="49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1</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10"/>
          <w:sz w:val="23"/>
          <w:szCs w:val="23"/>
          <w:highlight w:val="none"/>
        </w:rPr>
        <w:t>投标人排序按评审后得分由高到低顺序排列。得分相同的，按投标报价由低到高顺</w:t>
      </w:r>
      <w:r>
        <w:rPr>
          <w:rFonts w:hint="eastAsia" w:asciiTheme="minorEastAsia" w:hAnsiTheme="minorEastAsia" w:eastAsiaTheme="minorEastAsia" w:cstheme="minorEastAsia"/>
          <w:spacing w:val="9"/>
          <w:sz w:val="23"/>
          <w:szCs w:val="23"/>
          <w:highlight w:val="none"/>
        </w:rPr>
        <w:t>序排列。得分且投标报价相同的并列</w:t>
      </w:r>
      <w:r>
        <w:rPr>
          <w:rFonts w:hint="eastAsia" w:asciiTheme="minorEastAsia" w:hAnsiTheme="minorEastAsia" w:eastAsiaTheme="minorEastAsia" w:cstheme="minorEastAsia"/>
          <w:spacing w:val="7"/>
          <w:sz w:val="23"/>
          <w:szCs w:val="23"/>
          <w:highlight w:val="none"/>
        </w:rPr>
        <w:t>。</w:t>
      </w:r>
    </w:p>
    <w:p>
      <w:pPr>
        <w:spacing w:before="2" w:line="369" w:lineRule="auto"/>
        <w:ind w:left="18" w:right="64" w:firstLine="47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2</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7"/>
          <w:sz w:val="23"/>
          <w:szCs w:val="23"/>
          <w:highlight w:val="none"/>
        </w:rPr>
        <w:t>评标委员会按投标人排序的先后推荐3名中标候选人，排序在前的投标人为排名第一的中标候选人。</w:t>
      </w:r>
    </w:p>
    <w:p>
      <w:pPr>
        <w:spacing w:line="229" w:lineRule="auto"/>
        <w:ind w:left="495"/>
        <w:outlineLvl w:val="1"/>
        <w:rPr>
          <w:rFonts w:hint="eastAsia" w:asciiTheme="minorEastAsia" w:hAnsiTheme="minorEastAsia" w:eastAsiaTheme="minorEastAsia" w:cstheme="minorEastAsia"/>
          <w:sz w:val="23"/>
          <w:szCs w:val="23"/>
          <w:highlight w:val="none"/>
        </w:rPr>
      </w:pPr>
      <w:bookmarkStart w:id="71" w:name="_bookmark41"/>
      <w:bookmarkEnd w:id="71"/>
      <w:bookmarkStart w:id="72" w:name="_Toc21168"/>
      <w:r>
        <w:rPr>
          <w:rFonts w:hint="eastAsia" w:asciiTheme="minorEastAsia" w:hAnsiTheme="minorEastAsia" w:eastAsiaTheme="minorEastAsia" w:cstheme="minorEastAsia"/>
          <w:spacing w:val="10"/>
          <w:sz w:val="23"/>
          <w:szCs w:val="23"/>
          <w:highlight w:val="none"/>
          <w14:textOutline w14:w="4358" w14:cap="sq" w14:cmpd="sng">
            <w14:solidFill>
              <w14:srgbClr w14:val="000000"/>
            </w14:solidFill>
            <w14:prstDash w14:val="solid"/>
            <w14:bevel/>
          </w14:textOutline>
        </w:rPr>
        <w:t>十</w:t>
      </w: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一、评标报告</w:t>
      </w:r>
      <w:bookmarkEnd w:id="72"/>
    </w:p>
    <w:p>
      <w:pPr>
        <w:spacing w:before="172" w:line="311"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position w:val="1"/>
          <w:sz w:val="23"/>
          <w:szCs w:val="23"/>
          <w:highlight w:val="none"/>
        </w:rPr>
        <w:t>1</w:t>
      </w:r>
      <w:r>
        <w:rPr>
          <w:rFonts w:hint="eastAsia" w:asciiTheme="minorEastAsia" w:hAnsiTheme="minorEastAsia" w:eastAsiaTheme="minorEastAsia" w:cstheme="minorEastAsia"/>
          <w:spacing w:val="8"/>
          <w:position w:val="1"/>
          <w:sz w:val="23"/>
          <w:szCs w:val="23"/>
          <w:highlight w:val="none"/>
        </w:rPr>
        <w:t>.评标委员会应编写评标报告，评标报告需全体评委签字。</w:t>
      </w:r>
    </w:p>
    <w:p>
      <w:pPr>
        <w:spacing w:before="149" w:line="378" w:lineRule="auto"/>
        <w:ind w:left="13" w:right="64" w:firstLine="48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7"/>
          <w:sz w:val="23"/>
          <w:szCs w:val="23"/>
          <w:highlight w:val="none"/>
        </w:rPr>
        <w:t>对</w:t>
      </w:r>
      <w:r>
        <w:rPr>
          <w:rFonts w:hint="eastAsia" w:asciiTheme="minorEastAsia" w:hAnsiTheme="minorEastAsia" w:eastAsiaTheme="minorEastAsia" w:cstheme="minorEastAsia"/>
          <w:spacing w:val="10"/>
          <w:sz w:val="23"/>
          <w:szCs w:val="23"/>
          <w:highlight w:val="none"/>
        </w:rPr>
        <w:t>评审结果或过程持不同意见的评委应当在评标报告上签署不同意见及理由，否则</w:t>
      </w:r>
      <w:r>
        <w:rPr>
          <w:rFonts w:hint="eastAsia" w:asciiTheme="minorEastAsia" w:hAnsiTheme="minorEastAsia" w:eastAsiaTheme="minorEastAsia" w:cstheme="minorEastAsia"/>
          <w:spacing w:val="8"/>
          <w:sz w:val="23"/>
          <w:szCs w:val="23"/>
          <w:highlight w:val="none"/>
        </w:rPr>
        <w:t>视为同意评标报告</w:t>
      </w:r>
      <w:r>
        <w:rPr>
          <w:rFonts w:hint="eastAsia" w:asciiTheme="minorEastAsia" w:hAnsiTheme="minorEastAsia" w:eastAsiaTheme="minorEastAsia" w:cstheme="minorEastAsia"/>
          <w:spacing w:val="7"/>
          <w:sz w:val="23"/>
          <w:szCs w:val="23"/>
          <w:highlight w:val="none"/>
        </w:rPr>
        <w:t>。</w:t>
      </w:r>
    </w:p>
    <w:p>
      <w:pPr>
        <w:rPr>
          <w:rFonts w:hint="eastAsia" w:asciiTheme="minorEastAsia" w:hAnsiTheme="minorEastAsia" w:eastAsiaTheme="minorEastAsia" w:cstheme="minorEastAsia"/>
          <w:highlight w:val="none"/>
        </w:rPr>
        <w:sectPr>
          <w:footerReference r:id="rId50" w:type="default"/>
          <w:pgSz w:w="11906" w:h="16839"/>
          <w:pgMar w:top="986" w:right="1182" w:bottom="1104" w:left="1242" w:header="711" w:footer="710" w:gutter="0"/>
          <w:pgNumType w:fmt="decimal"/>
          <w:cols w:space="720" w:num="1"/>
        </w:sect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spacing w:line="192" w:lineRule="exact"/>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sectPr>
          <w:headerReference r:id="rId51" w:type="default"/>
          <w:footerReference r:id="rId52" w:type="default"/>
          <w:pgSz w:w="11906" w:h="16839"/>
          <w:pgMar w:top="986" w:right="1182" w:bottom="1104" w:left="1207" w:header="711" w:footer="710" w:gutter="0"/>
          <w:pgNumType w:fmt="decimal"/>
          <w:cols w:equalWidth="0" w:num="1">
            <w:col w:w="9516"/>
          </w:cols>
        </w:sectPr>
      </w:pPr>
    </w:p>
    <w:p>
      <w:pPr>
        <w:spacing w:before="56" w:line="186" w:lineRule="auto"/>
        <w:ind w:left="73"/>
        <w:outlineLvl w:val="0"/>
        <w:rPr>
          <w:rFonts w:hint="eastAsia" w:asciiTheme="minorEastAsia" w:hAnsiTheme="minorEastAsia" w:eastAsiaTheme="minorEastAsia" w:cstheme="minorEastAsia"/>
          <w:sz w:val="28"/>
          <w:szCs w:val="28"/>
          <w:highlight w:val="none"/>
        </w:rPr>
      </w:pPr>
      <w:bookmarkStart w:id="73" w:name="_Toc805"/>
      <w:r>
        <w:rPr>
          <w:rFonts w:hint="eastAsia" w:asciiTheme="minorEastAsia" w:hAnsiTheme="minorEastAsia" w:eastAsiaTheme="minorEastAsia" w:cstheme="minorEastAsia"/>
          <w:spacing w:val="-19"/>
          <w:sz w:val="28"/>
          <w:szCs w:val="28"/>
          <w:highlight w:val="none"/>
          <w14:textOutline w14:w="5103" w14:cap="sq" w14:cmpd="sng">
            <w14:solidFill>
              <w14:srgbClr w14:val="000000"/>
            </w14:solidFill>
            <w14:prstDash w14:val="solid"/>
            <w14:bevel/>
          </w14:textOutline>
        </w:rPr>
        <w:t>附</w:t>
      </w:r>
      <w:r>
        <w:rPr>
          <w:rFonts w:hint="eastAsia" w:asciiTheme="minorEastAsia" w:hAnsiTheme="minorEastAsia" w:eastAsiaTheme="minorEastAsia" w:cstheme="minorEastAsia"/>
          <w:spacing w:val="-17"/>
          <w:sz w:val="28"/>
          <w:szCs w:val="28"/>
          <w:highlight w:val="none"/>
          <w14:textOutline w14:w="5103" w14:cap="sq" w14:cmpd="sng">
            <w14:solidFill>
              <w14:srgbClr w14:val="000000"/>
            </w14:solidFill>
            <w14:prstDash w14:val="solid"/>
            <w14:bevel/>
          </w14:textOutline>
        </w:rPr>
        <w:t>表1</w:t>
      </w:r>
      <w:bookmarkEnd w:id="73"/>
    </w:p>
    <w:p>
      <w:pPr>
        <w:spacing w:line="14" w:lineRule="auto"/>
        <w:rPr>
          <w:rFonts w:hint="eastAsia" w:asciiTheme="minorEastAsia" w:hAnsiTheme="minorEastAsia" w:eastAsiaTheme="minorEastAsia" w:cstheme="minorEastAsia"/>
          <w:sz w:val="2"/>
          <w:highlight w:val="none"/>
        </w:rPr>
      </w:pPr>
      <w:r>
        <w:rPr>
          <w:rFonts w:hint="eastAsia" w:asciiTheme="minorEastAsia" w:hAnsiTheme="minorEastAsia" w:eastAsiaTheme="minorEastAsia" w:cstheme="minorEastAsia"/>
          <w:sz w:val="2"/>
          <w:szCs w:val="2"/>
          <w:highlight w:val="none"/>
        </w:rPr>
        <w:br w:type="column"/>
      </w:r>
    </w:p>
    <w:p>
      <w:pPr>
        <w:spacing w:before="54" w:line="186" w:lineRule="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1"/>
          <w:sz w:val="28"/>
          <w:szCs w:val="28"/>
          <w:highlight w:val="none"/>
          <w14:textOutline w14:w="5103" w14:cap="sq" w14:cmpd="sng">
            <w14:solidFill>
              <w14:srgbClr w14:val="000000"/>
            </w14:solidFill>
            <w14:prstDash w14:val="solid"/>
            <w14:bevel/>
          </w14:textOutline>
        </w:rPr>
        <w:t>符合性审查标</w:t>
      </w:r>
      <w:r>
        <w:rPr>
          <w:rFonts w:hint="eastAsia" w:asciiTheme="minorEastAsia" w:hAnsiTheme="minorEastAsia" w:eastAsiaTheme="minorEastAsia" w:cstheme="minorEastAsia"/>
          <w:sz w:val="28"/>
          <w:szCs w:val="28"/>
          <w:highlight w:val="none"/>
          <w14:textOutline w14:w="5103" w14:cap="sq" w14:cmpd="sng">
            <w14:solidFill>
              <w14:srgbClr w14:val="000000"/>
            </w14:solidFill>
            <w14:prstDash w14:val="solid"/>
            <w14:bevel/>
          </w14:textOutline>
        </w:rPr>
        <w:t>准</w:t>
      </w:r>
    </w:p>
    <w:p>
      <w:pPr>
        <w:rPr>
          <w:rFonts w:hint="eastAsia" w:asciiTheme="minorEastAsia" w:hAnsiTheme="minorEastAsia" w:eastAsiaTheme="minorEastAsia" w:cstheme="minorEastAsia"/>
          <w:highlight w:val="none"/>
        </w:rPr>
        <w:sectPr>
          <w:type w:val="continuous"/>
          <w:pgSz w:w="11906" w:h="16839"/>
          <w:pgMar w:top="986" w:right="1182" w:bottom="1104" w:left="1207" w:header="711" w:footer="710" w:gutter="0"/>
          <w:pgNumType w:fmt="decimal"/>
          <w:cols w:equalWidth="0" w:num="2">
            <w:col w:w="3677" w:space="100"/>
            <w:col w:w="5740"/>
          </w:cols>
        </w:sectPr>
      </w:pPr>
    </w:p>
    <w:p>
      <w:pPr>
        <w:spacing w:line="232" w:lineRule="exact"/>
        <w:rPr>
          <w:rFonts w:hint="eastAsia" w:asciiTheme="minorEastAsia" w:hAnsiTheme="minorEastAsia" w:eastAsiaTheme="minorEastAsia" w:cstheme="minorEastAsia"/>
          <w:highlight w:val="none"/>
        </w:rPr>
      </w:pPr>
    </w:p>
    <w:tbl>
      <w:tblPr>
        <w:tblStyle w:val="10"/>
        <w:tblW w:w="9465"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0"/>
        <w:gridCol w:w="1959"/>
        <w:gridCol w:w="64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040" w:type="dxa"/>
            <w:tcBorders>
              <w:left w:val="single" w:color="000000" w:sz="10" w:space="0"/>
            </w:tcBorders>
            <w:vAlign w:val="top"/>
          </w:tcPr>
          <w:p>
            <w:pPr>
              <w:spacing w:before="209" w:line="230" w:lineRule="auto"/>
              <w:ind w:left="28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14:textOutline w14:w="4358" w14:cap="sq" w14:cmpd="sng">
                  <w14:solidFill>
                    <w14:srgbClr w14:val="000000"/>
                  </w14:solidFill>
                  <w14:prstDash w14:val="solid"/>
                  <w14:bevel/>
                </w14:textOutline>
              </w:rPr>
              <w:t>阶段</w:t>
            </w:r>
          </w:p>
        </w:tc>
        <w:tc>
          <w:tcPr>
            <w:tcW w:w="1959" w:type="dxa"/>
            <w:vAlign w:val="top"/>
          </w:tcPr>
          <w:p>
            <w:pPr>
              <w:spacing w:before="209" w:line="228" w:lineRule="auto"/>
              <w:ind w:left="50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审</w:t>
            </w: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查因素</w:t>
            </w:r>
          </w:p>
        </w:tc>
        <w:tc>
          <w:tcPr>
            <w:tcW w:w="6466" w:type="dxa"/>
            <w:tcBorders>
              <w:right w:val="single" w:color="000000" w:sz="10" w:space="0"/>
            </w:tcBorders>
            <w:vAlign w:val="top"/>
          </w:tcPr>
          <w:p>
            <w:pPr>
              <w:spacing w:before="209" w:line="229" w:lineRule="auto"/>
              <w:ind w:left="282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审</w:t>
            </w: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查标准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7" w:hRule="atLeast"/>
        </w:trPr>
        <w:tc>
          <w:tcPr>
            <w:tcW w:w="1040" w:type="dxa"/>
            <w:vMerge w:val="restart"/>
            <w:tcBorders>
              <w:left w:val="single" w:color="000000" w:sz="10" w:space="0"/>
              <w:bottom w:val="nil"/>
            </w:tcBorders>
            <w:vAlign w:val="top"/>
          </w:tcPr>
          <w:p>
            <w:pPr>
              <w:spacing w:line="249" w:lineRule="auto"/>
              <w:rPr>
                <w:rFonts w:hint="eastAsia" w:asciiTheme="minorEastAsia" w:hAnsiTheme="minorEastAsia" w:eastAsiaTheme="minorEastAsia" w:cstheme="minorEastAsia"/>
                <w:sz w:val="21"/>
                <w:highlight w:val="none"/>
              </w:rPr>
            </w:pPr>
          </w:p>
          <w:p>
            <w:pPr>
              <w:spacing w:line="249" w:lineRule="auto"/>
              <w:rPr>
                <w:rFonts w:hint="eastAsia" w:asciiTheme="minorEastAsia" w:hAnsiTheme="minorEastAsia" w:eastAsiaTheme="minorEastAsia" w:cstheme="minorEastAsia"/>
                <w:sz w:val="21"/>
                <w:highlight w:val="none"/>
              </w:rPr>
            </w:pPr>
          </w:p>
          <w:p>
            <w:pPr>
              <w:spacing w:line="249" w:lineRule="auto"/>
              <w:rPr>
                <w:rFonts w:hint="eastAsia" w:asciiTheme="minorEastAsia" w:hAnsiTheme="minorEastAsia" w:eastAsiaTheme="minorEastAsia" w:cstheme="minorEastAsia"/>
                <w:sz w:val="21"/>
                <w:highlight w:val="none"/>
              </w:rPr>
            </w:pPr>
          </w:p>
          <w:p>
            <w:pPr>
              <w:spacing w:line="249" w:lineRule="auto"/>
              <w:rPr>
                <w:rFonts w:hint="eastAsia" w:asciiTheme="minorEastAsia" w:hAnsiTheme="minorEastAsia" w:eastAsiaTheme="minorEastAsia" w:cstheme="minorEastAsia"/>
                <w:sz w:val="21"/>
                <w:highlight w:val="none"/>
              </w:rPr>
            </w:pPr>
          </w:p>
          <w:p>
            <w:pPr>
              <w:spacing w:line="249" w:lineRule="auto"/>
              <w:rPr>
                <w:rFonts w:hint="eastAsia" w:asciiTheme="minorEastAsia" w:hAnsiTheme="minorEastAsia" w:eastAsiaTheme="minorEastAsia" w:cstheme="minorEastAsia"/>
                <w:sz w:val="21"/>
                <w:highlight w:val="none"/>
              </w:rPr>
            </w:pPr>
          </w:p>
          <w:p>
            <w:pPr>
              <w:spacing w:line="249" w:lineRule="auto"/>
              <w:rPr>
                <w:rFonts w:hint="eastAsia" w:asciiTheme="minorEastAsia" w:hAnsiTheme="minorEastAsia" w:eastAsiaTheme="minorEastAsia" w:cstheme="minorEastAsia"/>
                <w:sz w:val="21"/>
                <w:highlight w:val="none"/>
              </w:rPr>
            </w:pPr>
          </w:p>
          <w:p>
            <w:pPr>
              <w:spacing w:line="249" w:lineRule="auto"/>
              <w:rPr>
                <w:rFonts w:hint="eastAsia" w:asciiTheme="minorEastAsia" w:hAnsiTheme="minorEastAsia" w:eastAsiaTheme="minorEastAsia" w:cstheme="minorEastAsia"/>
                <w:sz w:val="21"/>
                <w:highlight w:val="none"/>
              </w:rPr>
            </w:pPr>
          </w:p>
          <w:p>
            <w:pPr>
              <w:spacing w:line="249" w:lineRule="auto"/>
              <w:rPr>
                <w:rFonts w:hint="eastAsia" w:asciiTheme="minorEastAsia" w:hAnsiTheme="minorEastAsia" w:eastAsiaTheme="minorEastAsia" w:cstheme="minorEastAsia"/>
                <w:sz w:val="21"/>
                <w:highlight w:val="none"/>
              </w:rPr>
            </w:pPr>
          </w:p>
          <w:p>
            <w:pPr>
              <w:spacing w:line="250" w:lineRule="auto"/>
              <w:rPr>
                <w:rFonts w:hint="eastAsia" w:asciiTheme="minorEastAsia" w:hAnsiTheme="minorEastAsia" w:eastAsiaTheme="minorEastAsia" w:cstheme="minorEastAsia"/>
                <w:sz w:val="21"/>
                <w:highlight w:val="none"/>
              </w:rPr>
            </w:pPr>
          </w:p>
          <w:p>
            <w:pPr>
              <w:spacing w:line="250" w:lineRule="auto"/>
              <w:rPr>
                <w:rFonts w:hint="eastAsia" w:asciiTheme="minorEastAsia" w:hAnsiTheme="minorEastAsia" w:eastAsiaTheme="minorEastAsia" w:cstheme="minorEastAsia"/>
                <w:sz w:val="21"/>
                <w:highlight w:val="none"/>
              </w:rPr>
            </w:pPr>
          </w:p>
          <w:p>
            <w:pPr>
              <w:spacing w:before="75" w:line="328" w:lineRule="auto"/>
              <w:ind w:left="272" w:right="162" w:hanging="11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符合性</w:t>
            </w:r>
            <w:r>
              <w:rPr>
                <w:rFonts w:hint="eastAsia" w:asciiTheme="minorEastAsia" w:hAnsiTheme="minorEastAsia" w:eastAsiaTheme="minorEastAsia" w:cstheme="minorEastAsia"/>
                <w:spacing w:val="5"/>
                <w:sz w:val="23"/>
                <w:szCs w:val="23"/>
                <w:highlight w:val="none"/>
              </w:rPr>
              <w:t>审</w:t>
            </w:r>
            <w:r>
              <w:rPr>
                <w:rFonts w:hint="eastAsia" w:asciiTheme="minorEastAsia" w:hAnsiTheme="minorEastAsia" w:eastAsiaTheme="minorEastAsia" w:cstheme="minorEastAsia"/>
                <w:spacing w:val="4"/>
                <w:sz w:val="23"/>
                <w:szCs w:val="23"/>
                <w:highlight w:val="none"/>
              </w:rPr>
              <w:t>查</w:t>
            </w:r>
            <w:r>
              <w:rPr>
                <w:rFonts w:hint="eastAsia" w:asciiTheme="minorEastAsia" w:hAnsiTheme="minorEastAsia" w:eastAsiaTheme="minorEastAsia" w:cstheme="minorEastAsia"/>
                <w:spacing w:val="5"/>
                <w:sz w:val="23"/>
                <w:szCs w:val="23"/>
                <w:highlight w:val="none"/>
              </w:rPr>
              <w:t>标</w:t>
            </w:r>
            <w:r>
              <w:rPr>
                <w:rFonts w:hint="eastAsia" w:asciiTheme="minorEastAsia" w:hAnsiTheme="minorEastAsia" w:eastAsiaTheme="minorEastAsia" w:cstheme="minorEastAsia"/>
                <w:spacing w:val="4"/>
                <w:sz w:val="23"/>
                <w:szCs w:val="23"/>
                <w:highlight w:val="none"/>
              </w:rPr>
              <w:t>准</w:t>
            </w:r>
          </w:p>
        </w:tc>
        <w:tc>
          <w:tcPr>
            <w:tcW w:w="1959" w:type="dxa"/>
            <w:vAlign w:val="top"/>
          </w:tcPr>
          <w:p>
            <w:pPr>
              <w:spacing w:line="285" w:lineRule="auto"/>
              <w:rPr>
                <w:rFonts w:hint="eastAsia" w:asciiTheme="minorEastAsia" w:hAnsiTheme="minorEastAsia" w:eastAsiaTheme="minorEastAsia" w:cstheme="minorEastAsia"/>
                <w:sz w:val="21"/>
                <w:highlight w:val="none"/>
              </w:rPr>
            </w:pPr>
          </w:p>
          <w:p>
            <w:pPr>
              <w:spacing w:before="75" w:line="228" w:lineRule="auto"/>
              <w:ind w:left="26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投标文件份</w:t>
            </w:r>
            <w:r>
              <w:rPr>
                <w:rFonts w:hint="eastAsia" w:asciiTheme="minorEastAsia" w:hAnsiTheme="minorEastAsia" w:eastAsiaTheme="minorEastAsia" w:cstheme="minorEastAsia"/>
                <w:spacing w:val="7"/>
                <w:sz w:val="23"/>
                <w:szCs w:val="23"/>
                <w:highlight w:val="none"/>
              </w:rPr>
              <w:t>数</w:t>
            </w:r>
          </w:p>
        </w:tc>
        <w:tc>
          <w:tcPr>
            <w:tcW w:w="6466" w:type="dxa"/>
            <w:tcBorders>
              <w:right w:val="single" w:color="000000" w:sz="10" w:space="0"/>
            </w:tcBorders>
            <w:vAlign w:val="top"/>
          </w:tcPr>
          <w:p>
            <w:pPr>
              <w:spacing w:line="286" w:lineRule="auto"/>
              <w:rPr>
                <w:rFonts w:hint="eastAsia" w:asciiTheme="minorEastAsia" w:hAnsiTheme="minorEastAsia" w:eastAsiaTheme="minorEastAsia" w:cstheme="minorEastAsia"/>
                <w:sz w:val="21"/>
                <w:highlight w:val="none"/>
              </w:rPr>
            </w:pPr>
          </w:p>
          <w:p>
            <w:pPr>
              <w:spacing w:before="74" w:line="227" w:lineRule="auto"/>
              <w:ind w:left="1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正本1份，副本</w:t>
            </w:r>
            <w:r>
              <w:rPr>
                <w:rFonts w:hint="eastAsia" w:asciiTheme="minorEastAsia" w:hAnsiTheme="minorEastAsia" w:eastAsiaTheme="minorEastAsia" w:cstheme="minorEastAsia"/>
                <w:spacing w:val="-8"/>
                <w:sz w:val="23"/>
                <w:szCs w:val="23"/>
                <w:highlight w:val="none"/>
                <w:lang w:val="en-US" w:eastAsia="zh-CN"/>
              </w:rPr>
              <w:t>3</w:t>
            </w:r>
            <w:r>
              <w:rPr>
                <w:rFonts w:hint="eastAsia" w:asciiTheme="minorEastAsia" w:hAnsiTheme="minorEastAsia" w:eastAsiaTheme="minorEastAsia" w:cstheme="minorEastAsia"/>
                <w:spacing w:val="-8"/>
                <w:sz w:val="23"/>
                <w:szCs w:val="23"/>
                <w:highlight w:val="none"/>
              </w:rPr>
              <w:t>份，开标一览表1份</w:t>
            </w:r>
            <w:r>
              <w:rPr>
                <w:rFonts w:hint="eastAsia" w:asciiTheme="minorEastAsia" w:hAnsiTheme="minorEastAsia" w:eastAsiaTheme="minorEastAsia" w:cstheme="minorEastAsia"/>
                <w:spacing w:val="-6"/>
                <w:sz w:val="23"/>
                <w:szCs w:val="23"/>
                <w:highlight w:val="none"/>
              </w:rPr>
              <w:t>。</w:t>
            </w:r>
            <w:r>
              <w:rPr>
                <w:rFonts w:hint="eastAsia" w:asciiTheme="minorEastAsia" w:hAnsiTheme="minorEastAsia" w:eastAsiaTheme="minorEastAsia" w:cstheme="minorEastAsia"/>
                <w:spacing w:val="7"/>
                <w:sz w:val="23"/>
                <w:szCs w:val="23"/>
                <w:highlight w:val="none"/>
                <w:lang w:val="en-US" w:eastAsia="zh-CN"/>
              </w:rPr>
              <w:t>电子版投标文件1份。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2" w:hRule="atLeast"/>
        </w:trPr>
        <w:tc>
          <w:tcPr>
            <w:tcW w:w="1040" w:type="dxa"/>
            <w:vMerge w:val="continue"/>
            <w:tcBorders>
              <w:top w:val="nil"/>
              <w:left w:val="single" w:color="000000" w:sz="10" w:space="0"/>
              <w:bottom w:val="nil"/>
            </w:tcBorders>
            <w:vAlign w:val="top"/>
          </w:tcPr>
          <w:p>
            <w:pPr>
              <w:rPr>
                <w:rFonts w:hint="eastAsia" w:asciiTheme="minorEastAsia" w:hAnsiTheme="minorEastAsia" w:eastAsiaTheme="minorEastAsia" w:cstheme="minorEastAsia"/>
                <w:sz w:val="21"/>
                <w:highlight w:val="none"/>
              </w:rPr>
            </w:pPr>
          </w:p>
        </w:tc>
        <w:tc>
          <w:tcPr>
            <w:tcW w:w="1959" w:type="dxa"/>
            <w:vAlign w:val="top"/>
          </w:tcPr>
          <w:p>
            <w:pPr>
              <w:spacing w:line="354" w:lineRule="auto"/>
              <w:rPr>
                <w:rFonts w:hint="eastAsia" w:asciiTheme="minorEastAsia" w:hAnsiTheme="minorEastAsia" w:eastAsiaTheme="minorEastAsia" w:cstheme="minorEastAsia"/>
                <w:sz w:val="21"/>
                <w:highlight w:val="none"/>
              </w:rPr>
            </w:pPr>
          </w:p>
          <w:p>
            <w:pPr>
              <w:spacing w:before="75" w:line="229" w:lineRule="auto"/>
              <w:ind w:left="38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投</w:t>
            </w:r>
            <w:r>
              <w:rPr>
                <w:rFonts w:hint="eastAsia" w:asciiTheme="minorEastAsia" w:hAnsiTheme="minorEastAsia" w:eastAsiaTheme="minorEastAsia" w:cstheme="minorEastAsia"/>
                <w:spacing w:val="7"/>
                <w:sz w:val="23"/>
                <w:szCs w:val="23"/>
                <w:highlight w:val="none"/>
              </w:rPr>
              <w:t>标人名称</w:t>
            </w:r>
          </w:p>
        </w:tc>
        <w:tc>
          <w:tcPr>
            <w:tcW w:w="6466" w:type="dxa"/>
            <w:tcBorders>
              <w:right w:val="single" w:color="000000" w:sz="10" w:space="0"/>
            </w:tcBorders>
            <w:vAlign w:val="top"/>
          </w:tcPr>
          <w:p>
            <w:pPr>
              <w:spacing w:line="354" w:lineRule="auto"/>
              <w:rPr>
                <w:rFonts w:hint="eastAsia" w:asciiTheme="minorEastAsia" w:hAnsiTheme="minorEastAsia" w:eastAsiaTheme="minorEastAsia" w:cstheme="minorEastAsia"/>
                <w:sz w:val="21"/>
                <w:highlight w:val="none"/>
              </w:rPr>
            </w:pPr>
          </w:p>
          <w:p>
            <w:pPr>
              <w:spacing w:before="75" w:line="229" w:lineRule="auto"/>
              <w:ind w:left="1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与注册证照的名称一致，并与报名登记投标人一致</w:t>
            </w:r>
            <w:r>
              <w:rPr>
                <w:rFonts w:hint="eastAsia" w:asciiTheme="minorEastAsia" w:hAnsiTheme="minorEastAsia" w:eastAsiaTheme="minorEastAsia" w:cstheme="minorEastAsia"/>
                <w:spacing w:val="7"/>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3" w:hRule="atLeast"/>
        </w:trPr>
        <w:tc>
          <w:tcPr>
            <w:tcW w:w="1040" w:type="dxa"/>
            <w:vMerge w:val="continue"/>
            <w:tcBorders>
              <w:top w:val="nil"/>
              <w:left w:val="single" w:color="000000" w:sz="10" w:space="0"/>
              <w:bottom w:val="nil"/>
            </w:tcBorders>
            <w:vAlign w:val="top"/>
          </w:tcPr>
          <w:p>
            <w:pPr>
              <w:rPr>
                <w:rFonts w:hint="eastAsia" w:asciiTheme="minorEastAsia" w:hAnsiTheme="minorEastAsia" w:eastAsiaTheme="minorEastAsia" w:cstheme="minorEastAsia"/>
                <w:sz w:val="21"/>
                <w:highlight w:val="none"/>
              </w:rPr>
            </w:pPr>
          </w:p>
        </w:tc>
        <w:tc>
          <w:tcPr>
            <w:tcW w:w="1959" w:type="dxa"/>
            <w:vAlign w:val="top"/>
          </w:tcPr>
          <w:p>
            <w:pPr>
              <w:spacing w:before="214" w:line="274" w:lineRule="auto"/>
              <w:ind w:left="379" w:right="383" w:firstLine="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投</w:t>
            </w:r>
            <w:r>
              <w:rPr>
                <w:rFonts w:hint="eastAsia" w:asciiTheme="minorEastAsia" w:hAnsiTheme="minorEastAsia" w:eastAsiaTheme="minorEastAsia" w:cstheme="minorEastAsia"/>
                <w:spacing w:val="7"/>
                <w:sz w:val="23"/>
                <w:szCs w:val="23"/>
                <w:highlight w:val="none"/>
              </w:rPr>
              <w:t>标文件的</w:t>
            </w:r>
            <w:r>
              <w:rPr>
                <w:rFonts w:hint="eastAsia" w:asciiTheme="minorEastAsia" w:hAnsiTheme="minorEastAsia" w:eastAsiaTheme="minorEastAsia" w:cstheme="minorEastAsia"/>
                <w:spacing w:val="8"/>
                <w:sz w:val="23"/>
                <w:szCs w:val="23"/>
                <w:highlight w:val="none"/>
              </w:rPr>
              <w:t>签字或盖章</w:t>
            </w:r>
          </w:p>
        </w:tc>
        <w:tc>
          <w:tcPr>
            <w:tcW w:w="6466" w:type="dxa"/>
            <w:tcBorders>
              <w:right w:val="single" w:color="000000" w:sz="10" w:space="0"/>
            </w:tcBorders>
            <w:vAlign w:val="top"/>
          </w:tcPr>
          <w:p>
            <w:pPr>
              <w:spacing w:before="214" w:line="274" w:lineRule="auto"/>
              <w:ind w:left="131" w:right="98" w:hanging="1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凡投标文件格式中给出签字或盖章格式的，投标文件的正</w:t>
            </w:r>
            <w:r>
              <w:rPr>
                <w:rFonts w:hint="eastAsia" w:asciiTheme="minorEastAsia" w:hAnsiTheme="minorEastAsia" w:eastAsiaTheme="minorEastAsia" w:cstheme="minorEastAsia"/>
                <w:spacing w:val="7"/>
                <w:sz w:val="23"/>
                <w:szCs w:val="23"/>
                <w:highlight w:val="none"/>
              </w:rPr>
              <w:t>本</w:t>
            </w:r>
            <w:r>
              <w:rPr>
                <w:rFonts w:hint="eastAsia" w:asciiTheme="minorEastAsia" w:hAnsiTheme="minorEastAsia" w:eastAsiaTheme="minorEastAsia" w:cstheme="minorEastAsia"/>
                <w:spacing w:val="14"/>
                <w:sz w:val="23"/>
                <w:szCs w:val="23"/>
                <w:highlight w:val="none"/>
              </w:rPr>
              <w:t>中</w:t>
            </w:r>
            <w:r>
              <w:rPr>
                <w:rFonts w:hint="eastAsia" w:asciiTheme="minorEastAsia" w:hAnsiTheme="minorEastAsia" w:eastAsiaTheme="minorEastAsia" w:cstheme="minorEastAsia"/>
                <w:spacing w:val="12"/>
                <w:sz w:val="23"/>
                <w:szCs w:val="23"/>
                <w:highlight w:val="none"/>
              </w:rPr>
              <w:t>须</w:t>
            </w:r>
            <w:r>
              <w:rPr>
                <w:rFonts w:hint="eastAsia" w:asciiTheme="minorEastAsia" w:hAnsiTheme="minorEastAsia" w:eastAsiaTheme="minorEastAsia" w:cstheme="minorEastAsia"/>
                <w:spacing w:val="7"/>
                <w:sz w:val="23"/>
                <w:szCs w:val="23"/>
                <w:highlight w:val="none"/>
              </w:rPr>
              <w:t>按格式要求签字或盖章，且无遗漏。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4" w:hRule="atLeast"/>
        </w:trPr>
        <w:tc>
          <w:tcPr>
            <w:tcW w:w="1040" w:type="dxa"/>
            <w:vMerge w:val="continue"/>
            <w:tcBorders>
              <w:top w:val="nil"/>
              <w:left w:val="single" w:color="000000" w:sz="10" w:space="0"/>
              <w:bottom w:val="nil"/>
            </w:tcBorders>
            <w:vAlign w:val="top"/>
          </w:tcPr>
          <w:p>
            <w:pPr>
              <w:rPr>
                <w:rFonts w:hint="eastAsia" w:asciiTheme="minorEastAsia" w:hAnsiTheme="minorEastAsia" w:eastAsiaTheme="minorEastAsia" w:cstheme="minorEastAsia"/>
                <w:sz w:val="21"/>
                <w:highlight w:val="none"/>
              </w:rPr>
            </w:pPr>
          </w:p>
        </w:tc>
        <w:tc>
          <w:tcPr>
            <w:tcW w:w="1959" w:type="dxa"/>
            <w:vAlign w:val="top"/>
          </w:tcPr>
          <w:p>
            <w:pPr>
              <w:spacing w:line="319" w:lineRule="auto"/>
              <w:rPr>
                <w:rFonts w:hint="eastAsia" w:asciiTheme="minorEastAsia" w:hAnsiTheme="minorEastAsia" w:eastAsiaTheme="minorEastAsia" w:cstheme="minorEastAsia"/>
                <w:sz w:val="21"/>
                <w:highlight w:val="none"/>
              </w:rPr>
            </w:pPr>
          </w:p>
          <w:p>
            <w:pPr>
              <w:spacing w:before="75" w:line="332" w:lineRule="auto"/>
              <w:ind w:left="142" w:right="14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投</w:t>
            </w:r>
            <w:r>
              <w:rPr>
                <w:rFonts w:hint="eastAsia" w:asciiTheme="minorEastAsia" w:hAnsiTheme="minorEastAsia" w:eastAsiaTheme="minorEastAsia" w:cstheme="minorEastAsia"/>
                <w:spacing w:val="8"/>
                <w:sz w:val="23"/>
                <w:szCs w:val="23"/>
                <w:highlight w:val="none"/>
              </w:rPr>
              <w:t>标文件的项目</w:t>
            </w:r>
            <w:r>
              <w:rPr>
                <w:rFonts w:hint="eastAsia" w:asciiTheme="minorEastAsia" w:hAnsiTheme="minorEastAsia" w:eastAsiaTheme="minorEastAsia" w:cstheme="minorEastAsia"/>
                <w:spacing w:val="9"/>
                <w:sz w:val="23"/>
                <w:szCs w:val="23"/>
                <w:highlight w:val="none"/>
              </w:rPr>
              <w:t>名</w:t>
            </w:r>
            <w:r>
              <w:rPr>
                <w:rFonts w:hint="eastAsia" w:asciiTheme="minorEastAsia" w:hAnsiTheme="minorEastAsia" w:eastAsiaTheme="minorEastAsia" w:cstheme="minorEastAsia"/>
                <w:spacing w:val="8"/>
                <w:sz w:val="23"/>
                <w:szCs w:val="23"/>
                <w:highlight w:val="none"/>
              </w:rPr>
              <w:t>称、项目编号</w:t>
            </w:r>
          </w:p>
        </w:tc>
        <w:tc>
          <w:tcPr>
            <w:tcW w:w="6466" w:type="dxa"/>
            <w:tcBorders>
              <w:right w:val="single" w:color="000000" w:sz="10" w:space="0"/>
            </w:tcBorders>
            <w:vAlign w:val="top"/>
          </w:tcPr>
          <w:p>
            <w:pPr>
              <w:spacing w:before="193" w:line="322" w:lineRule="auto"/>
              <w:ind w:left="114" w:right="95" w:hanging="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至</w:t>
            </w:r>
            <w:r>
              <w:rPr>
                <w:rFonts w:hint="eastAsia" w:asciiTheme="minorEastAsia" w:hAnsiTheme="minorEastAsia" w:eastAsiaTheme="minorEastAsia" w:cstheme="minorEastAsia"/>
                <w:spacing w:val="10"/>
                <w:sz w:val="23"/>
                <w:szCs w:val="23"/>
                <w:highlight w:val="none"/>
              </w:rPr>
              <w:t>少开标一览表、分项报价表中的项目名称、项目编号应当与最新发布的招标文件保持一致，出现遗漏或不一致为无</w:t>
            </w:r>
            <w:r>
              <w:rPr>
                <w:rFonts w:hint="eastAsia" w:asciiTheme="minorEastAsia" w:hAnsiTheme="minorEastAsia" w:eastAsiaTheme="minorEastAsia" w:cstheme="minorEastAsia"/>
                <w:spacing w:val="7"/>
                <w:sz w:val="23"/>
                <w:szCs w:val="23"/>
                <w:highlight w:val="none"/>
              </w:rPr>
              <w:t>效</w:t>
            </w:r>
          </w:p>
          <w:p>
            <w:pPr>
              <w:spacing w:before="1" w:line="228" w:lineRule="auto"/>
              <w:ind w:left="11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投</w:t>
            </w:r>
            <w:r>
              <w:rPr>
                <w:rFonts w:hint="eastAsia" w:asciiTheme="minorEastAsia" w:hAnsiTheme="minorEastAsia" w:eastAsiaTheme="minorEastAsia" w:cstheme="minorEastAsia"/>
                <w:spacing w:val="2"/>
                <w:sz w:val="23"/>
                <w:szCs w:val="23"/>
                <w:highlight w:val="none"/>
              </w:rPr>
              <w:t>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1040" w:type="dxa"/>
            <w:vMerge w:val="continue"/>
            <w:tcBorders>
              <w:top w:val="nil"/>
              <w:left w:val="single" w:color="000000" w:sz="10" w:space="0"/>
              <w:bottom w:val="nil"/>
            </w:tcBorders>
            <w:vAlign w:val="top"/>
          </w:tcPr>
          <w:p>
            <w:pPr>
              <w:rPr>
                <w:rFonts w:hint="eastAsia" w:asciiTheme="minorEastAsia" w:hAnsiTheme="minorEastAsia" w:eastAsiaTheme="minorEastAsia" w:cstheme="minorEastAsia"/>
                <w:sz w:val="21"/>
                <w:highlight w:val="none"/>
              </w:rPr>
            </w:pPr>
          </w:p>
        </w:tc>
        <w:tc>
          <w:tcPr>
            <w:tcW w:w="1959" w:type="dxa"/>
            <w:vAlign w:val="top"/>
          </w:tcPr>
          <w:p>
            <w:pPr>
              <w:spacing w:line="268" w:lineRule="auto"/>
              <w:rPr>
                <w:rFonts w:hint="eastAsia" w:asciiTheme="minorEastAsia" w:hAnsiTheme="minorEastAsia" w:eastAsiaTheme="minorEastAsia" w:cstheme="minorEastAsia"/>
                <w:sz w:val="21"/>
                <w:highlight w:val="none"/>
              </w:rPr>
            </w:pPr>
          </w:p>
          <w:p>
            <w:pPr>
              <w:spacing w:before="75" w:line="227" w:lineRule="auto"/>
              <w:ind w:left="50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投标报</w:t>
            </w:r>
            <w:r>
              <w:rPr>
                <w:rFonts w:hint="eastAsia" w:asciiTheme="minorEastAsia" w:hAnsiTheme="minorEastAsia" w:eastAsiaTheme="minorEastAsia" w:cstheme="minorEastAsia"/>
                <w:spacing w:val="6"/>
                <w:sz w:val="23"/>
                <w:szCs w:val="23"/>
                <w:highlight w:val="none"/>
              </w:rPr>
              <w:t>价</w:t>
            </w:r>
          </w:p>
        </w:tc>
        <w:tc>
          <w:tcPr>
            <w:tcW w:w="6466" w:type="dxa"/>
            <w:tcBorders>
              <w:right w:val="single" w:color="000000" w:sz="10" w:space="0"/>
            </w:tcBorders>
            <w:vAlign w:val="top"/>
          </w:tcPr>
          <w:p>
            <w:pPr>
              <w:spacing w:before="143" w:line="401" w:lineRule="exact"/>
              <w:ind w:left="12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position w:val="12"/>
                <w:sz w:val="23"/>
                <w:szCs w:val="23"/>
                <w:highlight w:val="none"/>
              </w:rPr>
              <w:t>1</w:t>
            </w:r>
            <w:r>
              <w:rPr>
                <w:rFonts w:hint="eastAsia" w:asciiTheme="minorEastAsia" w:hAnsiTheme="minorEastAsia" w:eastAsiaTheme="minorEastAsia" w:cstheme="minorEastAsia"/>
                <w:spacing w:val="7"/>
                <w:position w:val="12"/>
                <w:sz w:val="23"/>
                <w:szCs w:val="23"/>
                <w:highlight w:val="none"/>
              </w:rPr>
              <w:t>.报价未超过采购预算，且报价唯一。</w:t>
            </w:r>
          </w:p>
          <w:p>
            <w:pPr>
              <w:spacing w:line="304" w:lineRule="exact"/>
              <w:ind w:left="11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position w:val="1"/>
                <w:sz w:val="23"/>
                <w:szCs w:val="23"/>
                <w:highlight w:val="none"/>
              </w:rPr>
              <w:t>2.报价货币符合招标文件要求</w:t>
            </w:r>
            <w:r>
              <w:rPr>
                <w:rFonts w:hint="eastAsia" w:asciiTheme="minorEastAsia" w:hAnsiTheme="minorEastAsia" w:eastAsiaTheme="minorEastAsia" w:cstheme="minorEastAsia"/>
                <w:spacing w:val="5"/>
                <w:position w:val="1"/>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1040" w:type="dxa"/>
            <w:vMerge w:val="continue"/>
            <w:tcBorders>
              <w:top w:val="nil"/>
              <w:left w:val="single" w:color="000000" w:sz="10" w:space="0"/>
              <w:bottom w:val="nil"/>
            </w:tcBorders>
            <w:vAlign w:val="top"/>
          </w:tcPr>
          <w:p>
            <w:pPr>
              <w:rPr>
                <w:rFonts w:hint="eastAsia" w:asciiTheme="minorEastAsia" w:hAnsiTheme="minorEastAsia" w:eastAsiaTheme="minorEastAsia" w:cstheme="minorEastAsia"/>
                <w:sz w:val="21"/>
                <w:highlight w:val="none"/>
              </w:rPr>
            </w:pPr>
          </w:p>
        </w:tc>
        <w:tc>
          <w:tcPr>
            <w:tcW w:w="1959" w:type="dxa"/>
            <w:vAlign w:val="top"/>
          </w:tcPr>
          <w:p>
            <w:pPr>
              <w:spacing w:before="266" w:line="229" w:lineRule="auto"/>
              <w:ind w:left="38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投</w:t>
            </w:r>
            <w:r>
              <w:rPr>
                <w:rFonts w:hint="eastAsia" w:asciiTheme="minorEastAsia" w:hAnsiTheme="minorEastAsia" w:eastAsiaTheme="minorEastAsia" w:cstheme="minorEastAsia"/>
                <w:spacing w:val="7"/>
                <w:sz w:val="23"/>
                <w:szCs w:val="23"/>
                <w:highlight w:val="none"/>
              </w:rPr>
              <w:t>标保证金</w:t>
            </w:r>
          </w:p>
        </w:tc>
        <w:tc>
          <w:tcPr>
            <w:tcW w:w="6466" w:type="dxa"/>
            <w:tcBorders>
              <w:right w:val="single" w:color="000000" w:sz="10" w:space="0"/>
            </w:tcBorders>
            <w:vAlign w:val="top"/>
          </w:tcPr>
          <w:p>
            <w:pPr>
              <w:spacing w:before="266" w:line="228" w:lineRule="auto"/>
              <w:ind w:left="1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足</w:t>
            </w:r>
            <w:r>
              <w:rPr>
                <w:rFonts w:hint="eastAsia" w:asciiTheme="minorEastAsia" w:hAnsiTheme="minorEastAsia" w:eastAsiaTheme="minorEastAsia" w:cstheme="minorEastAsia"/>
                <w:spacing w:val="12"/>
                <w:sz w:val="23"/>
                <w:szCs w:val="23"/>
                <w:highlight w:val="none"/>
              </w:rPr>
              <w:t>额</w:t>
            </w:r>
            <w:r>
              <w:rPr>
                <w:rFonts w:hint="eastAsia" w:asciiTheme="minorEastAsia" w:hAnsiTheme="minorEastAsia" w:eastAsiaTheme="minorEastAsia" w:cstheme="minorEastAsia"/>
                <w:spacing w:val="8"/>
                <w:sz w:val="23"/>
                <w:szCs w:val="23"/>
                <w:highlight w:val="none"/>
              </w:rPr>
              <w:t>按时交纳且形式符合招标文件要求。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1040" w:type="dxa"/>
            <w:vMerge w:val="continue"/>
            <w:tcBorders>
              <w:top w:val="nil"/>
              <w:left w:val="single" w:color="000000" w:sz="10" w:space="0"/>
              <w:bottom w:val="nil"/>
            </w:tcBorders>
            <w:vAlign w:val="top"/>
          </w:tcPr>
          <w:p>
            <w:pPr>
              <w:rPr>
                <w:rFonts w:hint="eastAsia" w:asciiTheme="minorEastAsia" w:hAnsiTheme="minorEastAsia" w:eastAsiaTheme="minorEastAsia" w:cstheme="minorEastAsia"/>
                <w:sz w:val="21"/>
                <w:highlight w:val="none"/>
              </w:rPr>
            </w:pPr>
          </w:p>
        </w:tc>
        <w:tc>
          <w:tcPr>
            <w:tcW w:w="1959" w:type="dxa"/>
            <w:vAlign w:val="top"/>
          </w:tcPr>
          <w:p>
            <w:pPr>
              <w:spacing w:line="288" w:lineRule="auto"/>
              <w:rPr>
                <w:rFonts w:hint="eastAsia" w:asciiTheme="minorEastAsia" w:hAnsiTheme="minorEastAsia" w:eastAsiaTheme="minorEastAsia" w:cstheme="minorEastAsia"/>
                <w:sz w:val="21"/>
                <w:highlight w:val="none"/>
              </w:rPr>
            </w:pPr>
          </w:p>
          <w:p>
            <w:pPr>
              <w:spacing w:before="75" w:line="228" w:lineRule="auto"/>
              <w:ind w:left="50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投标内</w:t>
            </w:r>
            <w:r>
              <w:rPr>
                <w:rFonts w:hint="eastAsia" w:asciiTheme="minorEastAsia" w:hAnsiTheme="minorEastAsia" w:eastAsiaTheme="minorEastAsia" w:cstheme="minorEastAsia"/>
                <w:spacing w:val="6"/>
                <w:sz w:val="23"/>
                <w:szCs w:val="23"/>
                <w:highlight w:val="none"/>
              </w:rPr>
              <w:t>容</w:t>
            </w:r>
          </w:p>
        </w:tc>
        <w:tc>
          <w:tcPr>
            <w:tcW w:w="6466" w:type="dxa"/>
            <w:tcBorders>
              <w:right w:val="single" w:color="000000" w:sz="10" w:space="0"/>
            </w:tcBorders>
            <w:vAlign w:val="top"/>
          </w:tcPr>
          <w:p>
            <w:pPr>
              <w:spacing w:before="166" w:line="400" w:lineRule="exact"/>
              <w:ind w:left="12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position w:val="12"/>
                <w:sz w:val="23"/>
                <w:szCs w:val="23"/>
                <w:highlight w:val="none"/>
              </w:rPr>
              <w:t>1</w:t>
            </w:r>
            <w:r>
              <w:rPr>
                <w:rFonts w:hint="eastAsia" w:asciiTheme="minorEastAsia" w:hAnsiTheme="minorEastAsia" w:eastAsiaTheme="minorEastAsia" w:cstheme="minorEastAsia"/>
                <w:spacing w:val="8"/>
                <w:position w:val="12"/>
                <w:sz w:val="23"/>
                <w:szCs w:val="23"/>
                <w:highlight w:val="none"/>
              </w:rPr>
              <w:t>.投标产品品目、产品数量响应招标文件的采购内容。</w:t>
            </w:r>
          </w:p>
          <w:p>
            <w:pPr>
              <w:spacing w:line="311" w:lineRule="exact"/>
              <w:ind w:left="11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position w:val="1"/>
                <w:sz w:val="23"/>
                <w:szCs w:val="23"/>
                <w:highlight w:val="none"/>
              </w:rPr>
              <w:t>2</w:t>
            </w:r>
            <w:r>
              <w:rPr>
                <w:rFonts w:hint="eastAsia" w:asciiTheme="minorEastAsia" w:hAnsiTheme="minorEastAsia" w:eastAsiaTheme="minorEastAsia" w:cstheme="minorEastAsia"/>
                <w:spacing w:val="8"/>
                <w:position w:val="1"/>
                <w:sz w:val="23"/>
                <w:szCs w:val="23"/>
                <w:highlight w:val="none"/>
              </w:rPr>
              <w:t>.对招标文件中★号项要求无负偏离。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1040" w:type="dxa"/>
            <w:vMerge w:val="continue"/>
            <w:tcBorders>
              <w:top w:val="nil"/>
              <w:left w:val="single" w:color="000000" w:sz="10" w:space="0"/>
              <w:bottom w:val="nil"/>
            </w:tcBorders>
            <w:vAlign w:val="top"/>
          </w:tcPr>
          <w:p>
            <w:pPr>
              <w:rPr>
                <w:rFonts w:hint="eastAsia" w:asciiTheme="minorEastAsia" w:hAnsiTheme="minorEastAsia" w:eastAsiaTheme="minorEastAsia" w:cstheme="minorEastAsia"/>
                <w:sz w:val="21"/>
                <w:highlight w:val="none"/>
              </w:rPr>
            </w:pPr>
          </w:p>
        </w:tc>
        <w:tc>
          <w:tcPr>
            <w:tcW w:w="1959" w:type="dxa"/>
            <w:vAlign w:val="top"/>
          </w:tcPr>
          <w:p>
            <w:pPr>
              <w:spacing w:before="267" w:line="229" w:lineRule="auto"/>
              <w:ind w:left="38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投</w:t>
            </w:r>
            <w:r>
              <w:rPr>
                <w:rFonts w:hint="eastAsia" w:asciiTheme="minorEastAsia" w:hAnsiTheme="minorEastAsia" w:eastAsiaTheme="minorEastAsia" w:cstheme="minorEastAsia"/>
                <w:spacing w:val="7"/>
                <w:sz w:val="23"/>
                <w:szCs w:val="23"/>
                <w:highlight w:val="none"/>
              </w:rPr>
              <w:t>标有效期</w:t>
            </w:r>
          </w:p>
        </w:tc>
        <w:tc>
          <w:tcPr>
            <w:tcW w:w="6466" w:type="dxa"/>
            <w:tcBorders>
              <w:right w:val="single" w:color="000000" w:sz="10" w:space="0"/>
            </w:tcBorders>
            <w:vAlign w:val="top"/>
          </w:tcPr>
          <w:p>
            <w:pPr>
              <w:spacing w:before="267" w:line="229" w:lineRule="auto"/>
              <w:ind w:left="1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不少于</w:t>
            </w:r>
            <w:r>
              <w:rPr>
                <w:rFonts w:hint="eastAsia" w:asciiTheme="minorEastAsia" w:hAnsiTheme="minorEastAsia" w:eastAsiaTheme="minorEastAsia" w:cstheme="minorEastAsia"/>
                <w:spacing w:val="4"/>
                <w:sz w:val="23"/>
                <w:szCs w:val="23"/>
                <w:highlight w:val="none"/>
              </w:rPr>
              <w:t>投</w:t>
            </w:r>
            <w:r>
              <w:rPr>
                <w:rFonts w:hint="eastAsia" w:asciiTheme="minorEastAsia" w:hAnsiTheme="minorEastAsia" w:eastAsiaTheme="minorEastAsia" w:cstheme="minorEastAsia"/>
                <w:spacing w:val="3"/>
                <w:sz w:val="23"/>
                <w:szCs w:val="23"/>
                <w:highlight w:val="none"/>
              </w:rPr>
              <w:t>标有效期(90日历天)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1040" w:type="dxa"/>
            <w:vMerge w:val="continue"/>
            <w:tcBorders>
              <w:top w:val="nil"/>
              <w:left w:val="single" w:color="000000" w:sz="10" w:space="0"/>
            </w:tcBorders>
            <w:vAlign w:val="top"/>
          </w:tcPr>
          <w:p>
            <w:pPr>
              <w:rPr>
                <w:rFonts w:hint="eastAsia" w:asciiTheme="minorEastAsia" w:hAnsiTheme="minorEastAsia" w:eastAsiaTheme="minorEastAsia" w:cstheme="minorEastAsia"/>
                <w:sz w:val="21"/>
                <w:highlight w:val="none"/>
              </w:rPr>
            </w:pPr>
          </w:p>
        </w:tc>
        <w:tc>
          <w:tcPr>
            <w:tcW w:w="1959" w:type="dxa"/>
            <w:vAlign w:val="top"/>
          </w:tcPr>
          <w:p>
            <w:pPr>
              <w:spacing w:before="273" w:line="228" w:lineRule="auto"/>
              <w:ind w:left="261"/>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主要商务条款</w:t>
            </w:r>
          </w:p>
        </w:tc>
        <w:tc>
          <w:tcPr>
            <w:tcW w:w="6466" w:type="dxa"/>
            <w:tcBorders>
              <w:right w:val="single" w:color="000000" w:sz="10" w:space="0"/>
            </w:tcBorders>
            <w:vAlign w:val="top"/>
          </w:tcPr>
          <w:p>
            <w:pPr>
              <w:spacing w:before="273" w:line="228" w:lineRule="auto"/>
              <w:ind w:left="10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对</w:t>
            </w:r>
            <w:r>
              <w:rPr>
                <w:rFonts w:hint="eastAsia" w:asciiTheme="minorEastAsia" w:hAnsiTheme="minorEastAsia" w:eastAsiaTheme="minorEastAsia" w:cstheme="minorEastAsia"/>
                <w:spacing w:val="10"/>
                <w:sz w:val="23"/>
                <w:szCs w:val="23"/>
                <w:highlight w:val="none"/>
              </w:rPr>
              <w:t>招</w:t>
            </w:r>
            <w:r>
              <w:rPr>
                <w:rFonts w:hint="eastAsia" w:asciiTheme="minorEastAsia" w:hAnsiTheme="minorEastAsia" w:eastAsiaTheme="minorEastAsia" w:cstheme="minorEastAsia"/>
                <w:spacing w:val="9"/>
                <w:sz w:val="23"/>
                <w:szCs w:val="23"/>
                <w:highlight w:val="none"/>
              </w:rPr>
              <w:t>标文件中主要商务条款的响应无负偏离</w:t>
            </w:r>
          </w:p>
        </w:tc>
      </w:tr>
    </w:tbl>
    <w:p>
      <w:pPr>
        <w:spacing w:line="14" w:lineRule="auto"/>
        <w:rPr>
          <w:rFonts w:hint="eastAsia" w:asciiTheme="minorEastAsia" w:hAnsiTheme="minorEastAsia" w:eastAsiaTheme="minorEastAsia" w:cstheme="minorEastAsia"/>
          <w:sz w:val="2"/>
          <w:highlight w:val="none"/>
        </w:rPr>
      </w:pPr>
    </w:p>
    <w:p>
      <w:pPr>
        <w:rPr>
          <w:rFonts w:hint="eastAsia" w:asciiTheme="minorEastAsia" w:hAnsiTheme="minorEastAsia" w:eastAsiaTheme="minorEastAsia" w:cstheme="minorEastAsia"/>
          <w:highlight w:val="none"/>
        </w:rPr>
        <w:sectPr>
          <w:type w:val="continuous"/>
          <w:pgSz w:w="11906" w:h="16839"/>
          <w:pgMar w:top="986" w:right="1182" w:bottom="1104" w:left="1207" w:header="711" w:footer="710" w:gutter="0"/>
          <w:pgNumType w:fmt="decimal"/>
          <w:cols w:equalWidth="0" w:num="1">
            <w:col w:w="9516"/>
          </w:cols>
        </w:sectPr>
      </w:pPr>
    </w:p>
    <w:p>
      <w:pPr>
        <w:rPr>
          <w:rFonts w:hint="eastAsia" w:asciiTheme="minorEastAsia" w:hAnsiTheme="minorEastAsia" w:eastAsiaTheme="minorEastAsia" w:cstheme="minorEastAsia"/>
          <w:highlight w:val="none"/>
        </w:rPr>
      </w:pPr>
    </w:p>
    <w:p>
      <w:pPr>
        <w:spacing w:line="90" w:lineRule="exact"/>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sectPr>
          <w:headerReference r:id="rId53" w:type="default"/>
          <w:footerReference r:id="rId54" w:type="default"/>
          <w:pgSz w:w="11906" w:h="16839"/>
          <w:pgMar w:top="986" w:right="1102" w:bottom="1104" w:left="1101" w:header="711" w:footer="710" w:gutter="0"/>
          <w:pgNumType w:fmt="decimal"/>
          <w:cols w:equalWidth="0" w:num="1">
            <w:col w:w="9703"/>
          </w:cols>
        </w:sectPr>
      </w:pPr>
    </w:p>
    <w:p>
      <w:pPr>
        <w:spacing w:before="56" w:line="186" w:lineRule="auto"/>
        <w:ind w:left="179"/>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22"/>
          <w:sz w:val="28"/>
          <w:szCs w:val="28"/>
          <w:highlight w:val="none"/>
          <w14:textOutline w14:w="5103" w14:cap="sq" w14:cmpd="sng">
            <w14:solidFill>
              <w14:srgbClr w14:val="000000"/>
            </w14:solidFill>
            <w14:prstDash w14:val="solid"/>
            <w14:bevel/>
          </w14:textOutline>
        </w:rPr>
        <w:t>附表2</w:t>
      </w:r>
    </w:p>
    <w:p>
      <w:pPr>
        <w:spacing w:line="14" w:lineRule="auto"/>
        <w:rPr>
          <w:rFonts w:hint="eastAsia" w:asciiTheme="minorEastAsia" w:hAnsiTheme="minorEastAsia" w:eastAsiaTheme="minorEastAsia" w:cstheme="minorEastAsia"/>
          <w:sz w:val="2"/>
          <w:highlight w:val="none"/>
        </w:rPr>
      </w:pPr>
      <w:r>
        <w:rPr>
          <w:rFonts w:hint="eastAsia" w:asciiTheme="minorEastAsia" w:hAnsiTheme="minorEastAsia" w:eastAsiaTheme="minorEastAsia" w:cstheme="minorEastAsia"/>
          <w:sz w:val="2"/>
          <w:szCs w:val="2"/>
          <w:highlight w:val="none"/>
        </w:rPr>
        <w:br w:type="column"/>
      </w:r>
    </w:p>
    <w:p>
      <w:pPr>
        <w:spacing w:before="54" w:line="186" w:lineRule="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2"/>
          <w:sz w:val="28"/>
          <w:szCs w:val="28"/>
          <w:highlight w:val="none"/>
          <w14:textOutline w14:w="5103" w14:cap="sq" w14:cmpd="sng">
            <w14:solidFill>
              <w14:srgbClr w14:val="000000"/>
            </w14:solidFill>
            <w14:prstDash w14:val="solid"/>
            <w14:bevel/>
          </w14:textOutline>
        </w:rPr>
        <w:t>评分标</w:t>
      </w:r>
      <w:r>
        <w:rPr>
          <w:rFonts w:hint="eastAsia" w:asciiTheme="minorEastAsia" w:hAnsiTheme="minorEastAsia" w:eastAsiaTheme="minorEastAsia" w:cstheme="minorEastAsia"/>
          <w:spacing w:val="-1"/>
          <w:sz w:val="28"/>
          <w:szCs w:val="28"/>
          <w:highlight w:val="none"/>
          <w14:textOutline w14:w="5103" w14:cap="sq" w14:cmpd="sng">
            <w14:solidFill>
              <w14:srgbClr w14:val="000000"/>
            </w14:solidFill>
            <w14:prstDash w14:val="solid"/>
            <w14:bevel/>
          </w14:textOutline>
        </w:rPr>
        <w:t>准</w:t>
      </w:r>
    </w:p>
    <w:p>
      <w:pPr>
        <w:rPr>
          <w:rFonts w:hint="eastAsia" w:asciiTheme="minorEastAsia" w:hAnsiTheme="minorEastAsia" w:eastAsiaTheme="minorEastAsia" w:cstheme="minorEastAsia"/>
          <w:highlight w:val="none"/>
        </w:rPr>
        <w:sectPr>
          <w:type w:val="continuous"/>
          <w:pgSz w:w="11906" w:h="16839"/>
          <w:pgMar w:top="986" w:right="1102" w:bottom="1104" w:left="1101" w:header="711" w:footer="710" w:gutter="0"/>
          <w:pgNumType w:fmt="decimal"/>
          <w:cols w:equalWidth="0" w:num="2">
            <w:col w:w="4344" w:space="100"/>
            <w:col w:w="5260"/>
          </w:cols>
        </w:sectPr>
      </w:pPr>
    </w:p>
    <w:p>
      <w:pPr>
        <w:rPr>
          <w:rFonts w:hint="eastAsia" w:asciiTheme="minorEastAsia" w:hAnsiTheme="minorEastAsia" w:eastAsiaTheme="minorEastAsia" w:cstheme="minorEastAsia"/>
          <w:highlight w:val="none"/>
        </w:rPr>
      </w:pPr>
    </w:p>
    <w:p>
      <w:pPr>
        <w:spacing w:line="120" w:lineRule="exact"/>
        <w:rPr>
          <w:rFonts w:hint="eastAsia" w:asciiTheme="minorEastAsia" w:hAnsiTheme="minorEastAsia" w:eastAsiaTheme="minorEastAsia" w:cstheme="minorEastAsia"/>
          <w:highlight w:val="none"/>
        </w:rPr>
      </w:pPr>
    </w:p>
    <w:tbl>
      <w:tblPr>
        <w:tblStyle w:val="10"/>
        <w:tblW w:w="969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2"/>
        <w:gridCol w:w="713"/>
        <w:gridCol w:w="717"/>
        <w:gridCol w:w="75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712" w:type="dxa"/>
            <w:vMerge w:val="restart"/>
            <w:tcBorders>
              <w:bottom w:val="nil"/>
            </w:tcBorders>
            <w:textDirection w:val="tbRlV"/>
            <w:vAlign w:val="top"/>
          </w:tcPr>
          <w:p>
            <w:pPr>
              <w:spacing w:before="233" w:line="214" w:lineRule="auto"/>
              <w:ind w:left="40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5"/>
                <w:sz w:val="23"/>
                <w:szCs w:val="23"/>
                <w:highlight w:val="none"/>
              </w:rPr>
              <w:t>项</w:t>
            </w:r>
            <w:r>
              <w:rPr>
                <w:rFonts w:hint="eastAsia" w:asciiTheme="minorEastAsia" w:hAnsiTheme="minorEastAsia" w:eastAsiaTheme="minorEastAsia" w:cstheme="minorEastAsia"/>
                <w:spacing w:val="34"/>
                <w:sz w:val="23"/>
                <w:szCs w:val="23"/>
                <w:highlight w:val="none"/>
              </w:rPr>
              <w:t>别</w:t>
            </w:r>
          </w:p>
        </w:tc>
        <w:tc>
          <w:tcPr>
            <w:tcW w:w="1430" w:type="dxa"/>
            <w:gridSpan w:val="2"/>
            <w:vAlign w:val="top"/>
          </w:tcPr>
          <w:p>
            <w:pPr>
              <w:spacing w:before="103" w:line="228" w:lineRule="auto"/>
              <w:ind w:left="36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总分</w:t>
            </w:r>
            <w:r>
              <w:rPr>
                <w:rFonts w:hint="eastAsia" w:asciiTheme="minorEastAsia" w:hAnsiTheme="minorEastAsia" w:eastAsiaTheme="minorEastAsia" w:cstheme="minorEastAsia"/>
                <w:spacing w:val="5"/>
                <w:sz w:val="23"/>
                <w:szCs w:val="23"/>
                <w:highlight w:val="none"/>
              </w:rPr>
              <w:t>值</w:t>
            </w:r>
          </w:p>
        </w:tc>
        <w:tc>
          <w:tcPr>
            <w:tcW w:w="7555" w:type="dxa"/>
            <w:vMerge w:val="restart"/>
            <w:tcBorders>
              <w:bottom w:val="nil"/>
            </w:tcBorders>
            <w:vAlign w:val="top"/>
          </w:tcPr>
          <w:p>
            <w:pPr>
              <w:spacing w:line="272" w:lineRule="auto"/>
              <w:rPr>
                <w:rFonts w:hint="eastAsia" w:asciiTheme="minorEastAsia" w:hAnsiTheme="minorEastAsia" w:eastAsiaTheme="minorEastAsia" w:cstheme="minorEastAsia"/>
                <w:sz w:val="21"/>
                <w:highlight w:val="none"/>
              </w:rPr>
            </w:pPr>
          </w:p>
          <w:p>
            <w:pPr>
              <w:spacing w:line="272" w:lineRule="auto"/>
              <w:rPr>
                <w:rFonts w:hint="eastAsia" w:asciiTheme="minorEastAsia" w:hAnsiTheme="minorEastAsia" w:eastAsiaTheme="minorEastAsia" w:cstheme="minorEastAsia"/>
                <w:sz w:val="21"/>
                <w:highlight w:val="none"/>
              </w:rPr>
            </w:pPr>
          </w:p>
          <w:p>
            <w:pPr>
              <w:spacing w:before="74" w:line="228" w:lineRule="auto"/>
              <w:ind w:left="330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评审要</w:t>
            </w:r>
            <w:r>
              <w:rPr>
                <w:rFonts w:hint="eastAsia" w:asciiTheme="minorEastAsia" w:hAnsiTheme="minorEastAsia" w:eastAsiaTheme="minorEastAsia" w:cstheme="minorEastAsia"/>
                <w:spacing w:val="7"/>
                <w:sz w:val="23"/>
                <w:szCs w:val="23"/>
                <w:highlight w:val="none"/>
              </w:rPr>
              <w:t>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712" w:type="dxa"/>
            <w:vMerge w:val="continue"/>
            <w:tcBorders>
              <w:top w:val="nil"/>
            </w:tcBorders>
            <w:textDirection w:val="tbRlV"/>
            <w:vAlign w:val="top"/>
          </w:tcPr>
          <w:p>
            <w:pPr>
              <w:rPr>
                <w:rFonts w:hint="eastAsia" w:asciiTheme="minorEastAsia" w:hAnsiTheme="minorEastAsia" w:eastAsiaTheme="minorEastAsia" w:cstheme="minorEastAsia"/>
                <w:sz w:val="21"/>
                <w:highlight w:val="none"/>
              </w:rPr>
            </w:pPr>
          </w:p>
        </w:tc>
        <w:tc>
          <w:tcPr>
            <w:tcW w:w="713" w:type="dxa"/>
            <w:vAlign w:val="top"/>
          </w:tcPr>
          <w:p>
            <w:pPr>
              <w:spacing w:line="352" w:lineRule="auto"/>
              <w:rPr>
                <w:rFonts w:hint="eastAsia" w:asciiTheme="minorEastAsia" w:hAnsiTheme="minorEastAsia" w:eastAsiaTheme="minorEastAsia" w:cstheme="minorEastAsia"/>
                <w:sz w:val="21"/>
                <w:highlight w:val="none"/>
              </w:rPr>
            </w:pPr>
          </w:p>
          <w:p>
            <w:pPr>
              <w:spacing w:before="75" w:line="191" w:lineRule="auto"/>
              <w:ind w:left="19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1</w:t>
            </w:r>
            <w:r>
              <w:rPr>
                <w:rFonts w:hint="eastAsia" w:asciiTheme="minorEastAsia" w:hAnsiTheme="minorEastAsia" w:eastAsiaTheme="minorEastAsia" w:cstheme="minorEastAsia"/>
                <w:spacing w:val="-4"/>
                <w:sz w:val="23"/>
                <w:szCs w:val="23"/>
                <w:highlight w:val="none"/>
              </w:rPr>
              <w:t>00</w:t>
            </w:r>
          </w:p>
        </w:tc>
        <w:tc>
          <w:tcPr>
            <w:tcW w:w="717" w:type="dxa"/>
            <w:vAlign w:val="top"/>
          </w:tcPr>
          <w:p>
            <w:pPr>
              <w:spacing w:before="34" w:line="242" w:lineRule="auto"/>
              <w:ind w:left="125" w:right="11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分</w:t>
            </w:r>
            <w:r>
              <w:rPr>
                <w:rFonts w:hint="eastAsia" w:asciiTheme="minorEastAsia" w:hAnsiTheme="minorEastAsia" w:eastAsiaTheme="minorEastAsia" w:cstheme="minorEastAsia"/>
                <w:spacing w:val="3"/>
                <w:sz w:val="23"/>
                <w:szCs w:val="23"/>
                <w:highlight w:val="none"/>
              </w:rPr>
              <w:t>项</w:t>
            </w:r>
            <w:r>
              <w:rPr>
                <w:rFonts w:hint="eastAsia" w:asciiTheme="minorEastAsia" w:hAnsiTheme="minorEastAsia" w:eastAsiaTheme="minorEastAsia" w:cstheme="minorEastAsia"/>
                <w:spacing w:val="4"/>
                <w:sz w:val="23"/>
                <w:szCs w:val="23"/>
                <w:highlight w:val="none"/>
              </w:rPr>
              <w:t>最</w:t>
            </w:r>
            <w:r>
              <w:rPr>
                <w:rFonts w:hint="eastAsia" w:asciiTheme="minorEastAsia" w:hAnsiTheme="minorEastAsia" w:eastAsiaTheme="minorEastAsia" w:cstheme="minorEastAsia"/>
                <w:spacing w:val="3"/>
                <w:sz w:val="23"/>
                <w:szCs w:val="23"/>
                <w:highlight w:val="none"/>
              </w:rPr>
              <w:t>高</w:t>
            </w:r>
            <w:r>
              <w:rPr>
                <w:rFonts w:hint="eastAsia" w:asciiTheme="minorEastAsia" w:hAnsiTheme="minorEastAsia" w:eastAsiaTheme="minorEastAsia" w:cstheme="minorEastAsia"/>
                <w:spacing w:val="4"/>
                <w:sz w:val="23"/>
                <w:szCs w:val="23"/>
                <w:highlight w:val="none"/>
              </w:rPr>
              <w:t>分</w:t>
            </w:r>
            <w:r>
              <w:rPr>
                <w:rFonts w:hint="eastAsia" w:asciiTheme="minorEastAsia" w:hAnsiTheme="minorEastAsia" w:eastAsiaTheme="minorEastAsia" w:cstheme="minorEastAsia"/>
                <w:spacing w:val="3"/>
                <w:sz w:val="23"/>
                <w:szCs w:val="23"/>
                <w:highlight w:val="none"/>
              </w:rPr>
              <w:t>值</w:t>
            </w:r>
          </w:p>
        </w:tc>
        <w:tc>
          <w:tcPr>
            <w:tcW w:w="7555" w:type="dxa"/>
            <w:vMerge w:val="continue"/>
            <w:tcBorders>
              <w:top w:val="nil"/>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4" w:hRule="atLeast"/>
        </w:trPr>
        <w:tc>
          <w:tcPr>
            <w:tcW w:w="712" w:type="dxa"/>
            <w:vAlign w:val="top"/>
          </w:tcPr>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before="75" w:line="227" w:lineRule="auto"/>
              <w:ind w:left="12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价</w:t>
            </w:r>
            <w:r>
              <w:rPr>
                <w:rFonts w:hint="eastAsia" w:asciiTheme="minorEastAsia" w:hAnsiTheme="minorEastAsia" w:eastAsiaTheme="minorEastAsia" w:cstheme="minorEastAsia"/>
                <w:spacing w:val="4"/>
                <w:sz w:val="23"/>
                <w:szCs w:val="23"/>
                <w:highlight w:val="none"/>
              </w:rPr>
              <w:t>格</w:t>
            </w:r>
          </w:p>
        </w:tc>
        <w:tc>
          <w:tcPr>
            <w:tcW w:w="713" w:type="dxa"/>
            <w:vAlign w:val="top"/>
          </w:tcPr>
          <w:p>
            <w:pPr>
              <w:spacing w:line="270" w:lineRule="auto"/>
              <w:rPr>
                <w:rFonts w:hint="eastAsia" w:asciiTheme="minorEastAsia" w:hAnsiTheme="minorEastAsia" w:eastAsiaTheme="minorEastAsia" w:cstheme="minorEastAsia"/>
                <w:sz w:val="21"/>
                <w:highlight w:val="none"/>
              </w:rPr>
            </w:pPr>
          </w:p>
          <w:p>
            <w:pPr>
              <w:spacing w:line="270" w:lineRule="auto"/>
              <w:rPr>
                <w:rFonts w:hint="eastAsia" w:asciiTheme="minorEastAsia" w:hAnsiTheme="minorEastAsia" w:eastAsiaTheme="minorEastAsia" w:cstheme="minorEastAsia"/>
                <w:sz w:val="21"/>
                <w:highlight w:val="none"/>
              </w:rPr>
            </w:pPr>
          </w:p>
          <w:p>
            <w:pPr>
              <w:spacing w:line="271" w:lineRule="auto"/>
              <w:rPr>
                <w:rFonts w:hint="eastAsia" w:asciiTheme="minorEastAsia" w:hAnsiTheme="minorEastAsia" w:eastAsiaTheme="minorEastAsia" w:cstheme="minorEastAsia"/>
                <w:sz w:val="21"/>
                <w:highlight w:val="none"/>
              </w:rPr>
            </w:pPr>
          </w:p>
          <w:p>
            <w:pPr>
              <w:spacing w:line="271" w:lineRule="auto"/>
              <w:rPr>
                <w:rFonts w:hint="eastAsia" w:asciiTheme="minorEastAsia" w:hAnsiTheme="minorEastAsia" w:eastAsiaTheme="minorEastAsia" w:cstheme="minorEastAsia"/>
                <w:sz w:val="21"/>
                <w:highlight w:val="none"/>
              </w:rPr>
            </w:pPr>
          </w:p>
          <w:p>
            <w:pPr>
              <w:spacing w:before="75" w:line="190" w:lineRule="auto"/>
              <w:ind w:left="245"/>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3"/>
                <w:sz w:val="23"/>
                <w:szCs w:val="23"/>
                <w:highlight w:val="none"/>
              </w:rPr>
              <w:t>3</w:t>
            </w:r>
            <w:r>
              <w:rPr>
                <w:rFonts w:hint="eastAsia" w:asciiTheme="minorEastAsia" w:hAnsiTheme="minorEastAsia" w:eastAsiaTheme="minorEastAsia" w:cstheme="minorEastAsia"/>
                <w:spacing w:val="-2"/>
                <w:sz w:val="23"/>
                <w:szCs w:val="23"/>
                <w:highlight w:val="none"/>
                <w:lang w:val="en-US" w:eastAsia="zh-CN"/>
              </w:rPr>
              <w:t>0</w:t>
            </w:r>
          </w:p>
        </w:tc>
        <w:tc>
          <w:tcPr>
            <w:tcW w:w="717" w:type="dxa"/>
            <w:vAlign w:val="top"/>
          </w:tcPr>
          <w:p>
            <w:pPr>
              <w:spacing w:line="270" w:lineRule="auto"/>
              <w:rPr>
                <w:rFonts w:hint="eastAsia" w:asciiTheme="minorEastAsia" w:hAnsiTheme="minorEastAsia" w:eastAsiaTheme="minorEastAsia" w:cstheme="minorEastAsia"/>
                <w:sz w:val="21"/>
                <w:highlight w:val="none"/>
              </w:rPr>
            </w:pPr>
          </w:p>
          <w:p>
            <w:pPr>
              <w:spacing w:line="270" w:lineRule="auto"/>
              <w:rPr>
                <w:rFonts w:hint="eastAsia" w:asciiTheme="minorEastAsia" w:hAnsiTheme="minorEastAsia" w:eastAsiaTheme="minorEastAsia" w:cstheme="minorEastAsia"/>
                <w:sz w:val="21"/>
                <w:highlight w:val="none"/>
              </w:rPr>
            </w:pPr>
          </w:p>
          <w:p>
            <w:pPr>
              <w:spacing w:line="271" w:lineRule="auto"/>
              <w:rPr>
                <w:rFonts w:hint="eastAsia" w:asciiTheme="minorEastAsia" w:hAnsiTheme="minorEastAsia" w:eastAsiaTheme="minorEastAsia" w:cstheme="minorEastAsia"/>
                <w:sz w:val="21"/>
                <w:highlight w:val="none"/>
              </w:rPr>
            </w:pPr>
          </w:p>
          <w:p>
            <w:pPr>
              <w:spacing w:line="271" w:lineRule="auto"/>
              <w:rPr>
                <w:rFonts w:hint="eastAsia" w:asciiTheme="minorEastAsia" w:hAnsiTheme="minorEastAsia" w:eastAsiaTheme="minorEastAsia" w:cstheme="minorEastAsia"/>
                <w:sz w:val="21"/>
                <w:highlight w:val="none"/>
              </w:rPr>
            </w:pPr>
          </w:p>
          <w:p>
            <w:pPr>
              <w:spacing w:before="75" w:line="190" w:lineRule="auto"/>
              <w:ind w:left="247"/>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3"/>
                <w:sz w:val="23"/>
                <w:szCs w:val="23"/>
                <w:highlight w:val="none"/>
              </w:rPr>
              <w:t>3</w:t>
            </w:r>
            <w:r>
              <w:rPr>
                <w:rFonts w:hint="eastAsia" w:asciiTheme="minorEastAsia" w:hAnsiTheme="minorEastAsia" w:eastAsiaTheme="minorEastAsia" w:cstheme="minorEastAsia"/>
                <w:spacing w:val="-2"/>
                <w:sz w:val="23"/>
                <w:szCs w:val="23"/>
                <w:highlight w:val="none"/>
                <w:lang w:val="en-US" w:eastAsia="zh-CN"/>
              </w:rPr>
              <w:t>0</w:t>
            </w:r>
          </w:p>
        </w:tc>
        <w:tc>
          <w:tcPr>
            <w:tcW w:w="7555" w:type="dxa"/>
            <w:vAlign w:val="top"/>
          </w:tcPr>
          <w:p>
            <w:pPr>
              <w:spacing w:before="113" w:line="227" w:lineRule="auto"/>
              <w:ind w:left="1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采用最低价优先法</w:t>
            </w:r>
            <w:r>
              <w:rPr>
                <w:rFonts w:hint="eastAsia" w:asciiTheme="minorEastAsia" w:hAnsiTheme="minorEastAsia" w:eastAsiaTheme="minorEastAsia" w:cstheme="minorEastAsia"/>
                <w:spacing w:val="7"/>
                <w:sz w:val="23"/>
                <w:szCs w:val="23"/>
                <w:highlight w:val="none"/>
              </w:rPr>
              <w:t>。</w:t>
            </w:r>
          </w:p>
          <w:p>
            <w:pPr>
              <w:spacing w:before="118" w:line="321" w:lineRule="auto"/>
              <w:ind w:left="113" w:right="10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合格投标人的最低投标报价为评标基准价，得3</w:t>
            </w:r>
            <w:r>
              <w:rPr>
                <w:rFonts w:hint="eastAsia" w:asciiTheme="minorEastAsia" w:hAnsiTheme="minorEastAsia" w:eastAsiaTheme="minorEastAsia" w:cstheme="minorEastAsia"/>
                <w:spacing w:val="6"/>
                <w:sz w:val="23"/>
                <w:szCs w:val="23"/>
                <w:highlight w:val="none"/>
                <w:lang w:val="en-US" w:eastAsia="zh-CN"/>
              </w:rPr>
              <w:t>0</w:t>
            </w:r>
            <w:r>
              <w:rPr>
                <w:rFonts w:hint="eastAsia" w:asciiTheme="minorEastAsia" w:hAnsiTheme="minorEastAsia" w:eastAsiaTheme="minorEastAsia" w:cstheme="minorEastAsia"/>
                <w:spacing w:val="6"/>
                <w:sz w:val="23"/>
                <w:szCs w:val="23"/>
                <w:highlight w:val="none"/>
              </w:rPr>
              <w:t>分。其他投标人的</w:t>
            </w:r>
            <w:r>
              <w:rPr>
                <w:rFonts w:hint="eastAsia" w:asciiTheme="minorEastAsia" w:hAnsiTheme="minorEastAsia" w:eastAsiaTheme="minorEastAsia" w:cstheme="minorEastAsia"/>
                <w:spacing w:val="4"/>
                <w:sz w:val="23"/>
                <w:szCs w:val="23"/>
                <w:highlight w:val="none"/>
              </w:rPr>
              <w:t>价</w:t>
            </w:r>
            <w:r>
              <w:rPr>
                <w:rFonts w:hint="eastAsia" w:asciiTheme="minorEastAsia" w:hAnsiTheme="minorEastAsia" w:eastAsiaTheme="minorEastAsia" w:cstheme="minorEastAsia"/>
                <w:spacing w:val="13"/>
                <w:sz w:val="23"/>
                <w:szCs w:val="23"/>
                <w:highlight w:val="none"/>
              </w:rPr>
              <w:t>格分按照下列公式计算：投标报价得分=(评标基准价/投标报价)</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z w:val="23"/>
                <w:szCs w:val="23"/>
                <w:highlight w:val="none"/>
              </w:rPr>
              <w:t>3</w:t>
            </w:r>
            <w:r>
              <w:rPr>
                <w:rFonts w:hint="eastAsia" w:asciiTheme="minorEastAsia" w:hAnsiTheme="minorEastAsia" w:eastAsiaTheme="minorEastAsia" w:cstheme="minorEastAsia"/>
                <w:sz w:val="23"/>
                <w:szCs w:val="23"/>
                <w:highlight w:val="none"/>
                <w:lang w:val="en-US" w:eastAsia="zh-CN"/>
              </w:rPr>
              <w:t>0</w:t>
            </w:r>
            <w:r>
              <w:rPr>
                <w:rFonts w:hint="eastAsia" w:asciiTheme="minorEastAsia" w:hAnsiTheme="minorEastAsia" w:eastAsiaTheme="minorEastAsia" w:cstheme="minorEastAsia"/>
                <w:sz w:val="23"/>
                <w:szCs w:val="23"/>
                <w:highlight w:val="none"/>
              </w:rPr>
              <w:t>。</w:t>
            </w:r>
          </w:p>
          <w:p>
            <w:pPr>
              <w:spacing w:line="274" w:lineRule="auto"/>
              <w:ind w:left="113" w:right="10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3"/>
                <w:sz w:val="23"/>
                <w:szCs w:val="23"/>
                <w:highlight w:val="none"/>
              </w:rPr>
              <w:t>注</w:t>
            </w:r>
            <w:r>
              <w:rPr>
                <w:rFonts w:hint="eastAsia" w:asciiTheme="minorEastAsia" w:hAnsiTheme="minorEastAsia" w:eastAsiaTheme="minorEastAsia" w:cstheme="minorEastAsia"/>
                <w:spacing w:val="14"/>
                <w:sz w:val="23"/>
                <w:szCs w:val="23"/>
                <w:highlight w:val="none"/>
              </w:rPr>
              <w:t>：符合政府采购政策投标人的报价用扣除后的价格参与评审，但不</w:t>
            </w:r>
            <w:r>
              <w:rPr>
                <w:rFonts w:hint="eastAsia" w:asciiTheme="minorEastAsia" w:hAnsiTheme="minorEastAsia" w:eastAsiaTheme="minorEastAsia" w:cstheme="minorEastAsia"/>
                <w:spacing w:val="9"/>
                <w:sz w:val="23"/>
                <w:szCs w:val="23"/>
                <w:highlight w:val="none"/>
              </w:rPr>
              <w:t>重复扣减，折扣比例见第四章评审标准</w:t>
            </w:r>
            <w:r>
              <w:rPr>
                <w:rFonts w:hint="eastAsia" w:asciiTheme="minorEastAsia" w:hAnsiTheme="minorEastAsia" w:eastAsiaTheme="minorEastAsia" w:cstheme="minorEastAsia"/>
                <w:spacing w:val="6"/>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3" w:hRule="atLeast"/>
        </w:trPr>
        <w:tc>
          <w:tcPr>
            <w:tcW w:w="712" w:type="dxa"/>
            <w:vAlign w:val="top"/>
          </w:tcPr>
          <w:p>
            <w:pPr>
              <w:spacing w:line="248" w:lineRule="auto"/>
              <w:rPr>
                <w:rFonts w:hint="eastAsia" w:asciiTheme="minorEastAsia" w:hAnsiTheme="minorEastAsia" w:eastAsiaTheme="minorEastAsia" w:cstheme="minorEastAsia"/>
                <w:sz w:val="21"/>
                <w:highlight w:val="none"/>
              </w:rPr>
            </w:pPr>
          </w:p>
          <w:p>
            <w:pPr>
              <w:spacing w:line="248" w:lineRule="auto"/>
              <w:rPr>
                <w:rFonts w:hint="eastAsia" w:asciiTheme="minorEastAsia" w:hAnsiTheme="minorEastAsia" w:eastAsiaTheme="minorEastAsia" w:cstheme="minorEastAsia"/>
                <w:sz w:val="21"/>
                <w:highlight w:val="none"/>
              </w:rPr>
            </w:pPr>
          </w:p>
          <w:p>
            <w:pPr>
              <w:spacing w:line="248" w:lineRule="auto"/>
              <w:rPr>
                <w:rFonts w:hint="eastAsia" w:asciiTheme="minorEastAsia" w:hAnsiTheme="minorEastAsia" w:eastAsiaTheme="minorEastAsia" w:cstheme="minorEastAsia"/>
                <w:sz w:val="21"/>
                <w:highlight w:val="none"/>
              </w:rPr>
            </w:pPr>
          </w:p>
          <w:p>
            <w:pPr>
              <w:spacing w:line="248" w:lineRule="auto"/>
              <w:rPr>
                <w:rFonts w:hint="eastAsia" w:asciiTheme="minorEastAsia" w:hAnsiTheme="minorEastAsia" w:eastAsiaTheme="minorEastAsia" w:cstheme="minorEastAsia"/>
                <w:sz w:val="21"/>
                <w:highlight w:val="none"/>
              </w:rPr>
            </w:pPr>
          </w:p>
          <w:p>
            <w:pPr>
              <w:spacing w:line="249" w:lineRule="auto"/>
              <w:rPr>
                <w:rFonts w:hint="eastAsia" w:asciiTheme="minorEastAsia" w:hAnsiTheme="minorEastAsia" w:eastAsiaTheme="minorEastAsia" w:cstheme="minorEastAsia"/>
                <w:sz w:val="21"/>
                <w:highlight w:val="none"/>
              </w:rPr>
            </w:pPr>
          </w:p>
          <w:p>
            <w:pPr>
              <w:spacing w:before="75" w:line="265" w:lineRule="auto"/>
              <w:ind w:left="123" w:right="1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技</w:t>
            </w:r>
            <w:r>
              <w:rPr>
                <w:rFonts w:hint="eastAsia" w:asciiTheme="minorEastAsia" w:hAnsiTheme="minorEastAsia" w:eastAsiaTheme="minorEastAsia" w:cstheme="minorEastAsia"/>
                <w:spacing w:val="4"/>
                <w:sz w:val="23"/>
                <w:szCs w:val="23"/>
                <w:highlight w:val="none"/>
              </w:rPr>
              <w:t>术参数</w:t>
            </w:r>
          </w:p>
        </w:tc>
        <w:tc>
          <w:tcPr>
            <w:tcW w:w="713" w:type="dxa"/>
            <w:vAlign w:val="top"/>
          </w:tcPr>
          <w:p>
            <w:pPr>
              <w:spacing w:line="246"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before="74" w:line="192" w:lineRule="auto"/>
              <w:ind w:left="258"/>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10"/>
                <w:sz w:val="23"/>
                <w:szCs w:val="23"/>
                <w:highlight w:val="none"/>
              </w:rPr>
              <w:t>1</w:t>
            </w:r>
            <w:r>
              <w:rPr>
                <w:rFonts w:hint="eastAsia" w:asciiTheme="minorEastAsia" w:hAnsiTheme="minorEastAsia" w:eastAsiaTheme="minorEastAsia" w:cstheme="minorEastAsia"/>
                <w:spacing w:val="-8"/>
                <w:sz w:val="23"/>
                <w:szCs w:val="23"/>
                <w:highlight w:val="none"/>
                <w:lang w:val="en-US" w:eastAsia="zh-CN"/>
              </w:rPr>
              <w:t>2</w:t>
            </w:r>
          </w:p>
        </w:tc>
        <w:tc>
          <w:tcPr>
            <w:tcW w:w="717" w:type="dxa"/>
            <w:vAlign w:val="top"/>
          </w:tcPr>
          <w:p>
            <w:pPr>
              <w:spacing w:line="246"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before="74" w:line="192" w:lineRule="auto"/>
              <w:ind w:left="260"/>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10"/>
                <w:sz w:val="23"/>
                <w:szCs w:val="23"/>
                <w:highlight w:val="none"/>
              </w:rPr>
              <w:t>1</w:t>
            </w:r>
            <w:r>
              <w:rPr>
                <w:rFonts w:hint="eastAsia" w:asciiTheme="minorEastAsia" w:hAnsiTheme="minorEastAsia" w:eastAsiaTheme="minorEastAsia" w:cstheme="minorEastAsia"/>
                <w:spacing w:val="-8"/>
                <w:sz w:val="23"/>
                <w:szCs w:val="23"/>
                <w:highlight w:val="none"/>
                <w:lang w:val="en-US" w:eastAsia="zh-CN"/>
              </w:rPr>
              <w:t>2</w:t>
            </w:r>
          </w:p>
        </w:tc>
        <w:tc>
          <w:tcPr>
            <w:tcW w:w="7555" w:type="dxa"/>
            <w:vAlign w:val="top"/>
          </w:tcPr>
          <w:p>
            <w:pPr>
              <w:spacing w:before="115" w:line="321" w:lineRule="auto"/>
              <w:ind w:left="114" w:right="106" w:firstLine="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投</w:t>
            </w:r>
            <w:r>
              <w:rPr>
                <w:rFonts w:hint="eastAsia" w:asciiTheme="minorEastAsia" w:hAnsiTheme="minorEastAsia" w:eastAsiaTheme="minorEastAsia" w:cstheme="minorEastAsia"/>
                <w:spacing w:val="12"/>
                <w:sz w:val="23"/>
                <w:szCs w:val="23"/>
                <w:highlight w:val="none"/>
              </w:rPr>
              <w:t>标</w:t>
            </w:r>
            <w:r>
              <w:rPr>
                <w:rFonts w:hint="eastAsia" w:asciiTheme="minorEastAsia" w:hAnsiTheme="minorEastAsia" w:eastAsiaTheme="minorEastAsia" w:cstheme="minorEastAsia"/>
                <w:spacing w:val="9"/>
                <w:sz w:val="23"/>
                <w:szCs w:val="23"/>
                <w:highlight w:val="none"/>
              </w:rPr>
              <w:t>产品技术指标完全满足或优于招标文件技术要求的,得1</w:t>
            </w:r>
            <w:r>
              <w:rPr>
                <w:rFonts w:hint="eastAsia" w:asciiTheme="minorEastAsia" w:hAnsiTheme="minorEastAsia" w:eastAsiaTheme="minorEastAsia" w:cstheme="minorEastAsia"/>
                <w:spacing w:val="9"/>
                <w:sz w:val="23"/>
                <w:szCs w:val="23"/>
                <w:highlight w:val="none"/>
                <w:lang w:val="en-US" w:eastAsia="zh-CN"/>
              </w:rPr>
              <w:t>2</w:t>
            </w:r>
            <w:r>
              <w:rPr>
                <w:rFonts w:hint="eastAsia" w:asciiTheme="minorEastAsia" w:hAnsiTheme="minorEastAsia" w:eastAsiaTheme="minorEastAsia" w:cstheme="minorEastAsia"/>
                <w:spacing w:val="9"/>
                <w:sz w:val="23"/>
                <w:szCs w:val="23"/>
                <w:highlight w:val="none"/>
              </w:rPr>
              <w:t>分，有</w:t>
            </w:r>
            <w:r>
              <w:rPr>
                <w:rFonts w:hint="eastAsia" w:asciiTheme="minorEastAsia" w:hAnsiTheme="minorEastAsia" w:eastAsiaTheme="minorEastAsia" w:cstheme="minorEastAsia"/>
                <w:spacing w:val="13"/>
                <w:sz w:val="23"/>
                <w:szCs w:val="23"/>
                <w:highlight w:val="none"/>
              </w:rPr>
              <w:t>一项非▲项不满足扣1分，有一项▲项不满足扣2分，直至扣完</w:t>
            </w:r>
            <w:r>
              <w:rPr>
                <w:rFonts w:hint="eastAsia" w:asciiTheme="minorEastAsia" w:hAnsiTheme="minorEastAsia" w:eastAsiaTheme="minorEastAsia" w:cstheme="minorEastAsia"/>
                <w:spacing w:val="10"/>
                <w:sz w:val="23"/>
                <w:szCs w:val="23"/>
                <w:highlight w:val="none"/>
              </w:rPr>
              <w:t>为</w:t>
            </w:r>
            <w:r>
              <w:rPr>
                <w:rFonts w:hint="eastAsia" w:asciiTheme="minorEastAsia" w:hAnsiTheme="minorEastAsia" w:eastAsiaTheme="minorEastAsia" w:cstheme="minorEastAsia"/>
                <w:spacing w:val="22"/>
                <w:sz w:val="23"/>
                <w:szCs w:val="23"/>
                <w:highlight w:val="none"/>
              </w:rPr>
              <w:t>止</w:t>
            </w:r>
            <w:r>
              <w:rPr>
                <w:rFonts w:hint="eastAsia" w:asciiTheme="minorEastAsia" w:hAnsiTheme="minorEastAsia" w:eastAsiaTheme="minorEastAsia" w:cstheme="minorEastAsia"/>
                <w:spacing w:val="14"/>
                <w:sz w:val="23"/>
                <w:szCs w:val="23"/>
                <w:highlight w:val="none"/>
              </w:rPr>
              <w:t>。注：①需提供证明材料(不限于第三方检测报告、</w:t>
            </w:r>
            <w:r>
              <w:rPr>
                <w:rFonts w:hint="eastAsia" w:asciiTheme="minorEastAsia" w:hAnsiTheme="minorEastAsia" w:eastAsiaTheme="minorEastAsia" w:cstheme="minorEastAsia"/>
                <w:sz w:val="23"/>
                <w:szCs w:val="23"/>
                <w:highlight w:val="none"/>
              </w:rPr>
              <w:t>NSCC</w:t>
            </w:r>
            <w:r>
              <w:rPr>
                <w:rFonts w:hint="eastAsia" w:asciiTheme="minorEastAsia" w:hAnsiTheme="minorEastAsia" w:eastAsiaTheme="minorEastAsia" w:cstheme="minorEastAsia"/>
                <w:spacing w:val="14"/>
                <w:sz w:val="23"/>
                <w:szCs w:val="23"/>
                <w:highlight w:val="none"/>
              </w:rPr>
              <w:t>认证证</w:t>
            </w:r>
            <w:r>
              <w:rPr>
                <w:rFonts w:hint="eastAsia" w:asciiTheme="minorEastAsia" w:hAnsiTheme="minorEastAsia" w:eastAsiaTheme="minorEastAsia" w:cstheme="minorEastAsia"/>
                <w:spacing w:val="13"/>
                <w:sz w:val="23"/>
                <w:szCs w:val="23"/>
                <w:highlight w:val="none"/>
              </w:rPr>
              <w:t>书</w:t>
            </w:r>
            <w:r>
              <w:rPr>
                <w:rFonts w:hint="eastAsia" w:asciiTheme="minorEastAsia" w:hAnsiTheme="minorEastAsia" w:eastAsiaTheme="minorEastAsia" w:cstheme="minorEastAsia"/>
                <w:spacing w:val="10"/>
                <w:sz w:val="23"/>
                <w:szCs w:val="23"/>
                <w:highlight w:val="none"/>
              </w:rPr>
              <w:t>、公开发行的使用手册/说明书、制造商官网产品功能截图等，产品</w:t>
            </w:r>
            <w:r>
              <w:rPr>
                <w:rFonts w:hint="eastAsia" w:asciiTheme="minorEastAsia" w:hAnsiTheme="minorEastAsia" w:eastAsiaTheme="minorEastAsia" w:cstheme="minorEastAsia"/>
                <w:spacing w:val="20"/>
                <w:sz w:val="23"/>
                <w:szCs w:val="23"/>
                <w:highlight w:val="none"/>
              </w:rPr>
              <w:t>指</w:t>
            </w:r>
            <w:r>
              <w:rPr>
                <w:rFonts w:hint="eastAsia" w:asciiTheme="minorEastAsia" w:hAnsiTheme="minorEastAsia" w:eastAsiaTheme="minorEastAsia" w:cstheme="minorEastAsia"/>
                <w:spacing w:val="14"/>
                <w:sz w:val="23"/>
                <w:szCs w:val="23"/>
                <w:highlight w:val="none"/>
              </w:rPr>
              <w:t>标以提供的证明材料所显示内容为准，证明材料未显示或不能说明</w:t>
            </w:r>
            <w:r>
              <w:rPr>
                <w:rFonts w:hint="eastAsia" w:asciiTheme="minorEastAsia" w:hAnsiTheme="minorEastAsia" w:eastAsiaTheme="minorEastAsia" w:cstheme="minorEastAsia"/>
                <w:spacing w:val="20"/>
                <w:sz w:val="23"/>
                <w:szCs w:val="23"/>
                <w:highlight w:val="none"/>
              </w:rPr>
              <w:t>的</w:t>
            </w:r>
            <w:r>
              <w:rPr>
                <w:rFonts w:hint="eastAsia" w:asciiTheme="minorEastAsia" w:hAnsiTheme="minorEastAsia" w:eastAsiaTheme="minorEastAsia" w:cstheme="minorEastAsia"/>
                <w:spacing w:val="14"/>
                <w:sz w:val="23"/>
                <w:szCs w:val="23"/>
                <w:highlight w:val="none"/>
              </w:rPr>
              <w:t>参数按不满足对待，仅提供文字描述的无效；要求提供检测报告的</w:t>
            </w:r>
            <w:r>
              <w:rPr>
                <w:rFonts w:hint="eastAsia" w:asciiTheme="minorEastAsia" w:hAnsiTheme="minorEastAsia" w:eastAsiaTheme="minorEastAsia" w:cstheme="minorEastAsia"/>
                <w:spacing w:val="22"/>
                <w:sz w:val="23"/>
                <w:szCs w:val="23"/>
                <w:highlight w:val="none"/>
              </w:rPr>
              <w:t>必须提供检测报告)。②标识牌以投标文件技术参数响应偏离表</w:t>
            </w:r>
            <w:r>
              <w:rPr>
                <w:rFonts w:hint="eastAsia" w:asciiTheme="minorEastAsia" w:hAnsiTheme="minorEastAsia" w:eastAsiaTheme="minorEastAsia" w:cstheme="minorEastAsia"/>
                <w:spacing w:val="20"/>
                <w:sz w:val="23"/>
                <w:szCs w:val="23"/>
                <w:highlight w:val="none"/>
              </w:rPr>
              <w:t>为</w:t>
            </w:r>
          </w:p>
          <w:p>
            <w:pPr>
              <w:spacing w:line="229" w:lineRule="auto"/>
              <w:ind w:left="11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712" w:type="dxa"/>
            <w:vMerge w:val="restart"/>
            <w:tcBorders>
              <w:bottom w:val="nil"/>
            </w:tcBorders>
            <w:vAlign w:val="top"/>
          </w:tcPr>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before="75" w:line="229" w:lineRule="auto"/>
              <w:ind w:left="12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制</w:t>
            </w:r>
            <w:r>
              <w:rPr>
                <w:rFonts w:hint="eastAsia" w:asciiTheme="minorEastAsia" w:hAnsiTheme="minorEastAsia" w:eastAsiaTheme="minorEastAsia" w:cstheme="minorEastAsia"/>
                <w:spacing w:val="4"/>
                <w:sz w:val="23"/>
                <w:szCs w:val="23"/>
                <w:highlight w:val="none"/>
              </w:rPr>
              <w:t>造</w:t>
            </w:r>
          </w:p>
          <w:p>
            <w:pPr>
              <w:spacing w:before="24" w:line="229" w:lineRule="auto"/>
              <w:ind w:left="12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商</w:t>
            </w:r>
            <w:r>
              <w:rPr>
                <w:rFonts w:hint="eastAsia" w:asciiTheme="minorEastAsia" w:hAnsiTheme="minorEastAsia" w:eastAsiaTheme="minorEastAsia" w:cstheme="minorEastAsia"/>
                <w:spacing w:val="2"/>
                <w:sz w:val="23"/>
                <w:szCs w:val="23"/>
                <w:highlight w:val="none"/>
              </w:rPr>
              <w:t>实</w:t>
            </w:r>
          </w:p>
          <w:p>
            <w:pPr>
              <w:spacing w:before="27" w:line="228" w:lineRule="auto"/>
              <w:ind w:left="24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力</w:t>
            </w:r>
          </w:p>
        </w:tc>
        <w:tc>
          <w:tcPr>
            <w:tcW w:w="713" w:type="dxa"/>
            <w:vMerge w:val="restart"/>
            <w:tcBorders>
              <w:bottom w:val="nil"/>
            </w:tcBorders>
            <w:vAlign w:val="top"/>
          </w:tcPr>
          <w:p>
            <w:pPr>
              <w:spacing w:line="256" w:lineRule="auto"/>
              <w:rPr>
                <w:rFonts w:hint="eastAsia" w:asciiTheme="minorEastAsia" w:hAnsiTheme="minorEastAsia" w:eastAsiaTheme="minorEastAsia" w:cstheme="minorEastAsia"/>
                <w:sz w:val="21"/>
                <w:highlight w:val="none"/>
              </w:rPr>
            </w:pPr>
          </w:p>
          <w:p>
            <w:pPr>
              <w:spacing w:line="256"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before="75" w:line="192" w:lineRule="auto"/>
              <w:ind w:left="258"/>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10"/>
                <w:sz w:val="23"/>
                <w:szCs w:val="23"/>
                <w:highlight w:val="none"/>
              </w:rPr>
              <w:t>1</w:t>
            </w:r>
            <w:r>
              <w:rPr>
                <w:rFonts w:hint="eastAsia" w:asciiTheme="minorEastAsia" w:hAnsiTheme="minorEastAsia" w:eastAsiaTheme="minorEastAsia" w:cstheme="minorEastAsia"/>
                <w:spacing w:val="-8"/>
                <w:sz w:val="23"/>
                <w:szCs w:val="23"/>
                <w:highlight w:val="none"/>
                <w:lang w:val="en-US" w:eastAsia="zh-CN"/>
              </w:rPr>
              <w:t>5</w:t>
            </w:r>
          </w:p>
        </w:tc>
        <w:tc>
          <w:tcPr>
            <w:tcW w:w="717" w:type="dxa"/>
            <w:vAlign w:val="top"/>
          </w:tcPr>
          <w:p>
            <w:pPr>
              <w:spacing w:line="243"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before="75" w:line="192" w:lineRule="auto"/>
              <w:ind w:left="305"/>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z w:val="23"/>
                <w:szCs w:val="23"/>
                <w:highlight w:val="none"/>
                <w:lang w:val="en-US" w:eastAsia="zh-CN"/>
              </w:rPr>
              <w:t>3</w:t>
            </w:r>
          </w:p>
        </w:tc>
        <w:tc>
          <w:tcPr>
            <w:tcW w:w="7555" w:type="dxa"/>
            <w:vAlign w:val="top"/>
          </w:tcPr>
          <w:p>
            <w:pPr>
              <w:spacing w:before="116" w:line="321" w:lineRule="auto"/>
              <w:ind w:left="113" w:right="106" w:firstLine="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投</w:t>
            </w:r>
            <w:r>
              <w:rPr>
                <w:rFonts w:hint="eastAsia" w:asciiTheme="minorEastAsia" w:hAnsiTheme="minorEastAsia" w:eastAsiaTheme="minorEastAsia" w:cstheme="minorEastAsia"/>
                <w:spacing w:val="14"/>
                <w:sz w:val="23"/>
                <w:szCs w:val="23"/>
                <w:highlight w:val="none"/>
              </w:rPr>
              <w:t>标</w:t>
            </w:r>
            <w:r>
              <w:rPr>
                <w:rFonts w:hint="eastAsia" w:asciiTheme="minorEastAsia" w:hAnsiTheme="minorEastAsia" w:eastAsiaTheme="minorEastAsia" w:cstheme="minorEastAsia"/>
                <w:spacing w:val="14"/>
                <w:sz w:val="23"/>
                <w:szCs w:val="23"/>
                <w:highlight w:val="none"/>
                <w:lang w:val="en-US" w:eastAsia="zh-CN"/>
              </w:rPr>
              <w:t>健身</w:t>
            </w:r>
            <w:r>
              <w:rPr>
                <w:rFonts w:hint="eastAsia" w:asciiTheme="minorEastAsia" w:hAnsiTheme="minorEastAsia" w:eastAsiaTheme="minorEastAsia" w:cstheme="minorEastAsia"/>
                <w:spacing w:val="14"/>
                <w:sz w:val="23"/>
                <w:szCs w:val="23"/>
                <w:highlight w:val="none"/>
              </w:rPr>
              <w:t>器材制造商具有质量管理认证证书、职业健康安全管理体系</w:t>
            </w:r>
            <w:r>
              <w:rPr>
                <w:rFonts w:hint="eastAsia" w:asciiTheme="minorEastAsia" w:hAnsiTheme="minorEastAsia" w:eastAsiaTheme="minorEastAsia" w:cstheme="minorEastAsia"/>
                <w:spacing w:val="10"/>
                <w:sz w:val="23"/>
                <w:szCs w:val="23"/>
                <w:highlight w:val="none"/>
              </w:rPr>
              <w:t>认证证书、环境体系认证证书，得</w:t>
            </w:r>
            <w:r>
              <w:rPr>
                <w:rFonts w:hint="eastAsia" w:asciiTheme="minorEastAsia" w:hAnsiTheme="minorEastAsia" w:eastAsiaTheme="minorEastAsia" w:cstheme="minorEastAsia"/>
                <w:spacing w:val="10"/>
                <w:sz w:val="23"/>
                <w:szCs w:val="23"/>
                <w:highlight w:val="none"/>
                <w:lang w:val="en-US" w:eastAsia="zh-CN"/>
              </w:rPr>
              <w:t>3</w:t>
            </w:r>
            <w:r>
              <w:rPr>
                <w:rFonts w:hint="eastAsia" w:asciiTheme="minorEastAsia" w:hAnsiTheme="minorEastAsia" w:eastAsiaTheme="minorEastAsia" w:cstheme="minorEastAsia"/>
                <w:spacing w:val="10"/>
                <w:sz w:val="23"/>
                <w:szCs w:val="23"/>
                <w:highlight w:val="none"/>
              </w:rPr>
              <w:t>分。多制造商的，有一家不具</w:t>
            </w:r>
            <w:r>
              <w:rPr>
                <w:rFonts w:hint="eastAsia" w:asciiTheme="minorEastAsia" w:hAnsiTheme="minorEastAsia" w:eastAsiaTheme="minorEastAsia" w:cstheme="minorEastAsia"/>
                <w:spacing w:val="4"/>
                <w:sz w:val="23"/>
                <w:szCs w:val="23"/>
                <w:highlight w:val="none"/>
              </w:rPr>
              <w:t>备</w:t>
            </w:r>
          </w:p>
          <w:p>
            <w:pPr>
              <w:spacing w:line="228" w:lineRule="auto"/>
              <w:ind w:left="11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或</w:t>
            </w:r>
            <w:r>
              <w:rPr>
                <w:rFonts w:hint="eastAsia" w:asciiTheme="minorEastAsia" w:hAnsiTheme="minorEastAsia" w:eastAsiaTheme="minorEastAsia" w:cstheme="minorEastAsia"/>
                <w:spacing w:val="9"/>
                <w:sz w:val="23"/>
                <w:szCs w:val="23"/>
                <w:highlight w:val="none"/>
              </w:rPr>
              <w:t>缺项的不得分。注：需提供认证证书复印件加盖公章。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4" w:hRule="atLeast"/>
        </w:trPr>
        <w:tc>
          <w:tcPr>
            <w:tcW w:w="712" w:type="dxa"/>
            <w:vMerge w:val="continue"/>
            <w:tcBorders>
              <w:top w:val="nil"/>
              <w:bottom w:val="nil"/>
            </w:tcBorders>
            <w:vAlign w:val="top"/>
          </w:tcPr>
          <w:p>
            <w:pPr>
              <w:rPr>
                <w:rFonts w:hint="eastAsia" w:asciiTheme="minorEastAsia" w:hAnsiTheme="minorEastAsia" w:eastAsiaTheme="minorEastAsia" w:cstheme="minorEastAsia"/>
                <w:sz w:val="21"/>
                <w:highlight w:val="none"/>
              </w:rPr>
            </w:pPr>
          </w:p>
        </w:tc>
        <w:tc>
          <w:tcPr>
            <w:tcW w:w="713" w:type="dxa"/>
            <w:vMerge w:val="continue"/>
            <w:tcBorders>
              <w:top w:val="nil"/>
              <w:bottom w:val="nil"/>
            </w:tcBorders>
            <w:vAlign w:val="top"/>
          </w:tcPr>
          <w:p>
            <w:pPr>
              <w:rPr>
                <w:rFonts w:hint="eastAsia" w:asciiTheme="minorEastAsia" w:hAnsiTheme="minorEastAsia" w:eastAsiaTheme="minorEastAsia" w:cstheme="minorEastAsia"/>
                <w:sz w:val="21"/>
                <w:highlight w:val="none"/>
              </w:rPr>
            </w:pPr>
          </w:p>
        </w:tc>
        <w:tc>
          <w:tcPr>
            <w:tcW w:w="717" w:type="dxa"/>
            <w:vAlign w:val="top"/>
          </w:tcPr>
          <w:p>
            <w:pPr>
              <w:spacing w:line="271" w:lineRule="auto"/>
              <w:rPr>
                <w:rFonts w:hint="eastAsia" w:asciiTheme="minorEastAsia" w:hAnsiTheme="minorEastAsia" w:eastAsiaTheme="minorEastAsia" w:cstheme="minorEastAsia"/>
                <w:sz w:val="21"/>
                <w:highlight w:val="none"/>
              </w:rPr>
            </w:pPr>
          </w:p>
          <w:p>
            <w:pPr>
              <w:spacing w:line="271" w:lineRule="auto"/>
              <w:rPr>
                <w:rFonts w:hint="eastAsia" w:asciiTheme="minorEastAsia" w:hAnsiTheme="minorEastAsia" w:eastAsiaTheme="minorEastAsia" w:cstheme="minorEastAsia"/>
                <w:sz w:val="21"/>
                <w:highlight w:val="none"/>
              </w:rPr>
            </w:pPr>
          </w:p>
          <w:p>
            <w:pPr>
              <w:spacing w:line="272" w:lineRule="auto"/>
              <w:rPr>
                <w:rFonts w:hint="eastAsia" w:asciiTheme="minorEastAsia" w:hAnsiTheme="minorEastAsia" w:eastAsiaTheme="minorEastAsia" w:cstheme="minorEastAsia"/>
                <w:sz w:val="21"/>
                <w:highlight w:val="none"/>
              </w:rPr>
            </w:pPr>
          </w:p>
          <w:p>
            <w:pPr>
              <w:spacing w:line="272" w:lineRule="auto"/>
              <w:rPr>
                <w:rFonts w:hint="eastAsia" w:asciiTheme="minorEastAsia" w:hAnsiTheme="minorEastAsia" w:eastAsiaTheme="minorEastAsia" w:cstheme="minorEastAsia"/>
                <w:sz w:val="21"/>
                <w:highlight w:val="none"/>
              </w:rPr>
            </w:pPr>
          </w:p>
          <w:p>
            <w:pPr>
              <w:spacing w:before="75" w:line="192" w:lineRule="auto"/>
              <w:ind w:left="305"/>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z w:val="23"/>
                <w:szCs w:val="23"/>
                <w:highlight w:val="none"/>
                <w:lang w:val="en-US" w:eastAsia="zh-CN"/>
              </w:rPr>
              <w:t>3</w:t>
            </w:r>
          </w:p>
        </w:tc>
        <w:tc>
          <w:tcPr>
            <w:tcW w:w="7555" w:type="dxa"/>
            <w:vAlign w:val="top"/>
          </w:tcPr>
          <w:p>
            <w:pPr>
              <w:spacing w:before="121" w:line="305" w:lineRule="auto"/>
              <w:ind w:left="113" w:right="10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2"/>
                <w:sz w:val="23"/>
                <w:szCs w:val="23"/>
                <w:highlight w:val="none"/>
              </w:rPr>
              <w:t>根</w:t>
            </w:r>
            <w:r>
              <w:rPr>
                <w:rFonts w:hint="eastAsia" w:asciiTheme="minorEastAsia" w:hAnsiTheme="minorEastAsia" w:eastAsiaTheme="minorEastAsia" w:cstheme="minorEastAsia"/>
                <w:spacing w:val="17"/>
                <w:sz w:val="23"/>
                <w:szCs w:val="23"/>
                <w:highlight w:val="none"/>
              </w:rPr>
              <w:t>据投标</w:t>
            </w:r>
            <w:r>
              <w:rPr>
                <w:rFonts w:hint="eastAsia" w:asciiTheme="minorEastAsia" w:hAnsiTheme="minorEastAsia" w:eastAsiaTheme="minorEastAsia" w:cstheme="minorEastAsia"/>
                <w:spacing w:val="17"/>
                <w:sz w:val="23"/>
                <w:szCs w:val="23"/>
                <w:highlight w:val="none"/>
                <w:lang w:val="en-US" w:eastAsia="zh-CN"/>
              </w:rPr>
              <w:t>健身</w:t>
            </w:r>
            <w:r>
              <w:rPr>
                <w:rFonts w:hint="eastAsia" w:asciiTheme="minorEastAsia" w:hAnsiTheme="minorEastAsia" w:eastAsiaTheme="minorEastAsia" w:cstheme="minorEastAsia"/>
                <w:spacing w:val="17"/>
                <w:sz w:val="23"/>
                <w:szCs w:val="23"/>
                <w:highlight w:val="none"/>
              </w:rPr>
              <w:t>器材产品制造商产品设计、研发能力差别赋分，得[</w:t>
            </w:r>
            <w:r>
              <w:rPr>
                <w:rFonts w:hint="eastAsia" w:asciiTheme="minorEastAsia" w:hAnsiTheme="minorEastAsia" w:eastAsiaTheme="minorEastAsia" w:cstheme="minorEastAsia"/>
                <w:spacing w:val="17"/>
                <w:sz w:val="23"/>
                <w:szCs w:val="23"/>
                <w:highlight w:val="none"/>
                <w:lang w:val="en-US" w:eastAsia="zh-CN"/>
              </w:rPr>
              <w:t>3</w:t>
            </w:r>
            <w:r>
              <w:rPr>
                <w:rFonts w:hint="eastAsia" w:asciiTheme="minorEastAsia" w:hAnsiTheme="minorEastAsia" w:eastAsiaTheme="minorEastAsia" w:cstheme="minorEastAsia"/>
                <w:spacing w:val="17"/>
                <w:sz w:val="23"/>
                <w:szCs w:val="23"/>
                <w:highlight w:val="none"/>
              </w:rPr>
              <w:t>-</w:t>
            </w:r>
            <w:r>
              <w:rPr>
                <w:rFonts w:hint="eastAsia" w:asciiTheme="minorEastAsia" w:hAnsiTheme="minorEastAsia" w:eastAsiaTheme="minorEastAsia" w:cstheme="minorEastAsia"/>
                <w:spacing w:val="10"/>
                <w:sz w:val="23"/>
                <w:szCs w:val="23"/>
                <w:highlight w:val="none"/>
              </w:rPr>
              <w:t>0)分，未提供不得分。注：①需提供能体现制造商产品研发能力的</w:t>
            </w:r>
            <w:r>
              <w:rPr>
                <w:rFonts w:hint="eastAsia" w:asciiTheme="minorEastAsia" w:hAnsiTheme="minorEastAsia" w:eastAsiaTheme="minorEastAsia" w:cstheme="minorEastAsia"/>
                <w:spacing w:val="3"/>
                <w:sz w:val="23"/>
                <w:szCs w:val="23"/>
                <w:highlight w:val="none"/>
              </w:rPr>
              <w:t>证</w:t>
            </w:r>
            <w:r>
              <w:rPr>
                <w:rFonts w:hint="eastAsia" w:asciiTheme="minorEastAsia" w:hAnsiTheme="minorEastAsia" w:eastAsiaTheme="minorEastAsia" w:cstheme="minorEastAsia"/>
                <w:spacing w:val="20"/>
                <w:sz w:val="23"/>
                <w:szCs w:val="23"/>
                <w:highlight w:val="none"/>
              </w:rPr>
              <w:t>明材</w:t>
            </w:r>
            <w:r>
              <w:rPr>
                <w:rFonts w:hint="eastAsia" w:asciiTheme="minorEastAsia" w:hAnsiTheme="minorEastAsia" w:eastAsiaTheme="minorEastAsia" w:cstheme="minorEastAsia"/>
                <w:spacing w:val="11"/>
                <w:sz w:val="23"/>
                <w:szCs w:val="23"/>
                <w:highlight w:val="none"/>
              </w:rPr>
              <w:t>料</w:t>
            </w:r>
            <w:r>
              <w:rPr>
                <w:rFonts w:hint="eastAsia" w:asciiTheme="minorEastAsia" w:hAnsiTheme="minorEastAsia" w:eastAsiaTheme="minorEastAsia" w:cstheme="minorEastAsia"/>
                <w:spacing w:val="10"/>
                <w:sz w:val="23"/>
                <w:szCs w:val="23"/>
                <w:highlight w:val="none"/>
              </w:rPr>
              <w:t>，包括但限于专利证书、</w:t>
            </w:r>
            <w:r>
              <w:rPr>
                <w:rFonts w:hint="eastAsia" w:asciiTheme="minorEastAsia" w:hAnsiTheme="minorEastAsia" w:eastAsiaTheme="minorEastAsia" w:cstheme="minorEastAsia"/>
                <w:sz w:val="23"/>
                <w:szCs w:val="23"/>
                <w:highlight w:val="none"/>
              </w:rPr>
              <w:t>NSCC</w:t>
            </w:r>
            <w:r>
              <w:rPr>
                <w:rFonts w:hint="eastAsia" w:asciiTheme="minorEastAsia" w:hAnsiTheme="minorEastAsia" w:eastAsiaTheme="minorEastAsia" w:cstheme="minorEastAsia"/>
                <w:spacing w:val="10"/>
                <w:sz w:val="23"/>
                <w:szCs w:val="23"/>
                <w:highlight w:val="none"/>
              </w:rPr>
              <w:t>认证数量、研发流程、团队主要</w:t>
            </w:r>
            <w:r>
              <w:rPr>
                <w:rFonts w:hint="eastAsia" w:asciiTheme="minorEastAsia" w:hAnsiTheme="minorEastAsia" w:eastAsiaTheme="minorEastAsia" w:cstheme="minorEastAsia"/>
                <w:spacing w:val="20"/>
                <w:sz w:val="23"/>
                <w:szCs w:val="23"/>
                <w:highlight w:val="none"/>
              </w:rPr>
              <w:t>人员</w:t>
            </w:r>
            <w:r>
              <w:rPr>
                <w:rFonts w:hint="eastAsia" w:asciiTheme="minorEastAsia" w:hAnsiTheme="minorEastAsia" w:eastAsiaTheme="minorEastAsia" w:cstheme="minorEastAsia"/>
                <w:spacing w:val="11"/>
                <w:sz w:val="23"/>
                <w:szCs w:val="23"/>
                <w:highlight w:val="none"/>
              </w:rPr>
              <w:t>情</w:t>
            </w:r>
            <w:r>
              <w:rPr>
                <w:rFonts w:hint="eastAsia" w:asciiTheme="minorEastAsia" w:hAnsiTheme="minorEastAsia" w:eastAsiaTheme="minorEastAsia" w:cstheme="minorEastAsia"/>
                <w:spacing w:val="10"/>
                <w:sz w:val="23"/>
                <w:szCs w:val="23"/>
                <w:highlight w:val="none"/>
              </w:rPr>
              <w:t>况介绍等，专利证书，</w:t>
            </w:r>
            <w:r>
              <w:rPr>
                <w:rFonts w:hint="eastAsia" w:asciiTheme="minorEastAsia" w:hAnsiTheme="minorEastAsia" w:eastAsiaTheme="minorEastAsia" w:cstheme="minorEastAsia"/>
                <w:sz w:val="23"/>
                <w:szCs w:val="23"/>
                <w:highlight w:val="none"/>
              </w:rPr>
              <w:t>NSCC</w:t>
            </w:r>
            <w:r>
              <w:rPr>
                <w:rFonts w:hint="eastAsia" w:asciiTheme="minorEastAsia" w:hAnsiTheme="minorEastAsia" w:eastAsiaTheme="minorEastAsia" w:cstheme="minorEastAsia"/>
                <w:spacing w:val="10"/>
                <w:sz w:val="23"/>
                <w:szCs w:val="23"/>
                <w:highlight w:val="none"/>
              </w:rPr>
              <w:t>认证需提供复印件。证明材料需加</w:t>
            </w:r>
            <w:r>
              <w:rPr>
                <w:rFonts w:hint="eastAsia" w:asciiTheme="minorEastAsia" w:hAnsiTheme="minorEastAsia" w:eastAsiaTheme="minorEastAsia" w:cstheme="minorEastAsia"/>
                <w:spacing w:val="20"/>
                <w:sz w:val="23"/>
                <w:szCs w:val="23"/>
                <w:highlight w:val="none"/>
              </w:rPr>
              <w:t>盖</w:t>
            </w:r>
            <w:r>
              <w:rPr>
                <w:rFonts w:hint="eastAsia" w:asciiTheme="minorEastAsia" w:hAnsiTheme="minorEastAsia" w:eastAsiaTheme="minorEastAsia" w:cstheme="minorEastAsia"/>
                <w:spacing w:val="14"/>
                <w:sz w:val="23"/>
                <w:szCs w:val="23"/>
                <w:highlight w:val="none"/>
              </w:rPr>
              <w:t>制造商公章，投标文件可用证明材料的复印件。②多制造商的，按</w:t>
            </w:r>
            <w:r>
              <w:rPr>
                <w:rFonts w:hint="eastAsia" w:asciiTheme="minorEastAsia" w:hAnsiTheme="minorEastAsia" w:eastAsiaTheme="minorEastAsia" w:cstheme="minorEastAsia"/>
                <w:spacing w:val="9"/>
                <w:sz w:val="23"/>
                <w:szCs w:val="23"/>
                <w:highlight w:val="none"/>
              </w:rPr>
              <w:t>各自产品所占比例得分，最后汇总为总分</w:t>
            </w:r>
            <w:r>
              <w:rPr>
                <w:rFonts w:hint="eastAsia" w:asciiTheme="minorEastAsia" w:hAnsiTheme="minorEastAsia" w:eastAsiaTheme="minorEastAsia" w:cstheme="minorEastAsia"/>
                <w:spacing w:val="7"/>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6" w:hRule="atLeast"/>
        </w:trPr>
        <w:tc>
          <w:tcPr>
            <w:tcW w:w="712" w:type="dxa"/>
            <w:vMerge w:val="continue"/>
            <w:tcBorders>
              <w:top w:val="nil"/>
            </w:tcBorders>
            <w:vAlign w:val="top"/>
          </w:tcPr>
          <w:p>
            <w:pPr>
              <w:rPr>
                <w:rFonts w:hint="eastAsia" w:asciiTheme="minorEastAsia" w:hAnsiTheme="minorEastAsia" w:eastAsiaTheme="minorEastAsia" w:cstheme="minorEastAsia"/>
                <w:sz w:val="21"/>
                <w:highlight w:val="none"/>
              </w:rPr>
            </w:pPr>
          </w:p>
        </w:tc>
        <w:tc>
          <w:tcPr>
            <w:tcW w:w="713" w:type="dxa"/>
            <w:vMerge w:val="continue"/>
            <w:tcBorders>
              <w:top w:val="nil"/>
            </w:tcBorders>
            <w:vAlign w:val="top"/>
          </w:tcPr>
          <w:p>
            <w:pPr>
              <w:rPr>
                <w:rFonts w:hint="eastAsia" w:asciiTheme="minorEastAsia" w:hAnsiTheme="minorEastAsia" w:eastAsiaTheme="minorEastAsia" w:cstheme="minorEastAsia"/>
                <w:sz w:val="21"/>
                <w:highlight w:val="none"/>
              </w:rPr>
            </w:pPr>
          </w:p>
        </w:tc>
        <w:tc>
          <w:tcPr>
            <w:tcW w:w="717" w:type="dxa"/>
            <w:vAlign w:val="top"/>
          </w:tcPr>
          <w:p>
            <w:pPr>
              <w:spacing w:line="257"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before="75" w:line="190" w:lineRule="auto"/>
              <w:ind w:left="307"/>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z w:val="23"/>
                <w:szCs w:val="23"/>
                <w:highlight w:val="none"/>
                <w:lang w:val="en-US" w:eastAsia="zh-CN"/>
              </w:rPr>
              <w:t>4</w:t>
            </w:r>
          </w:p>
        </w:tc>
        <w:tc>
          <w:tcPr>
            <w:tcW w:w="7555" w:type="dxa"/>
            <w:vAlign w:val="top"/>
          </w:tcPr>
          <w:p>
            <w:pPr>
              <w:spacing w:before="118" w:line="321" w:lineRule="auto"/>
              <w:ind w:left="112" w:right="106" w:firstLine="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6"/>
                <w:sz w:val="23"/>
                <w:szCs w:val="23"/>
                <w:highlight w:val="none"/>
              </w:rPr>
              <w:t>根</w:t>
            </w:r>
            <w:r>
              <w:rPr>
                <w:rFonts w:hint="eastAsia" w:asciiTheme="minorEastAsia" w:hAnsiTheme="minorEastAsia" w:eastAsiaTheme="minorEastAsia" w:cstheme="minorEastAsia"/>
                <w:spacing w:val="24"/>
                <w:sz w:val="23"/>
                <w:szCs w:val="23"/>
                <w:highlight w:val="none"/>
              </w:rPr>
              <w:t>据</w:t>
            </w:r>
            <w:r>
              <w:rPr>
                <w:rFonts w:hint="eastAsia" w:asciiTheme="minorEastAsia" w:hAnsiTheme="minorEastAsia" w:eastAsiaTheme="minorEastAsia" w:cstheme="minorEastAsia"/>
                <w:spacing w:val="13"/>
                <w:sz w:val="23"/>
                <w:szCs w:val="23"/>
                <w:highlight w:val="none"/>
              </w:rPr>
              <w:t>投标</w:t>
            </w:r>
            <w:r>
              <w:rPr>
                <w:rFonts w:hint="eastAsia" w:asciiTheme="minorEastAsia" w:hAnsiTheme="minorEastAsia" w:eastAsiaTheme="minorEastAsia" w:cstheme="minorEastAsia"/>
                <w:spacing w:val="13"/>
                <w:sz w:val="23"/>
                <w:szCs w:val="23"/>
                <w:highlight w:val="none"/>
                <w:lang w:val="en-US" w:eastAsia="zh-CN"/>
              </w:rPr>
              <w:t>健身</w:t>
            </w:r>
            <w:r>
              <w:rPr>
                <w:rFonts w:hint="eastAsia" w:asciiTheme="minorEastAsia" w:hAnsiTheme="minorEastAsia" w:eastAsiaTheme="minorEastAsia" w:cstheme="minorEastAsia"/>
                <w:spacing w:val="13"/>
                <w:sz w:val="23"/>
                <w:szCs w:val="23"/>
                <w:highlight w:val="none"/>
              </w:rPr>
              <w:t>器材制造商主要生产设备(至少包括大型喷涂设备及生</w:t>
            </w:r>
            <w:r>
              <w:rPr>
                <w:rFonts w:hint="eastAsia" w:asciiTheme="minorEastAsia" w:hAnsiTheme="minorEastAsia" w:eastAsiaTheme="minorEastAsia" w:cstheme="minorEastAsia"/>
                <w:spacing w:val="14"/>
                <w:sz w:val="23"/>
                <w:szCs w:val="23"/>
                <w:highlight w:val="none"/>
              </w:rPr>
              <w:t>产线，切管机，切板机，弯管机，焊接机，车、铣、钻等设备)的</w:t>
            </w:r>
            <w:r>
              <w:rPr>
                <w:rFonts w:hint="eastAsia" w:asciiTheme="minorEastAsia" w:hAnsiTheme="minorEastAsia" w:eastAsiaTheme="minorEastAsia" w:cstheme="minorEastAsia"/>
                <w:spacing w:val="9"/>
                <w:sz w:val="23"/>
                <w:szCs w:val="23"/>
                <w:highlight w:val="none"/>
              </w:rPr>
              <w:t>自</w:t>
            </w:r>
            <w:r>
              <w:rPr>
                <w:rFonts w:hint="eastAsia" w:asciiTheme="minorEastAsia" w:hAnsiTheme="minorEastAsia" w:eastAsiaTheme="minorEastAsia" w:cstheme="minorEastAsia"/>
                <w:spacing w:val="15"/>
                <w:sz w:val="23"/>
                <w:szCs w:val="23"/>
                <w:highlight w:val="none"/>
              </w:rPr>
              <w:t>动</w:t>
            </w:r>
            <w:r>
              <w:rPr>
                <w:rFonts w:hint="eastAsia" w:asciiTheme="minorEastAsia" w:hAnsiTheme="minorEastAsia" w:eastAsiaTheme="minorEastAsia" w:cstheme="minorEastAsia"/>
                <w:spacing w:val="13"/>
                <w:sz w:val="23"/>
                <w:szCs w:val="23"/>
                <w:highlight w:val="none"/>
              </w:rPr>
              <w:t>化、数控化程度差别赋分，得[</w:t>
            </w:r>
            <w:r>
              <w:rPr>
                <w:rFonts w:hint="eastAsia" w:asciiTheme="minorEastAsia" w:hAnsiTheme="minorEastAsia" w:eastAsiaTheme="minorEastAsia" w:cstheme="minorEastAsia"/>
                <w:spacing w:val="13"/>
                <w:sz w:val="23"/>
                <w:szCs w:val="23"/>
                <w:highlight w:val="none"/>
                <w:lang w:val="en-US" w:eastAsia="zh-CN"/>
              </w:rPr>
              <w:t>4</w:t>
            </w:r>
            <w:r>
              <w:rPr>
                <w:rFonts w:hint="eastAsia" w:asciiTheme="minorEastAsia" w:hAnsiTheme="minorEastAsia" w:eastAsiaTheme="minorEastAsia" w:cstheme="minorEastAsia"/>
                <w:spacing w:val="13"/>
                <w:sz w:val="23"/>
                <w:szCs w:val="23"/>
                <w:highlight w:val="none"/>
              </w:rPr>
              <w:t>-0)分，未提供不得分。注：①需</w:t>
            </w:r>
            <w:r>
              <w:rPr>
                <w:rFonts w:hint="eastAsia" w:asciiTheme="minorEastAsia" w:hAnsiTheme="minorEastAsia" w:eastAsiaTheme="minorEastAsia" w:cstheme="minorEastAsia"/>
                <w:spacing w:val="23"/>
                <w:sz w:val="23"/>
                <w:szCs w:val="23"/>
                <w:highlight w:val="none"/>
              </w:rPr>
              <w:t>提</w:t>
            </w:r>
            <w:r>
              <w:rPr>
                <w:rFonts w:hint="eastAsia" w:asciiTheme="minorEastAsia" w:hAnsiTheme="minorEastAsia" w:eastAsiaTheme="minorEastAsia" w:cstheme="minorEastAsia"/>
                <w:spacing w:val="14"/>
                <w:sz w:val="23"/>
                <w:szCs w:val="23"/>
                <w:highlight w:val="none"/>
              </w:rPr>
              <w:t>供包括但不限于生产工艺说明，车间现状照片，主要设备清单、购</w:t>
            </w:r>
            <w:r>
              <w:rPr>
                <w:rFonts w:hint="eastAsia" w:asciiTheme="minorEastAsia" w:hAnsiTheme="minorEastAsia" w:eastAsiaTheme="minorEastAsia" w:cstheme="minorEastAsia"/>
                <w:spacing w:val="26"/>
                <w:sz w:val="23"/>
                <w:szCs w:val="23"/>
                <w:highlight w:val="none"/>
              </w:rPr>
              <w:t>置</w:t>
            </w:r>
            <w:r>
              <w:rPr>
                <w:rFonts w:hint="eastAsia" w:asciiTheme="minorEastAsia" w:hAnsiTheme="minorEastAsia" w:eastAsiaTheme="minorEastAsia" w:cstheme="minorEastAsia"/>
                <w:spacing w:val="15"/>
                <w:sz w:val="23"/>
                <w:szCs w:val="23"/>
                <w:highlight w:val="none"/>
              </w:rPr>
              <w:t>发</w:t>
            </w:r>
            <w:r>
              <w:rPr>
                <w:rFonts w:hint="eastAsia" w:asciiTheme="minorEastAsia" w:hAnsiTheme="minorEastAsia" w:eastAsiaTheme="minorEastAsia" w:cstheme="minorEastAsia"/>
                <w:spacing w:val="13"/>
                <w:sz w:val="23"/>
                <w:szCs w:val="23"/>
                <w:highlight w:val="none"/>
              </w:rPr>
              <w:t>票(复印件)和现状照片等证明材料，</w:t>
            </w:r>
            <w:r>
              <w:rPr>
                <w:rFonts w:hint="eastAsia" w:asciiTheme="minorEastAsia" w:hAnsiTheme="minorEastAsia" w:eastAsiaTheme="minorEastAsia" w:cstheme="minorEastAsia"/>
                <w:b w:val="0"/>
                <w:bCs w:val="0"/>
                <w:spacing w:val="13"/>
                <w:sz w:val="23"/>
                <w:szCs w:val="23"/>
                <w:highlight w:val="none"/>
              </w:rPr>
              <w:t>证明材料需加盖制造商公</w:t>
            </w:r>
            <w:r>
              <w:rPr>
                <w:rFonts w:hint="eastAsia" w:asciiTheme="minorEastAsia" w:hAnsiTheme="minorEastAsia" w:eastAsiaTheme="minorEastAsia" w:cstheme="minorEastAsia"/>
                <w:b w:val="0"/>
                <w:bCs w:val="0"/>
                <w:spacing w:val="23"/>
                <w:sz w:val="23"/>
                <w:szCs w:val="23"/>
                <w:highlight w:val="none"/>
              </w:rPr>
              <w:t>章</w:t>
            </w:r>
            <w:r>
              <w:rPr>
                <w:rFonts w:hint="eastAsia" w:asciiTheme="minorEastAsia" w:hAnsiTheme="minorEastAsia" w:eastAsiaTheme="minorEastAsia" w:cstheme="minorEastAsia"/>
                <w:b w:val="0"/>
                <w:bCs w:val="0"/>
                <w:spacing w:val="14"/>
                <w:sz w:val="23"/>
                <w:szCs w:val="23"/>
                <w:highlight w:val="none"/>
              </w:rPr>
              <w:t>，投标文件可用证明材料的复印件。②</w:t>
            </w:r>
            <w:r>
              <w:rPr>
                <w:rFonts w:hint="eastAsia" w:asciiTheme="minorEastAsia" w:hAnsiTheme="minorEastAsia" w:eastAsiaTheme="minorEastAsia" w:cstheme="minorEastAsia"/>
                <w:spacing w:val="14"/>
                <w:sz w:val="23"/>
                <w:szCs w:val="23"/>
                <w:highlight w:val="none"/>
              </w:rPr>
              <w:t>多制造商的，按各自产品所</w:t>
            </w:r>
            <w:r>
              <w:rPr>
                <w:rFonts w:hint="eastAsia" w:asciiTheme="minorEastAsia" w:hAnsiTheme="minorEastAsia" w:eastAsiaTheme="minorEastAsia" w:cstheme="minorEastAsia"/>
                <w:spacing w:val="6"/>
                <w:sz w:val="23"/>
                <w:szCs w:val="23"/>
                <w:highlight w:val="none"/>
              </w:rPr>
              <w:t>占比例得分，最后汇总为总分</w:t>
            </w:r>
            <w:r>
              <w:rPr>
                <w:rFonts w:hint="eastAsia" w:asciiTheme="minorEastAsia" w:hAnsiTheme="minorEastAsia" w:eastAsiaTheme="minorEastAsia" w:cstheme="minorEastAsia"/>
                <w:spacing w:val="3"/>
                <w:sz w:val="23"/>
                <w:szCs w:val="23"/>
                <w:highlight w:val="none"/>
              </w:rPr>
              <w:t>。</w:t>
            </w:r>
          </w:p>
        </w:tc>
      </w:tr>
    </w:tbl>
    <w:p>
      <w:pPr>
        <w:spacing w:line="14" w:lineRule="auto"/>
        <w:rPr>
          <w:rFonts w:hint="eastAsia" w:asciiTheme="minorEastAsia" w:hAnsiTheme="minorEastAsia" w:eastAsiaTheme="minorEastAsia" w:cstheme="minorEastAsia"/>
          <w:sz w:val="2"/>
          <w:highlight w:val="none"/>
        </w:rPr>
      </w:pPr>
    </w:p>
    <w:p>
      <w:pPr>
        <w:rPr>
          <w:rFonts w:hint="eastAsia" w:asciiTheme="minorEastAsia" w:hAnsiTheme="minorEastAsia" w:eastAsiaTheme="minorEastAsia" w:cstheme="minorEastAsia"/>
          <w:highlight w:val="none"/>
        </w:rPr>
        <w:sectPr>
          <w:type w:val="continuous"/>
          <w:pgSz w:w="11906" w:h="16839"/>
          <w:pgMar w:top="986" w:right="1102" w:bottom="1104" w:left="1101" w:header="711" w:footer="710" w:gutter="0"/>
          <w:pgNumType w:fmt="decimal"/>
          <w:cols w:equalWidth="0" w:num="1">
            <w:col w:w="9703"/>
          </w:cols>
        </w:sectPr>
      </w:pPr>
    </w:p>
    <w:p>
      <w:pPr>
        <w:rPr>
          <w:rFonts w:hint="eastAsia" w:asciiTheme="minorEastAsia" w:hAnsiTheme="minorEastAsia" w:eastAsiaTheme="minorEastAsia" w:cstheme="minorEastAsia"/>
          <w:highlight w:val="none"/>
        </w:rPr>
      </w:pPr>
    </w:p>
    <w:p>
      <w:pPr>
        <w:spacing w:line="19" w:lineRule="exact"/>
        <w:rPr>
          <w:rFonts w:hint="eastAsia" w:asciiTheme="minorEastAsia" w:hAnsiTheme="minorEastAsia" w:eastAsiaTheme="minorEastAsia" w:cstheme="minorEastAsia"/>
          <w:highlight w:val="none"/>
        </w:rPr>
      </w:pPr>
    </w:p>
    <w:tbl>
      <w:tblPr>
        <w:tblStyle w:val="10"/>
        <w:tblW w:w="969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2"/>
        <w:gridCol w:w="713"/>
        <w:gridCol w:w="717"/>
        <w:gridCol w:w="75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712" w:type="dxa"/>
            <w:vMerge w:val="restart"/>
            <w:tcBorders>
              <w:bottom w:val="nil"/>
            </w:tcBorders>
            <w:textDirection w:val="tbRlV"/>
            <w:vAlign w:val="top"/>
          </w:tcPr>
          <w:p>
            <w:pPr>
              <w:spacing w:before="233" w:line="214" w:lineRule="auto"/>
              <w:ind w:left="40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5"/>
                <w:sz w:val="23"/>
                <w:szCs w:val="23"/>
                <w:highlight w:val="none"/>
              </w:rPr>
              <w:t>项</w:t>
            </w:r>
            <w:r>
              <w:rPr>
                <w:rFonts w:hint="eastAsia" w:asciiTheme="minorEastAsia" w:hAnsiTheme="minorEastAsia" w:eastAsiaTheme="minorEastAsia" w:cstheme="minorEastAsia"/>
                <w:spacing w:val="34"/>
                <w:sz w:val="23"/>
                <w:szCs w:val="23"/>
                <w:highlight w:val="none"/>
              </w:rPr>
              <w:t>别</w:t>
            </w:r>
          </w:p>
        </w:tc>
        <w:tc>
          <w:tcPr>
            <w:tcW w:w="1430" w:type="dxa"/>
            <w:gridSpan w:val="2"/>
            <w:vAlign w:val="top"/>
          </w:tcPr>
          <w:p>
            <w:pPr>
              <w:spacing w:before="105" w:line="228" w:lineRule="auto"/>
              <w:ind w:left="36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总分</w:t>
            </w:r>
            <w:r>
              <w:rPr>
                <w:rFonts w:hint="eastAsia" w:asciiTheme="minorEastAsia" w:hAnsiTheme="minorEastAsia" w:eastAsiaTheme="minorEastAsia" w:cstheme="minorEastAsia"/>
                <w:spacing w:val="5"/>
                <w:sz w:val="23"/>
                <w:szCs w:val="23"/>
                <w:highlight w:val="none"/>
              </w:rPr>
              <w:t>值</w:t>
            </w:r>
          </w:p>
        </w:tc>
        <w:tc>
          <w:tcPr>
            <w:tcW w:w="7555" w:type="dxa"/>
            <w:vMerge w:val="restart"/>
            <w:tcBorders>
              <w:bottom w:val="nil"/>
            </w:tcBorders>
            <w:vAlign w:val="top"/>
          </w:tcPr>
          <w:p>
            <w:pPr>
              <w:spacing w:line="272" w:lineRule="auto"/>
              <w:rPr>
                <w:rFonts w:hint="eastAsia" w:asciiTheme="minorEastAsia" w:hAnsiTheme="minorEastAsia" w:eastAsiaTheme="minorEastAsia" w:cstheme="minorEastAsia"/>
                <w:sz w:val="21"/>
                <w:highlight w:val="none"/>
              </w:rPr>
            </w:pPr>
          </w:p>
          <w:p>
            <w:pPr>
              <w:spacing w:line="273" w:lineRule="auto"/>
              <w:rPr>
                <w:rFonts w:hint="eastAsia" w:asciiTheme="minorEastAsia" w:hAnsiTheme="minorEastAsia" w:eastAsiaTheme="minorEastAsia" w:cstheme="minorEastAsia"/>
                <w:sz w:val="21"/>
                <w:highlight w:val="none"/>
              </w:rPr>
            </w:pPr>
          </w:p>
          <w:p>
            <w:pPr>
              <w:spacing w:before="75" w:line="228" w:lineRule="auto"/>
              <w:ind w:left="330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评审要</w:t>
            </w:r>
            <w:r>
              <w:rPr>
                <w:rFonts w:hint="eastAsia" w:asciiTheme="minorEastAsia" w:hAnsiTheme="minorEastAsia" w:eastAsiaTheme="minorEastAsia" w:cstheme="minorEastAsia"/>
                <w:spacing w:val="7"/>
                <w:sz w:val="23"/>
                <w:szCs w:val="23"/>
                <w:highlight w:val="none"/>
              </w:rPr>
              <w:t>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712" w:type="dxa"/>
            <w:vMerge w:val="continue"/>
            <w:tcBorders>
              <w:top w:val="nil"/>
            </w:tcBorders>
            <w:textDirection w:val="tbRlV"/>
            <w:vAlign w:val="top"/>
          </w:tcPr>
          <w:p>
            <w:pPr>
              <w:rPr>
                <w:rFonts w:hint="eastAsia" w:asciiTheme="minorEastAsia" w:hAnsiTheme="minorEastAsia" w:eastAsiaTheme="minorEastAsia" w:cstheme="minorEastAsia"/>
                <w:sz w:val="21"/>
                <w:highlight w:val="none"/>
              </w:rPr>
            </w:pPr>
          </w:p>
        </w:tc>
        <w:tc>
          <w:tcPr>
            <w:tcW w:w="713" w:type="dxa"/>
            <w:vAlign w:val="top"/>
          </w:tcPr>
          <w:p>
            <w:pPr>
              <w:spacing w:line="352" w:lineRule="auto"/>
              <w:rPr>
                <w:rFonts w:hint="eastAsia" w:asciiTheme="minorEastAsia" w:hAnsiTheme="minorEastAsia" w:eastAsiaTheme="minorEastAsia" w:cstheme="minorEastAsia"/>
                <w:sz w:val="21"/>
                <w:highlight w:val="none"/>
              </w:rPr>
            </w:pPr>
          </w:p>
          <w:p>
            <w:pPr>
              <w:spacing w:before="75" w:line="191" w:lineRule="auto"/>
              <w:ind w:left="19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1</w:t>
            </w:r>
            <w:r>
              <w:rPr>
                <w:rFonts w:hint="eastAsia" w:asciiTheme="minorEastAsia" w:hAnsiTheme="minorEastAsia" w:eastAsiaTheme="minorEastAsia" w:cstheme="minorEastAsia"/>
                <w:spacing w:val="-4"/>
                <w:sz w:val="23"/>
                <w:szCs w:val="23"/>
                <w:highlight w:val="none"/>
              </w:rPr>
              <w:t>00</w:t>
            </w:r>
          </w:p>
        </w:tc>
        <w:tc>
          <w:tcPr>
            <w:tcW w:w="717" w:type="dxa"/>
            <w:vAlign w:val="top"/>
          </w:tcPr>
          <w:p>
            <w:pPr>
              <w:spacing w:before="38" w:line="241" w:lineRule="auto"/>
              <w:ind w:left="125" w:right="11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分</w:t>
            </w:r>
            <w:r>
              <w:rPr>
                <w:rFonts w:hint="eastAsia" w:asciiTheme="minorEastAsia" w:hAnsiTheme="minorEastAsia" w:eastAsiaTheme="minorEastAsia" w:cstheme="minorEastAsia"/>
                <w:spacing w:val="3"/>
                <w:sz w:val="23"/>
                <w:szCs w:val="23"/>
                <w:highlight w:val="none"/>
              </w:rPr>
              <w:t>项</w:t>
            </w:r>
            <w:r>
              <w:rPr>
                <w:rFonts w:hint="eastAsia" w:asciiTheme="minorEastAsia" w:hAnsiTheme="minorEastAsia" w:eastAsiaTheme="minorEastAsia" w:cstheme="minorEastAsia"/>
                <w:spacing w:val="4"/>
                <w:sz w:val="23"/>
                <w:szCs w:val="23"/>
                <w:highlight w:val="none"/>
              </w:rPr>
              <w:t>最</w:t>
            </w:r>
            <w:r>
              <w:rPr>
                <w:rFonts w:hint="eastAsia" w:asciiTheme="minorEastAsia" w:hAnsiTheme="minorEastAsia" w:eastAsiaTheme="minorEastAsia" w:cstheme="minorEastAsia"/>
                <w:spacing w:val="3"/>
                <w:sz w:val="23"/>
                <w:szCs w:val="23"/>
                <w:highlight w:val="none"/>
              </w:rPr>
              <w:t>高</w:t>
            </w:r>
            <w:r>
              <w:rPr>
                <w:rFonts w:hint="eastAsia" w:asciiTheme="minorEastAsia" w:hAnsiTheme="minorEastAsia" w:eastAsiaTheme="minorEastAsia" w:cstheme="minorEastAsia"/>
                <w:spacing w:val="4"/>
                <w:sz w:val="23"/>
                <w:szCs w:val="23"/>
                <w:highlight w:val="none"/>
              </w:rPr>
              <w:t>分</w:t>
            </w:r>
            <w:r>
              <w:rPr>
                <w:rFonts w:hint="eastAsia" w:asciiTheme="minorEastAsia" w:hAnsiTheme="minorEastAsia" w:eastAsiaTheme="minorEastAsia" w:cstheme="minorEastAsia"/>
                <w:spacing w:val="3"/>
                <w:sz w:val="23"/>
                <w:szCs w:val="23"/>
                <w:highlight w:val="none"/>
              </w:rPr>
              <w:t>值</w:t>
            </w:r>
          </w:p>
        </w:tc>
        <w:tc>
          <w:tcPr>
            <w:tcW w:w="7555" w:type="dxa"/>
            <w:vMerge w:val="continue"/>
            <w:tcBorders>
              <w:top w:val="nil"/>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4" w:hRule="atLeast"/>
        </w:trPr>
        <w:tc>
          <w:tcPr>
            <w:tcW w:w="712" w:type="dxa"/>
            <w:vMerge w:val="restart"/>
            <w:tcBorders>
              <w:bottom w:val="nil"/>
            </w:tcBorders>
            <w:vAlign w:val="top"/>
          </w:tcPr>
          <w:p>
            <w:pPr>
              <w:rPr>
                <w:rFonts w:hint="eastAsia" w:asciiTheme="minorEastAsia" w:hAnsiTheme="minorEastAsia" w:eastAsiaTheme="minorEastAsia" w:cstheme="minorEastAsia"/>
                <w:sz w:val="21"/>
                <w:highlight w:val="none"/>
              </w:rPr>
            </w:pPr>
          </w:p>
        </w:tc>
        <w:tc>
          <w:tcPr>
            <w:tcW w:w="713" w:type="dxa"/>
            <w:vMerge w:val="restart"/>
            <w:tcBorders>
              <w:bottom w:val="nil"/>
            </w:tcBorders>
            <w:vAlign w:val="top"/>
          </w:tcPr>
          <w:p>
            <w:pPr>
              <w:rPr>
                <w:rFonts w:hint="eastAsia" w:asciiTheme="minorEastAsia" w:hAnsiTheme="minorEastAsia" w:eastAsiaTheme="minorEastAsia" w:cstheme="minorEastAsia"/>
                <w:sz w:val="21"/>
                <w:highlight w:val="none"/>
              </w:rPr>
            </w:pPr>
          </w:p>
        </w:tc>
        <w:tc>
          <w:tcPr>
            <w:tcW w:w="717" w:type="dxa"/>
            <w:vAlign w:val="top"/>
          </w:tcPr>
          <w:p>
            <w:pPr>
              <w:spacing w:line="256" w:lineRule="auto"/>
              <w:rPr>
                <w:rFonts w:hint="eastAsia" w:asciiTheme="minorEastAsia" w:hAnsiTheme="minorEastAsia" w:eastAsiaTheme="minorEastAsia" w:cstheme="minorEastAsia"/>
                <w:sz w:val="21"/>
                <w:highlight w:val="none"/>
              </w:rPr>
            </w:pPr>
          </w:p>
          <w:p>
            <w:pPr>
              <w:spacing w:line="256" w:lineRule="auto"/>
              <w:rPr>
                <w:rFonts w:hint="eastAsia" w:asciiTheme="minorEastAsia" w:hAnsiTheme="minorEastAsia" w:eastAsiaTheme="minorEastAsia" w:cstheme="minorEastAsia"/>
                <w:sz w:val="21"/>
                <w:highlight w:val="none"/>
              </w:rPr>
            </w:pPr>
          </w:p>
          <w:p>
            <w:pPr>
              <w:spacing w:line="256" w:lineRule="auto"/>
              <w:rPr>
                <w:rFonts w:hint="eastAsia" w:asciiTheme="minorEastAsia" w:hAnsiTheme="minorEastAsia" w:eastAsiaTheme="minorEastAsia" w:cstheme="minorEastAsia"/>
                <w:sz w:val="21"/>
                <w:highlight w:val="none"/>
              </w:rPr>
            </w:pPr>
          </w:p>
          <w:p>
            <w:pPr>
              <w:spacing w:line="256"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before="74" w:line="190" w:lineRule="auto"/>
              <w:ind w:left="30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3</w:t>
            </w:r>
          </w:p>
        </w:tc>
        <w:tc>
          <w:tcPr>
            <w:tcW w:w="7555" w:type="dxa"/>
            <w:vAlign w:val="top"/>
          </w:tcPr>
          <w:p>
            <w:pPr>
              <w:spacing w:before="111" w:line="308" w:lineRule="auto"/>
              <w:ind w:left="112" w:right="10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6"/>
                <w:sz w:val="23"/>
                <w:szCs w:val="23"/>
                <w:highlight w:val="none"/>
              </w:rPr>
              <w:t>根</w:t>
            </w:r>
            <w:r>
              <w:rPr>
                <w:rFonts w:hint="eastAsia" w:asciiTheme="minorEastAsia" w:hAnsiTheme="minorEastAsia" w:eastAsiaTheme="minorEastAsia" w:cstheme="minorEastAsia"/>
                <w:spacing w:val="24"/>
                <w:sz w:val="23"/>
                <w:szCs w:val="23"/>
                <w:highlight w:val="none"/>
              </w:rPr>
              <w:t>据</w:t>
            </w:r>
            <w:r>
              <w:rPr>
                <w:rFonts w:hint="eastAsia" w:asciiTheme="minorEastAsia" w:hAnsiTheme="minorEastAsia" w:eastAsiaTheme="minorEastAsia" w:cstheme="minorEastAsia"/>
                <w:spacing w:val="13"/>
                <w:sz w:val="23"/>
                <w:szCs w:val="23"/>
                <w:highlight w:val="none"/>
              </w:rPr>
              <w:t>投标</w:t>
            </w:r>
            <w:r>
              <w:rPr>
                <w:rFonts w:hint="eastAsia" w:asciiTheme="minorEastAsia" w:hAnsiTheme="minorEastAsia" w:eastAsiaTheme="minorEastAsia" w:cstheme="minorEastAsia"/>
                <w:spacing w:val="13"/>
                <w:sz w:val="23"/>
                <w:szCs w:val="23"/>
                <w:highlight w:val="none"/>
                <w:lang w:val="en-US" w:eastAsia="zh-CN"/>
              </w:rPr>
              <w:t>健身</w:t>
            </w:r>
            <w:r>
              <w:rPr>
                <w:rFonts w:hint="eastAsia" w:asciiTheme="minorEastAsia" w:hAnsiTheme="minorEastAsia" w:eastAsiaTheme="minorEastAsia" w:cstheme="minorEastAsia"/>
                <w:spacing w:val="13"/>
                <w:sz w:val="23"/>
                <w:szCs w:val="23"/>
                <w:highlight w:val="none"/>
              </w:rPr>
              <w:t>器材制造商质量检测流程、主要检测设备(至少包括器</w:t>
            </w:r>
            <w:r>
              <w:rPr>
                <w:rFonts w:hint="eastAsia" w:asciiTheme="minorEastAsia" w:hAnsiTheme="minorEastAsia" w:eastAsiaTheme="minorEastAsia" w:cstheme="minorEastAsia"/>
                <w:spacing w:val="42"/>
                <w:sz w:val="23"/>
                <w:szCs w:val="23"/>
                <w:highlight w:val="none"/>
              </w:rPr>
              <w:t>材</w:t>
            </w:r>
            <w:r>
              <w:rPr>
                <w:rFonts w:hint="eastAsia" w:asciiTheme="minorEastAsia" w:hAnsiTheme="minorEastAsia" w:eastAsiaTheme="minorEastAsia" w:cstheme="minorEastAsia"/>
                <w:spacing w:val="22"/>
                <w:sz w:val="23"/>
                <w:szCs w:val="23"/>
                <w:highlight w:val="none"/>
              </w:rPr>
              <w:t>表面耐候性检测设备、整机型式试验设备、橡胶件疲劳试验设备</w:t>
            </w:r>
            <w:r>
              <w:rPr>
                <w:rFonts w:hint="eastAsia" w:asciiTheme="minorEastAsia" w:hAnsiTheme="minorEastAsia" w:eastAsiaTheme="minorEastAsia" w:cstheme="minorEastAsia"/>
                <w:spacing w:val="24"/>
                <w:sz w:val="23"/>
                <w:szCs w:val="23"/>
                <w:highlight w:val="none"/>
              </w:rPr>
              <w:t>等</w:t>
            </w:r>
            <w:r>
              <w:rPr>
                <w:rFonts w:hint="eastAsia" w:asciiTheme="minorEastAsia" w:hAnsiTheme="minorEastAsia" w:eastAsiaTheme="minorEastAsia" w:cstheme="minorEastAsia"/>
                <w:spacing w:val="22"/>
                <w:sz w:val="23"/>
                <w:szCs w:val="23"/>
                <w:highlight w:val="none"/>
              </w:rPr>
              <w:t>)</w:t>
            </w:r>
            <w:r>
              <w:rPr>
                <w:rFonts w:hint="eastAsia" w:asciiTheme="minorEastAsia" w:hAnsiTheme="minorEastAsia" w:eastAsiaTheme="minorEastAsia" w:cstheme="minorEastAsia"/>
                <w:spacing w:val="12"/>
                <w:sz w:val="23"/>
                <w:szCs w:val="23"/>
                <w:highlight w:val="none"/>
              </w:rPr>
              <w:t>的完善程度度差别赋分，得[3-0)分，未提供不得分。注：①需</w:t>
            </w:r>
            <w:r>
              <w:rPr>
                <w:rFonts w:hint="eastAsia" w:asciiTheme="minorEastAsia" w:hAnsiTheme="minorEastAsia" w:eastAsiaTheme="minorEastAsia" w:cstheme="minorEastAsia"/>
                <w:spacing w:val="22"/>
                <w:sz w:val="23"/>
                <w:szCs w:val="23"/>
                <w:highlight w:val="none"/>
              </w:rPr>
              <w:t>提供包括但不限于检测流程，主要检测设备清单、购置发票(复</w:t>
            </w:r>
            <w:r>
              <w:rPr>
                <w:rFonts w:hint="eastAsia" w:asciiTheme="minorEastAsia" w:hAnsiTheme="minorEastAsia" w:eastAsiaTheme="minorEastAsia" w:cstheme="minorEastAsia"/>
                <w:spacing w:val="20"/>
                <w:sz w:val="23"/>
                <w:szCs w:val="23"/>
                <w:highlight w:val="none"/>
              </w:rPr>
              <w:t>印</w:t>
            </w:r>
            <w:r>
              <w:rPr>
                <w:rFonts w:hint="eastAsia" w:asciiTheme="minorEastAsia" w:hAnsiTheme="minorEastAsia" w:eastAsiaTheme="minorEastAsia" w:cstheme="minorEastAsia"/>
                <w:spacing w:val="14"/>
                <w:sz w:val="23"/>
                <w:szCs w:val="23"/>
                <w:highlight w:val="none"/>
              </w:rPr>
              <w:t>件)和现状照片等证明材料，</w:t>
            </w:r>
            <w:r>
              <w:rPr>
                <w:rFonts w:hint="eastAsia" w:asciiTheme="minorEastAsia" w:hAnsiTheme="minorEastAsia" w:eastAsiaTheme="minorEastAsia" w:cstheme="minorEastAsia"/>
                <w:b w:val="0"/>
                <w:bCs w:val="0"/>
                <w:spacing w:val="14"/>
                <w:sz w:val="23"/>
                <w:szCs w:val="23"/>
                <w:highlight w:val="none"/>
              </w:rPr>
              <w:t>证明材料需加盖制造商公章，</w:t>
            </w:r>
            <w:r>
              <w:rPr>
                <w:rFonts w:hint="eastAsia" w:asciiTheme="minorEastAsia" w:hAnsiTheme="minorEastAsia" w:eastAsiaTheme="minorEastAsia" w:cstheme="minorEastAsia"/>
                <w:spacing w:val="14"/>
                <w:sz w:val="23"/>
                <w:szCs w:val="23"/>
                <w:highlight w:val="none"/>
              </w:rPr>
              <w:t>投标文</w:t>
            </w:r>
            <w:r>
              <w:rPr>
                <w:rFonts w:hint="eastAsia" w:asciiTheme="minorEastAsia" w:hAnsiTheme="minorEastAsia" w:eastAsiaTheme="minorEastAsia" w:cstheme="minorEastAsia"/>
                <w:spacing w:val="8"/>
                <w:sz w:val="23"/>
                <w:szCs w:val="23"/>
                <w:highlight w:val="none"/>
              </w:rPr>
              <w:t>件</w:t>
            </w:r>
            <w:r>
              <w:rPr>
                <w:rFonts w:hint="eastAsia" w:asciiTheme="minorEastAsia" w:hAnsiTheme="minorEastAsia" w:eastAsiaTheme="minorEastAsia" w:cstheme="minorEastAsia"/>
                <w:spacing w:val="24"/>
                <w:sz w:val="23"/>
                <w:szCs w:val="23"/>
                <w:highlight w:val="none"/>
              </w:rPr>
              <w:t>可</w:t>
            </w:r>
            <w:r>
              <w:rPr>
                <w:rFonts w:hint="eastAsia" w:asciiTheme="minorEastAsia" w:hAnsiTheme="minorEastAsia" w:eastAsiaTheme="minorEastAsia" w:cstheme="minorEastAsia"/>
                <w:spacing w:val="14"/>
                <w:sz w:val="23"/>
                <w:szCs w:val="23"/>
                <w:highlight w:val="none"/>
              </w:rPr>
              <w:t>用证明材料的复印件。②多制造商的，按各自产品所占比例得分，</w:t>
            </w:r>
            <w:r>
              <w:rPr>
                <w:rFonts w:hint="eastAsia" w:asciiTheme="minorEastAsia" w:hAnsiTheme="minorEastAsia" w:eastAsiaTheme="minorEastAsia" w:cstheme="minorEastAsia"/>
                <w:spacing w:val="12"/>
                <w:sz w:val="23"/>
                <w:szCs w:val="23"/>
                <w:highlight w:val="none"/>
              </w:rPr>
              <w:t>最</w:t>
            </w:r>
            <w:r>
              <w:rPr>
                <w:rFonts w:hint="eastAsia" w:asciiTheme="minorEastAsia" w:hAnsiTheme="minorEastAsia" w:eastAsiaTheme="minorEastAsia" w:cstheme="minorEastAsia"/>
                <w:spacing w:val="7"/>
                <w:sz w:val="23"/>
                <w:szCs w:val="23"/>
                <w:highlight w:val="none"/>
              </w:rPr>
              <w:t>后汇总为总分。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712" w:type="dxa"/>
            <w:vMerge w:val="continue"/>
            <w:tcBorders>
              <w:top w:val="nil"/>
            </w:tcBorders>
            <w:vAlign w:val="top"/>
          </w:tcPr>
          <w:p>
            <w:pPr>
              <w:rPr>
                <w:rFonts w:hint="eastAsia" w:asciiTheme="minorEastAsia" w:hAnsiTheme="minorEastAsia" w:eastAsiaTheme="minorEastAsia" w:cstheme="minorEastAsia"/>
                <w:sz w:val="21"/>
                <w:highlight w:val="none"/>
              </w:rPr>
            </w:pPr>
          </w:p>
        </w:tc>
        <w:tc>
          <w:tcPr>
            <w:tcW w:w="713" w:type="dxa"/>
            <w:vMerge w:val="continue"/>
            <w:tcBorders>
              <w:top w:val="nil"/>
            </w:tcBorders>
            <w:vAlign w:val="top"/>
          </w:tcPr>
          <w:p>
            <w:pPr>
              <w:rPr>
                <w:rFonts w:hint="eastAsia" w:asciiTheme="minorEastAsia" w:hAnsiTheme="minorEastAsia" w:eastAsiaTheme="minorEastAsia" w:cstheme="minorEastAsia"/>
                <w:sz w:val="21"/>
                <w:highlight w:val="none"/>
              </w:rPr>
            </w:pPr>
          </w:p>
        </w:tc>
        <w:tc>
          <w:tcPr>
            <w:tcW w:w="717" w:type="dxa"/>
            <w:vAlign w:val="top"/>
          </w:tcPr>
          <w:p>
            <w:pPr>
              <w:spacing w:line="342" w:lineRule="auto"/>
              <w:rPr>
                <w:rFonts w:hint="eastAsia" w:asciiTheme="minorEastAsia" w:hAnsiTheme="minorEastAsia" w:eastAsiaTheme="minorEastAsia" w:cstheme="minorEastAsia"/>
                <w:sz w:val="21"/>
                <w:highlight w:val="none"/>
              </w:rPr>
            </w:pPr>
          </w:p>
          <w:p>
            <w:pPr>
              <w:spacing w:line="343" w:lineRule="auto"/>
              <w:rPr>
                <w:rFonts w:hint="eastAsia" w:asciiTheme="minorEastAsia" w:hAnsiTheme="minorEastAsia" w:eastAsiaTheme="minorEastAsia" w:cstheme="minorEastAsia"/>
                <w:sz w:val="21"/>
                <w:highlight w:val="none"/>
              </w:rPr>
            </w:pPr>
          </w:p>
          <w:p>
            <w:pPr>
              <w:spacing w:before="75" w:line="192" w:lineRule="auto"/>
              <w:ind w:left="3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2</w:t>
            </w:r>
          </w:p>
        </w:tc>
        <w:tc>
          <w:tcPr>
            <w:tcW w:w="7555" w:type="dxa"/>
            <w:vAlign w:val="top"/>
          </w:tcPr>
          <w:p>
            <w:pPr>
              <w:spacing w:before="115" w:line="298" w:lineRule="auto"/>
              <w:ind w:left="113" w:right="10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产品制造</w:t>
            </w:r>
            <w:r>
              <w:rPr>
                <w:rFonts w:hint="eastAsia" w:asciiTheme="minorEastAsia" w:hAnsiTheme="minorEastAsia" w:eastAsiaTheme="minorEastAsia" w:cstheme="minorEastAsia"/>
                <w:spacing w:val="7"/>
                <w:sz w:val="23"/>
                <w:szCs w:val="23"/>
                <w:highlight w:val="none"/>
              </w:rPr>
              <w:t>商</w:t>
            </w:r>
            <w:r>
              <w:rPr>
                <w:rFonts w:hint="eastAsia" w:asciiTheme="minorEastAsia" w:hAnsiTheme="minorEastAsia" w:eastAsiaTheme="minorEastAsia" w:cstheme="minorEastAsia"/>
                <w:spacing w:val="5"/>
                <w:sz w:val="23"/>
                <w:szCs w:val="23"/>
                <w:highlight w:val="none"/>
              </w:rPr>
              <w:t>对所投</w:t>
            </w:r>
            <w:r>
              <w:rPr>
                <w:rFonts w:hint="eastAsia" w:asciiTheme="minorEastAsia" w:hAnsiTheme="minorEastAsia" w:eastAsiaTheme="minorEastAsia" w:cstheme="minorEastAsia"/>
                <w:spacing w:val="5"/>
                <w:sz w:val="23"/>
                <w:szCs w:val="23"/>
                <w:highlight w:val="none"/>
                <w:lang w:val="en-US" w:eastAsia="zh-CN"/>
              </w:rPr>
              <w:t>健身</w:t>
            </w:r>
            <w:r>
              <w:rPr>
                <w:rFonts w:hint="eastAsia" w:asciiTheme="minorEastAsia" w:hAnsiTheme="minorEastAsia" w:eastAsiaTheme="minorEastAsia" w:cstheme="minorEastAsia"/>
                <w:spacing w:val="5"/>
                <w:sz w:val="23"/>
                <w:szCs w:val="23"/>
                <w:highlight w:val="none"/>
              </w:rPr>
              <w:t>器材投保“产品责任险、意外伤害</w:t>
            </w:r>
            <w:r>
              <w:rPr>
                <w:rFonts w:hint="eastAsia" w:asciiTheme="minorEastAsia" w:hAnsiTheme="minorEastAsia" w:eastAsiaTheme="minorEastAsia" w:cstheme="minorEastAsia"/>
                <w:spacing w:val="18"/>
                <w:sz w:val="23"/>
                <w:szCs w:val="23"/>
                <w:highlight w:val="none"/>
              </w:rPr>
              <w:t>险、</w:t>
            </w:r>
            <w:r>
              <w:rPr>
                <w:rFonts w:hint="eastAsia" w:asciiTheme="minorEastAsia" w:hAnsiTheme="minorEastAsia" w:eastAsiaTheme="minorEastAsia" w:cstheme="minorEastAsia"/>
                <w:spacing w:val="15"/>
                <w:sz w:val="23"/>
                <w:szCs w:val="23"/>
                <w:highlight w:val="none"/>
              </w:rPr>
              <w:t>公</w:t>
            </w:r>
            <w:r>
              <w:rPr>
                <w:rFonts w:hint="eastAsia" w:asciiTheme="minorEastAsia" w:hAnsiTheme="minorEastAsia" w:eastAsiaTheme="minorEastAsia" w:cstheme="minorEastAsia"/>
                <w:spacing w:val="9"/>
                <w:sz w:val="23"/>
                <w:szCs w:val="23"/>
                <w:highlight w:val="none"/>
              </w:rPr>
              <w:t>众责性险、产品质量险”的，得2分，缺项不得分。注：需提</w:t>
            </w:r>
            <w:r>
              <w:rPr>
                <w:rFonts w:hint="eastAsia" w:asciiTheme="minorEastAsia" w:hAnsiTheme="minorEastAsia" w:eastAsiaTheme="minorEastAsia" w:cstheme="minorEastAsia"/>
                <w:spacing w:val="21"/>
                <w:sz w:val="23"/>
                <w:szCs w:val="23"/>
                <w:highlight w:val="none"/>
              </w:rPr>
              <w:t>供</w:t>
            </w:r>
            <w:r>
              <w:rPr>
                <w:rFonts w:hint="eastAsia" w:asciiTheme="minorEastAsia" w:hAnsiTheme="minorEastAsia" w:eastAsiaTheme="minorEastAsia" w:cstheme="minorEastAsia"/>
                <w:spacing w:val="14"/>
                <w:sz w:val="23"/>
                <w:szCs w:val="23"/>
                <w:highlight w:val="none"/>
              </w:rPr>
              <w:t>投保证明材料复印件，证明材料须显示投保产品和投保人，且投保</w:t>
            </w:r>
            <w:r>
              <w:rPr>
                <w:rFonts w:hint="eastAsia" w:asciiTheme="minorEastAsia" w:hAnsiTheme="minorEastAsia" w:eastAsiaTheme="minorEastAsia" w:cstheme="minorEastAsia"/>
                <w:spacing w:val="10"/>
                <w:sz w:val="23"/>
                <w:szCs w:val="23"/>
                <w:highlight w:val="none"/>
              </w:rPr>
              <w:t>人</w:t>
            </w:r>
            <w:r>
              <w:rPr>
                <w:rFonts w:hint="eastAsia" w:asciiTheme="minorEastAsia" w:hAnsiTheme="minorEastAsia" w:eastAsiaTheme="minorEastAsia" w:cstheme="minorEastAsia"/>
                <w:spacing w:val="6"/>
                <w:sz w:val="23"/>
                <w:szCs w:val="23"/>
                <w:highlight w:val="none"/>
              </w:rPr>
              <w:t>为制造商。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6" w:hRule="atLeast"/>
        </w:trPr>
        <w:tc>
          <w:tcPr>
            <w:tcW w:w="712" w:type="dxa"/>
            <w:vMerge w:val="restart"/>
            <w:tcBorders>
              <w:bottom w:val="nil"/>
            </w:tcBorders>
            <w:vAlign w:val="top"/>
          </w:tcPr>
          <w:p>
            <w:pPr>
              <w:spacing w:line="257"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line="258" w:lineRule="auto"/>
              <w:rPr>
                <w:rFonts w:hint="eastAsia" w:asciiTheme="minorEastAsia" w:hAnsiTheme="minorEastAsia" w:eastAsiaTheme="minorEastAsia" w:cstheme="minorEastAsia"/>
                <w:sz w:val="21"/>
                <w:highlight w:val="none"/>
              </w:rPr>
            </w:pPr>
          </w:p>
          <w:p>
            <w:pPr>
              <w:spacing w:before="75" w:line="265" w:lineRule="auto"/>
              <w:ind w:left="123" w:right="1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质</w:t>
            </w:r>
            <w:r>
              <w:rPr>
                <w:rFonts w:hint="eastAsia" w:asciiTheme="minorEastAsia" w:hAnsiTheme="minorEastAsia" w:eastAsiaTheme="minorEastAsia" w:cstheme="minorEastAsia"/>
                <w:spacing w:val="4"/>
                <w:sz w:val="23"/>
                <w:szCs w:val="23"/>
                <w:highlight w:val="none"/>
              </w:rPr>
              <w:t>量</w:t>
            </w:r>
            <w:r>
              <w:rPr>
                <w:rFonts w:hint="eastAsia" w:asciiTheme="minorEastAsia" w:hAnsiTheme="minorEastAsia" w:eastAsiaTheme="minorEastAsia" w:cstheme="minorEastAsia"/>
                <w:spacing w:val="5"/>
                <w:sz w:val="23"/>
                <w:szCs w:val="23"/>
                <w:highlight w:val="none"/>
              </w:rPr>
              <w:t>保</w:t>
            </w:r>
            <w:r>
              <w:rPr>
                <w:rFonts w:hint="eastAsia" w:asciiTheme="minorEastAsia" w:hAnsiTheme="minorEastAsia" w:eastAsiaTheme="minorEastAsia" w:cstheme="minorEastAsia"/>
                <w:spacing w:val="4"/>
                <w:sz w:val="23"/>
                <w:szCs w:val="23"/>
                <w:highlight w:val="none"/>
              </w:rPr>
              <w:t>证</w:t>
            </w:r>
          </w:p>
        </w:tc>
        <w:tc>
          <w:tcPr>
            <w:tcW w:w="713" w:type="dxa"/>
            <w:vMerge w:val="restart"/>
            <w:tcBorders>
              <w:bottom w:val="nil"/>
            </w:tcBorders>
            <w:vAlign w:val="top"/>
          </w:tcPr>
          <w:p>
            <w:pPr>
              <w:spacing w:line="253" w:lineRule="auto"/>
              <w:rPr>
                <w:rFonts w:hint="eastAsia" w:asciiTheme="minorEastAsia" w:hAnsiTheme="minorEastAsia" w:eastAsiaTheme="minorEastAsia" w:cstheme="minorEastAsia"/>
                <w:sz w:val="21"/>
                <w:highlight w:val="none"/>
              </w:rPr>
            </w:pPr>
          </w:p>
          <w:p>
            <w:pPr>
              <w:spacing w:line="253" w:lineRule="auto"/>
              <w:rPr>
                <w:rFonts w:hint="eastAsia" w:asciiTheme="minorEastAsia" w:hAnsiTheme="minorEastAsia" w:eastAsiaTheme="minorEastAsia" w:cstheme="minorEastAsia"/>
                <w:sz w:val="21"/>
                <w:highlight w:val="none"/>
              </w:rPr>
            </w:pPr>
          </w:p>
          <w:p>
            <w:pPr>
              <w:spacing w:line="253" w:lineRule="auto"/>
              <w:rPr>
                <w:rFonts w:hint="eastAsia" w:asciiTheme="minorEastAsia" w:hAnsiTheme="minorEastAsia" w:eastAsiaTheme="minorEastAsia" w:cstheme="minorEastAsia"/>
                <w:sz w:val="21"/>
                <w:highlight w:val="none"/>
              </w:rPr>
            </w:pPr>
          </w:p>
          <w:p>
            <w:pPr>
              <w:spacing w:line="254" w:lineRule="auto"/>
              <w:rPr>
                <w:rFonts w:hint="eastAsia" w:asciiTheme="minorEastAsia" w:hAnsiTheme="minorEastAsia" w:eastAsiaTheme="minorEastAsia" w:cstheme="minorEastAsia"/>
                <w:sz w:val="21"/>
                <w:highlight w:val="none"/>
              </w:rPr>
            </w:pPr>
          </w:p>
          <w:p>
            <w:pPr>
              <w:spacing w:before="74" w:line="189" w:lineRule="auto"/>
              <w:ind w:left="3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5</w:t>
            </w:r>
          </w:p>
        </w:tc>
        <w:tc>
          <w:tcPr>
            <w:tcW w:w="717" w:type="dxa"/>
            <w:vAlign w:val="top"/>
          </w:tcPr>
          <w:p>
            <w:pPr>
              <w:spacing w:line="351" w:lineRule="auto"/>
              <w:rPr>
                <w:rFonts w:hint="eastAsia" w:asciiTheme="minorEastAsia" w:hAnsiTheme="minorEastAsia" w:eastAsiaTheme="minorEastAsia" w:cstheme="minorEastAsia"/>
                <w:sz w:val="21"/>
                <w:highlight w:val="none"/>
              </w:rPr>
            </w:pPr>
          </w:p>
          <w:p>
            <w:pPr>
              <w:spacing w:line="352" w:lineRule="auto"/>
              <w:rPr>
                <w:rFonts w:hint="eastAsia" w:asciiTheme="minorEastAsia" w:hAnsiTheme="minorEastAsia" w:eastAsiaTheme="minorEastAsia" w:cstheme="minorEastAsia"/>
                <w:sz w:val="21"/>
                <w:highlight w:val="none"/>
              </w:rPr>
            </w:pPr>
          </w:p>
          <w:p>
            <w:pPr>
              <w:spacing w:before="75" w:line="192" w:lineRule="auto"/>
              <w:ind w:left="3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2</w:t>
            </w:r>
          </w:p>
        </w:tc>
        <w:tc>
          <w:tcPr>
            <w:tcW w:w="7555" w:type="dxa"/>
            <w:vAlign w:val="top"/>
          </w:tcPr>
          <w:p>
            <w:pPr>
              <w:spacing w:before="133" w:line="321" w:lineRule="auto"/>
              <w:ind w:left="112" w:right="106" w:firstLine="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提供投</w:t>
            </w:r>
            <w:r>
              <w:rPr>
                <w:rFonts w:hint="eastAsia" w:asciiTheme="minorEastAsia" w:hAnsiTheme="minorEastAsia" w:eastAsiaTheme="minorEastAsia" w:cstheme="minorEastAsia"/>
                <w:spacing w:val="6"/>
                <w:sz w:val="23"/>
                <w:szCs w:val="23"/>
                <w:highlight w:val="none"/>
              </w:rPr>
              <w:t>标</w:t>
            </w:r>
            <w:r>
              <w:rPr>
                <w:rFonts w:hint="eastAsia" w:asciiTheme="minorEastAsia" w:hAnsiTheme="minorEastAsia" w:eastAsiaTheme="minorEastAsia" w:cstheme="minorEastAsia"/>
                <w:spacing w:val="5"/>
                <w:sz w:val="23"/>
                <w:szCs w:val="23"/>
                <w:highlight w:val="none"/>
              </w:rPr>
              <w:t>路径器材合法来源证明(不限于制造商授权，或</w:t>
            </w:r>
            <w:r>
              <w:rPr>
                <w:rFonts w:hint="eastAsia" w:asciiTheme="minorEastAsia" w:hAnsiTheme="minorEastAsia" w:eastAsiaTheme="minorEastAsia" w:cstheme="minorEastAsia"/>
                <w:spacing w:val="10"/>
                <w:sz w:val="23"/>
                <w:szCs w:val="23"/>
                <w:highlight w:val="none"/>
              </w:rPr>
              <w:t>代理协议或销售协议等)，且全部通过</w:t>
            </w:r>
            <w:r>
              <w:rPr>
                <w:rFonts w:hint="eastAsia" w:asciiTheme="minorEastAsia" w:hAnsiTheme="minorEastAsia" w:eastAsiaTheme="minorEastAsia" w:cstheme="minorEastAsia"/>
                <w:sz w:val="23"/>
                <w:szCs w:val="23"/>
                <w:highlight w:val="none"/>
              </w:rPr>
              <w:t>NSCC</w:t>
            </w:r>
            <w:r>
              <w:rPr>
                <w:rFonts w:hint="eastAsia" w:asciiTheme="minorEastAsia" w:hAnsiTheme="minorEastAsia" w:eastAsiaTheme="minorEastAsia" w:cstheme="minorEastAsia"/>
                <w:spacing w:val="10"/>
                <w:sz w:val="23"/>
                <w:szCs w:val="23"/>
                <w:highlight w:val="none"/>
              </w:rPr>
              <w:t>认证证书，得2分</w:t>
            </w:r>
            <w:r>
              <w:rPr>
                <w:rFonts w:hint="eastAsia" w:asciiTheme="minorEastAsia" w:hAnsiTheme="minorEastAsia" w:eastAsiaTheme="minorEastAsia" w:cstheme="minorEastAsia"/>
                <w:spacing w:val="5"/>
                <w:sz w:val="23"/>
                <w:szCs w:val="23"/>
                <w:highlight w:val="none"/>
              </w:rPr>
              <w:t>。</w:t>
            </w:r>
            <w:r>
              <w:rPr>
                <w:rFonts w:hint="eastAsia" w:asciiTheme="minorEastAsia" w:hAnsiTheme="minorEastAsia" w:eastAsiaTheme="minorEastAsia" w:cstheme="minorEastAsia"/>
                <w:spacing w:val="11"/>
                <w:sz w:val="23"/>
                <w:szCs w:val="23"/>
                <w:highlight w:val="none"/>
              </w:rPr>
              <w:t>注：①合法来源证明可用复印件加盖公章②</w:t>
            </w:r>
            <w:r>
              <w:rPr>
                <w:rFonts w:hint="eastAsia" w:asciiTheme="minorEastAsia" w:hAnsiTheme="minorEastAsia" w:eastAsiaTheme="minorEastAsia" w:cstheme="minorEastAsia"/>
                <w:sz w:val="23"/>
                <w:szCs w:val="23"/>
                <w:highlight w:val="none"/>
              </w:rPr>
              <w:t>NSCC</w:t>
            </w:r>
            <w:r>
              <w:rPr>
                <w:rFonts w:hint="eastAsia" w:asciiTheme="minorEastAsia" w:hAnsiTheme="minorEastAsia" w:eastAsiaTheme="minorEastAsia" w:cstheme="minorEastAsia"/>
                <w:spacing w:val="11"/>
                <w:sz w:val="23"/>
                <w:szCs w:val="23"/>
                <w:highlight w:val="none"/>
              </w:rPr>
              <w:t>认证证书提供复印</w:t>
            </w:r>
            <w:r>
              <w:rPr>
                <w:rFonts w:hint="eastAsia" w:asciiTheme="minorEastAsia" w:hAnsiTheme="minorEastAsia" w:eastAsiaTheme="minorEastAsia" w:cstheme="minorEastAsia"/>
                <w:spacing w:val="7"/>
                <w:sz w:val="23"/>
                <w:szCs w:val="23"/>
                <w:highlight w:val="none"/>
              </w:rPr>
              <w:t>件</w:t>
            </w:r>
            <w:r>
              <w:rPr>
                <w:rFonts w:hint="eastAsia" w:asciiTheme="minorEastAsia" w:hAnsiTheme="minorEastAsia" w:eastAsiaTheme="minorEastAsia" w:cstheme="minorEastAsia"/>
                <w:spacing w:val="10"/>
                <w:sz w:val="23"/>
                <w:szCs w:val="23"/>
                <w:highlight w:val="none"/>
              </w:rPr>
              <w:t>加</w:t>
            </w:r>
            <w:r>
              <w:rPr>
                <w:rFonts w:hint="eastAsia" w:asciiTheme="minorEastAsia" w:hAnsiTheme="minorEastAsia" w:eastAsiaTheme="minorEastAsia" w:cstheme="minorEastAsia"/>
                <w:spacing w:val="9"/>
                <w:sz w:val="23"/>
                <w:szCs w:val="23"/>
                <w:highlight w:val="none"/>
              </w:rPr>
              <w:t>盖公章，证书取得日期须在投标截止之日前。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712" w:type="dxa"/>
            <w:vMerge w:val="continue"/>
            <w:tcBorders>
              <w:top w:val="nil"/>
            </w:tcBorders>
            <w:vAlign w:val="top"/>
          </w:tcPr>
          <w:p>
            <w:pPr>
              <w:rPr>
                <w:rFonts w:hint="eastAsia" w:asciiTheme="minorEastAsia" w:hAnsiTheme="minorEastAsia" w:eastAsiaTheme="minorEastAsia" w:cstheme="minorEastAsia"/>
                <w:sz w:val="21"/>
                <w:highlight w:val="none"/>
              </w:rPr>
            </w:pPr>
          </w:p>
        </w:tc>
        <w:tc>
          <w:tcPr>
            <w:tcW w:w="713" w:type="dxa"/>
            <w:vMerge w:val="continue"/>
            <w:tcBorders>
              <w:top w:val="nil"/>
            </w:tcBorders>
            <w:vAlign w:val="top"/>
          </w:tcPr>
          <w:p>
            <w:pPr>
              <w:rPr>
                <w:rFonts w:hint="eastAsia" w:asciiTheme="minorEastAsia" w:hAnsiTheme="minorEastAsia" w:eastAsiaTheme="minorEastAsia" w:cstheme="minorEastAsia"/>
                <w:sz w:val="21"/>
                <w:highlight w:val="none"/>
              </w:rPr>
            </w:pPr>
          </w:p>
        </w:tc>
        <w:tc>
          <w:tcPr>
            <w:tcW w:w="717" w:type="dxa"/>
            <w:vAlign w:val="top"/>
          </w:tcPr>
          <w:p>
            <w:pPr>
              <w:spacing w:before="272" w:line="190" w:lineRule="auto"/>
              <w:ind w:left="30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3</w:t>
            </w:r>
          </w:p>
        </w:tc>
        <w:tc>
          <w:tcPr>
            <w:tcW w:w="7555" w:type="dxa"/>
            <w:vAlign w:val="top"/>
          </w:tcPr>
          <w:p>
            <w:pPr>
              <w:spacing w:before="222" w:line="228" w:lineRule="auto"/>
              <w:ind w:left="1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在质保</w:t>
            </w:r>
            <w:r>
              <w:rPr>
                <w:rFonts w:hint="eastAsia" w:asciiTheme="minorEastAsia" w:hAnsiTheme="minorEastAsia" w:eastAsiaTheme="minorEastAsia" w:cstheme="minorEastAsia"/>
                <w:spacing w:val="-9"/>
                <w:sz w:val="23"/>
                <w:szCs w:val="23"/>
                <w:highlight w:val="none"/>
              </w:rPr>
              <w:t>期</w:t>
            </w:r>
            <w:r>
              <w:rPr>
                <w:rFonts w:hint="eastAsia" w:asciiTheme="minorEastAsia" w:hAnsiTheme="minorEastAsia" w:eastAsiaTheme="minorEastAsia" w:cstheme="minorEastAsia"/>
                <w:spacing w:val="-5"/>
                <w:sz w:val="23"/>
                <w:szCs w:val="23"/>
                <w:highlight w:val="none"/>
                <w:lang w:val="en-US" w:eastAsia="zh-CN"/>
              </w:rPr>
              <w:t>2</w:t>
            </w:r>
            <w:r>
              <w:rPr>
                <w:rFonts w:hint="eastAsia" w:asciiTheme="minorEastAsia" w:hAnsiTheme="minorEastAsia" w:eastAsiaTheme="minorEastAsia" w:cstheme="minorEastAsia"/>
                <w:spacing w:val="-5"/>
                <w:sz w:val="23"/>
                <w:szCs w:val="23"/>
                <w:highlight w:val="none"/>
              </w:rPr>
              <w:t>年的基础上，质保期每增加1年得1分，最高3分。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712" w:type="dxa"/>
            <w:vMerge w:val="restart"/>
            <w:tcBorders>
              <w:bottom w:val="nil"/>
            </w:tcBorders>
            <w:vAlign w:val="top"/>
          </w:tcPr>
          <w:p>
            <w:pPr>
              <w:spacing w:line="271" w:lineRule="auto"/>
              <w:rPr>
                <w:rFonts w:hint="eastAsia" w:asciiTheme="minorEastAsia" w:hAnsiTheme="minorEastAsia" w:eastAsiaTheme="minorEastAsia" w:cstheme="minorEastAsia"/>
                <w:sz w:val="21"/>
                <w:highlight w:val="none"/>
              </w:rPr>
            </w:pPr>
          </w:p>
          <w:p>
            <w:pPr>
              <w:spacing w:line="271" w:lineRule="auto"/>
              <w:rPr>
                <w:rFonts w:hint="eastAsia" w:asciiTheme="minorEastAsia" w:hAnsiTheme="minorEastAsia" w:eastAsiaTheme="minorEastAsia" w:cstheme="minorEastAsia"/>
                <w:sz w:val="21"/>
                <w:highlight w:val="none"/>
              </w:rPr>
            </w:pPr>
          </w:p>
          <w:p>
            <w:pPr>
              <w:spacing w:line="271" w:lineRule="auto"/>
              <w:rPr>
                <w:rFonts w:hint="eastAsia" w:asciiTheme="minorEastAsia" w:hAnsiTheme="minorEastAsia" w:eastAsiaTheme="minorEastAsia" w:cstheme="minorEastAsia"/>
                <w:sz w:val="21"/>
                <w:highlight w:val="none"/>
              </w:rPr>
            </w:pPr>
          </w:p>
          <w:p>
            <w:pPr>
              <w:spacing w:line="272" w:lineRule="auto"/>
              <w:rPr>
                <w:rFonts w:hint="eastAsia" w:asciiTheme="minorEastAsia" w:hAnsiTheme="minorEastAsia" w:eastAsiaTheme="minorEastAsia" w:cstheme="minorEastAsia"/>
                <w:sz w:val="21"/>
                <w:highlight w:val="none"/>
              </w:rPr>
            </w:pPr>
          </w:p>
          <w:p>
            <w:pPr>
              <w:spacing w:line="272" w:lineRule="auto"/>
              <w:rPr>
                <w:rFonts w:hint="eastAsia" w:asciiTheme="minorEastAsia" w:hAnsiTheme="minorEastAsia" w:eastAsiaTheme="minorEastAsia" w:cstheme="minorEastAsia"/>
                <w:sz w:val="21"/>
                <w:highlight w:val="none"/>
              </w:rPr>
            </w:pPr>
          </w:p>
          <w:p>
            <w:pPr>
              <w:spacing w:line="272" w:lineRule="auto"/>
              <w:rPr>
                <w:rFonts w:hint="eastAsia" w:asciiTheme="minorEastAsia" w:hAnsiTheme="minorEastAsia" w:eastAsiaTheme="minorEastAsia" w:cstheme="minorEastAsia"/>
                <w:sz w:val="21"/>
                <w:highlight w:val="none"/>
              </w:rPr>
            </w:pPr>
          </w:p>
          <w:p>
            <w:pPr>
              <w:spacing w:before="75" w:line="364" w:lineRule="auto"/>
              <w:ind w:left="123" w:right="114" w:firstLine="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实施</w:t>
            </w:r>
            <w:r>
              <w:rPr>
                <w:rFonts w:hint="eastAsia" w:asciiTheme="minorEastAsia" w:hAnsiTheme="minorEastAsia" w:eastAsiaTheme="minorEastAsia" w:cstheme="minorEastAsia"/>
                <w:spacing w:val="5"/>
                <w:sz w:val="23"/>
                <w:szCs w:val="23"/>
                <w:highlight w:val="none"/>
              </w:rPr>
              <w:t>方</w:t>
            </w:r>
            <w:r>
              <w:rPr>
                <w:rFonts w:hint="eastAsia" w:asciiTheme="minorEastAsia" w:hAnsiTheme="minorEastAsia" w:eastAsiaTheme="minorEastAsia" w:cstheme="minorEastAsia"/>
                <w:spacing w:val="4"/>
                <w:sz w:val="23"/>
                <w:szCs w:val="23"/>
                <w:highlight w:val="none"/>
              </w:rPr>
              <w:t>案</w:t>
            </w:r>
          </w:p>
        </w:tc>
        <w:tc>
          <w:tcPr>
            <w:tcW w:w="713" w:type="dxa"/>
            <w:vMerge w:val="restart"/>
            <w:tcBorders>
              <w:bottom w:val="nil"/>
            </w:tcBorders>
            <w:vAlign w:val="top"/>
          </w:tcPr>
          <w:p>
            <w:pPr>
              <w:spacing w:line="269" w:lineRule="auto"/>
              <w:rPr>
                <w:rFonts w:hint="eastAsia" w:asciiTheme="minorEastAsia" w:hAnsiTheme="minorEastAsia" w:eastAsiaTheme="minorEastAsia" w:cstheme="minorEastAsia"/>
                <w:sz w:val="21"/>
                <w:highlight w:val="none"/>
              </w:rPr>
            </w:pPr>
          </w:p>
          <w:p>
            <w:pPr>
              <w:spacing w:line="269" w:lineRule="auto"/>
              <w:rPr>
                <w:rFonts w:hint="eastAsia" w:asciiTheme="minorEastAsia" w:hAnsiTheme="minorEastAsia" w:eastAsiaTheme="minorEastAsia" w:cstheme="minorEastAsia"/>
                <w:sz w:val="21"/>
                <w:highlight w:val="none"/>
              </w:rPr>
            </w:pPr>
          </w:p>
          <w:p>
            <w:pPr>
              <w:spacing w:line="269" w:lineRule="auto"/>
              <w:rPr>
                <w:rFonts w:hint="eastAsia" w:asciiTheme="minorEastAsia" w:hAnsiTheme="minorEastAsia" w:eastAsiaTheme="minorEastAsia" w:cstheme="minorEastAsia"/>
                <w:sz w:val="21"/>
                <w:highlight w:val="none"/>
              </w:rPr>
            </w:pPr>
          </w:p>
          <w:p>
            <w:pPr>
              <w:spacing w:line="269" w:lineRule="auto"/>
              <w:rPr>
                <w:rFonts w:hint="eastAsia" w:asciiTheme="minorEastAsia" w:hAnsiTheme="minorEastAsia" w:eastAsiaTheme="minorEastAsia" w:cstheme="minorEastAsia"/>
                <w:sz w:val="21"/>
                <w:highlight w:val="none"/>
              </w:rPr>
            </w:pPr>
          </w:p>
          <w:p>
            <w:pPr>
              <w:spacing w:line="269" w:lineRule="auto"/>
              <w:rPr>
                <w:rFonts w:hint="eastAsia" w:asciiTheme="minorEastAsia" w:hAnsiTheme="minorEastAsia" w:eastAsiaTheme="minorEastAsia" w:cstheme="minorEastAsia"/>
                <w:sz w:val="21"/>
                <w:highlight w:val="none"/>
              </w:rPr>
            </w:pPr>
          </w:p>
          <w:p>
            <w:pPr>
              <w:spacing w:line="270" w:lineRule="auto"/>
              <w:rPr>
                <w:rFonts w:hint="eastAsia" w:asciiTheme="minorEastAsia" w:hAnsiTheme="minorEastAsia" w:eastAsiaTheme="minorEastAsia" w:cstheme="minorEastAsia"/>
                <w:sz w:val="21"/>
                <w:highlight w:val="none"/>
              </w:rPr>
            </w:pPr>
          </w:p>
          <w:p>
            <w:pPr>
              <w:spacing w:line="270" w:lineRule="auto"/>
              <w:rPr>
                <w:rFonts w:hint="eastAsia" w:asciiTheme="minorEastAsia" w:hAnsiTheme="minorEastAsia" w:eastAsiaTheme="minorEastAsia" w:cstheme="minorEastAsia"/>
                <w:sz w:val="21"/>
                <w:highlight w:val="none"/>
              </w:rPr>
            </w:pPr>
          </w:p>
          <w:p>
            <w:pPr>
              <w:spacing w:before="75" w:line="191" w:lineRule="auto"/>
              <w:ind w:left="258"/>
              <w:rPr>
                <w:rFonts w:hint="default" w:asciiTheme="minorEastAsia" w:hAnsiTheme="minorEastAsia" w:eastAsiaTheme="minorEastAsia" w:cstheme="minorEastAsia"/>
                <w:sz w:val="23"/>
                <w:szCs w:val="23"/>
                <w:highlight w:val="none"/>
                <w:lang w:val="en-US" w:eastAsia="zh-CN"/>
              </w:rPr>
            </w:pPr>
            <w:r>
              <w:rPr>
                <w:rFonts w:hint="eastAsia" w:asciiTheme="minorEastAsia" w:hAnsiTheme="minorEastAsia" w:eastAsiaTheme="minorEastAsia" w:cstheme="minorEastAsia"/>
                <w:spacing w:val="-10"/>
                <w:sz w:val="23"/>
                <w:szCs w:val="23"/>
                <w:highlight w:val="none"/>
                <w:lang w:val="en-US" w:eastAsia="zh-CN"/>
              </w:rPr>
              <w:t>20</w:t>
            </w:r>
          </w:p>
        </w:tc>
        <w:tc>
          <w:tcPr>
            <w:tcW w:w="717" w:type="dxa"/>
            <w:vAlign w:val="top"/>
          </w:tcPr>
          <w:p>
            <w:pPr>
              <w:spacing w:before="75" w:line="190" w:lineRule="auto"/>
              <w:ind w:left="307"/>
              <w:rPr>
                <w:rFonts w:hint="eastAsia" w:asciiTheme="minorEastAsia" w:hAnsiTheme="minorEastAsia" w:eastAsiaTheme="minorEastAsia" w:cstheme="minorEastAsia"/>
                <w:sz w:val="23"/>
                <w:szCs w:val="23"/>
                <w:highlight w:val="none"/>
              </w:rPr>
            </w:pPr>
          </w:p>
          <w:p>
            <w:pPr>
              <w:spacing w:before="75" w:line="190" w:lineRule="auto"/>
              <w:ind w:left="30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3</w:t>
            </w:r>
          </w:p>
        </w:tc>
        <w:tc>
          <w:tcPr>
            <w:tcW w:w="7555" w:type="dxa"/>
            <w:vAlign w:val="top"/>
          </w:tcPr>
          <w:p>
            <w:pPr>
              <w:spacing w:before="118" w:line="274" w:lineRule="auto"/>
              <w:ind w:left="116" w:right="10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投标路径器材为同品牌，得3分，两种得1分，超</w:t>
            </w:r>
            <w:r>
              <w:rPr>
                <w:rFonts w:hint="eastAsia" w:asciiTheme="minorEastAsia" w:hAnsiTheme="minorEastAsia" w:eastAsiaTheme="minorEastAsia" w:cstheme="minorEastAsia"/>
                <w:sz w:val="23"/>
                <w:szCs w:val="23"/>
                <w:highlight w:val="none"/>
              </w:rPr>
              <w:t>过两种</w:t>
            </w:r>
            <w:r>
              <w:rPr>
                <w:rFonts w:hint="eastAsia" w:asciiTheme="minorEastAsia" w:hAnsiTheme="minorEastAsia" w:eastAsiaTheme="minorEastAsia" w:cstheme="minorEastAsia"/>
                <w:spacing w:val="4"/>
                <w:sz w:val="23"/>
                <w:szCs w:val="23"/>
                <w:highlight w:val="none"/>
              </w:rPr>
              <w:t>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4" w:hRule="atLeast"/>
        </w:trPr>
        <w:tc>
          <w:tcPr>
            <w:tcW w:w="712" w:type="dxa"/>
            <w:vMerge w:val="continue"/>
            <w:tcBorders>
              <w:top w:val="nil"/>
            </w:tcBorders>
            <w:vAlign w:val="top"/>
          </w:tcPr>
          <w:p>
            <w:pPr>
              <w:rPr>
                <w:rFonts w:hint="eastAsia" w:asciiTheme="minorEastAsia" w:hAnsiTheme="minorEastAsia" w:eastAsiaTheme="minorEastAsia" w:cstheme="minorEastAsia"/>
                <w:sz w:val="21"/>
                <w:highlight w:val="none"/>
              </w:rPr>
            </w:pPr>
          </w:p>
        </w:tc>
        <w:tc>
          <w:tcPr>
            <w:tcW w:w="713" w:type="dxa"/>
            <w:vMerge w:val="continue"/>
            <w:tcBorders>
              <w:top w:val="nil"/>
            </w:tcBorders>
            <w:vAlign w:val="top"/>
          </w:tcPr>
          <w:p>
            <w:pPr>
              <w:rPr>
                <w:rFonts w:hint="eastAsia" w:asciiTheme="minorEastAsia" w:hAnsiTheme="minorEastAsia" w:eastAsiaTheme="minorEastAsia" w:cstheme="minorEastAsia"/>
                <w:sz w:val="21"/>
                <w:highlight w:val="none"/>
              </w:rPr>
            </w:pPr>
          </w:p>
        </w:tc>
        <w:tc>
          <w:tcPr>
            <w:tcW w:w="717" w:type="dxa"/>
            <w:vAlign w:val="top"/>
          </w:tcPr>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8" w:lineRule="auto"/>
              <w:rPr>
                <w:rFonts w:hint="eastAsia" w:asciiTheme="minorEastAsia" w:hAnsiTheme="minorEastAsia" w:eastAsiaTheme="minorEastAsia" w:cstheme="minorEastAsia"/>
                <w:sz w:val="21"/>
                <w:highlight w:val="none"/>
              </w:rPr>
            </w:pPr>
          </w:p>
          <w:p>
            <w:pPr>
              <w:spacing w:before="75" w:line="191" w:lineRule="auto"/>
              <w:ind w:left="260"/>
              <w:rPr>
                <w:rFonts w:hint="default" w:asciiTheme="minorEastAsia" w:hAnsiTheme="minorEastAsia" w:eastAsiaTheme="minorEastAsia" w:cstheme="minorEastAsia"/>
                <w:sz w:val="23"/>
                <w:szCs w:val="23"/>
                <w:highlight w:val="none"/>
                <w:lang w:val="en-US" w:eastAsia="zh-CN"/>
              </w:rPr>
            </w:pPr>
            <w:r>
              <w:rPr>
                <w:rFonts w:hint="eastAsia" w:asciiTheme="minorEastAsia" w:hAnsiTheme="minorEastAsia" w:eastAsiaTheme="minorEastAsia" w:cstheme="minorEastAsia"/>
                <w:spacing w:val="-10"/>
                <w:sz w:val="23"/>
                <w:szCs w:val="23"/>
                <w:highlight w:val="none"/>
                <w:lang w:val="en-US" w:eastAsia="zh-CN"/>
              </w:rPr>
              <w:t>17</w:t>
            </w:r>
          </w:p>
        </w:tc>
        <w:tc>
          <w:tcPr>
            <w:tcW w:w="7555" w:type="dxa"/>
            <w:vAlign w:val="top"/>
          </w:tcPr>
          <w:p>
            <w:pPr>
              <w:spacing w:before="116" w:line="322" w:lineRule="auto"/>
              <w:ind w:left="115" w:right="106" w:hanging="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6"/>
                <w:sz w:val="23"/>
                <w:szCs w:val="23"/>
                <w:highlight w:val="none"/>
              </w:rPr>
              <w:t>根</w:t>
            </w:r>
            <w:r>
              <w:rPr>
                <w:rFonts w:hint="eastAsia" w:asciiTheme="minorEastAsia" w:hAnsiTheme="minorEastAsia" w:eastAsiaTheme="minorEastAsia" w:cstheme="minorEastAsia"/>
                <w:spacing w:val="13"/>
                <w:sz w:val="23"/>
                <w:szCs w:val="23"/>
                <w:highlight w:val="none"/>
              </w:rPr>
              <w:t>据提供的实施方案(不限于供货组织、生产计划、人力投入等)差</w:t>
            </w:r>
            <w:r>
              <w:rPr>
                <w:rFonts w:hint="eastAsia" w:asciiTheme="minorEastAsia" w:hAnsiTheme="minorEastAsia" w:eastAsiaTheme="minorEastAsia" w:cstheme="minorEastAsia"/>
                <w:spacing w:val="5"/>
                <w:sz w:val="23"/>
                <w:szCs w:val="23"/>
                <w:highlight w:val="none"/>
              </w:rPr>
              <w:t>别</w:t>
            </w:r>
            <w:r>
              <w:rPr>
                <w:rFonts w:hint="eastAsia" w:asciiTheme="minorEastAsia" w:hAnsiTheme="minorEastAsia" w:eastAsiaTheme="minorEastAsia" w:cstheme="minorEastAsia"/>
                <w:spacing w:val="4"/>
                <w:sz w:val="23"/>
                <w:szCs w:val="23"/>
                <w:highlight w:val="none"/>
              </w:rPr>
              <w:t>赋分：</w:t>
            </w:r>
          </w:p>
          <w:p>
            <w:pPr>
              <w:spacing w:before="1" w:line="320" w:lineRule="auto"/>
              <w:ind w:left="113" w:right="108" w:firstLine="1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9"/>
                <w:sz w:val="23"/>
                <w:szCs w:val="23"/>
                <w:highlight w:val="none"/>
              </w:rPr>
              <w:t>1</w:t>
            </w:r>
            <w:r>
              <w:rPr>
                <w:rFonts w:hint="eastAsia" w:asciiTheme="minorEastAsia" w:hAnsiTheme="minorEastAsia" w:eastAsiaTheme="minorEastAsia" w:cstheme="minorEastAsia"/>
                <w:spacing w:val="13"/>
                <w:sz w:val="23"/>
                <w:szCs w:val="23"/>
                <w:highlight w:val="none"/>
              </w:rPr>
              <w:t>.针对本项目编制，实施链条完整、措施具体、供货渠道可靠，可行</w:t>
            </w:r>
            <w:r>
              <w:rPr>
                <w:rFonts w:hint="eastAsia" w:asciiTheme="minorEastAsia" w:hAnsiTheme="minorEastAsia" w:eastAsiaTheme="minorEastAsia" w:cstheme="minorEastAsia"/>
                <w:spacing w:val="9"/>
                <w:sz w:val="23"/>
                <w:szCs w:val="23"/>
                <w:highlight w:val="none"/>
              </w:rPr>
              <w:t>性</w:t>
            </w:r>
            <w:r>
              <w:rPr>
                <w:rFonts w:hint="eastAsia" w:asciiTheme="minorEastAsia" w:hAnsiTheme="minorEastAsia" w:eastAsiaTheme="minorEastAsia" w:cstheme="minorEastAsia"/>
                <w:spacing w:val="7"/>
                <w:sz w:val="23"/>
                <w:szCs w:val="23"/>
                <w:highlight w:val="none"/>
              </w:rPr>
              <w:t>强。根据详细程度得[1</w:t>
            </w:r>
            <w:r>
              <w:rPr>
                <w:rFonts w:hint="eastAsia" w:asciiTheme="minorEastAsia" w:hAnsiTheme="minorEastAsia" w:eastAsiaTheme="minorEastAsia" w:cstheme="minorEastAsia"/>
                <w:spacing w:val="7"/>
                <w:sz w:val="23"/>
                <w:szCs w:val="23"/>
                <w:highlight w:val="none"/>
                <w:lang w:val="en-US" w:eastAsia="zh-CN"/>
              </w:rPr>
              <w:t>7</w:t>
            </w:r>
            <w:r>
              <w:rPr>
                <w:rFonts w:hint="eastAsia" w:asciiTheme="minorEastAsia" w:hAnsiTheme="minorEastAsia" w:eastAsiaTheme="minorEastAsia" w:cstheme="minorEastAsia"/>
                <w:spacing w:val="7"/>
                <w:sz w:val="23"/>
                <w:szCs w:val="23"/>
                <w:highlight w:val="none"/>
              </w:rPr>
              <w:t>-</w:t>
            </w:r>
            <w:r>
              <w:rPr>
                <w:rFonts w:hint="eastAsia" w:asciiTheme="minorEastAsia" w:hAnsiTheme="minorEastAsia" w:eastAsiaTheme="minorEastAsia" w:cstheme="minorEastAsia"/>
                <w:spacing w:val="7"/>
                <w:sz w:val="23"/>
                <w:szCs w:val="23"/>
                <w:highlight w:val="none"/>
                <w:lang w:val="en-US" w:eastAsia="zh-CN"/>
              </w:rPr>
              <w:t>12</w:t>
            </w:r>
            <w:r>
              <w:rPr>
                <w:rFonts w:hint="eastAsia" w:asciiTheme="minorEastAsia" w:hAnsiTheme="minorEastAsia" w:eastAsiaTheme="minorEastAsia" w:cstheme="minorEastAsia"/>
                <w:spacing w:val="7"/>
                <w:sz w:val="23"/>
                <w:szCs w:val="23"/>
                <w:highlight w:val="none"/>
              </w:rPr>
              <w:t>)分。</w:t>
            </w:r>
          </w:p>
          <w:p>
            <w:pPr>
              <w:spacing w:line="321" w:lineRule="auto"/>
              <w:ind w:left="114" w:right="106" w:firstLine="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6"/>
                <w:sz w:val="23"/>
                <w:szCs w:val="23"/>
                <w:highlight w:val="none"/>
              </w:rPr>
              <w:t>2</w:t>
            </w:r>
            <w:r>
              <w:rPr>
                <w:rFonts w:hint="eastAsia" w:asciiTheme="minorEastAsia" w:hAnsiTheme="minorEastAsia" w:eastAsiaTheme="minorEastAsia" w:cstheme="minorEastAsia"/>
                <w:spacing w:val="21"/>
                <w:sz w:val="23"/>
                <w:szCs w:val="23"/>
                <w:highlight w:val="none"/>
              </w:rPr>
              <w:t>.</w:t>
            </w:r>
            <w:r>
              <w:rPr>
                <w:rFonts w:hint="eastAsia" w:asciiTheme="minorEastAsia" w:hAnsiTheme="minorEastAsia" w:eastAsiaTheme="minorEastAsia" w:cstheme="minorEastAsia"/>
                <w:spacing w:val="13"/>
                <w:sz w:val="23"/>
                <w:szCs w:val="23"/>
                <w:highlight w:val="none"/>
              </w:rPr>
              <w:t>总体上针对本项目编制，实施链条相对完整，措施比较具体，供货</w:t>
            </w:r>
            <w:r>
              <w:rPr>
                <w:rFonts w:hint="eastAsia" w:asciiTheme="minorEastAsia" w:hAnsiTheme="minorEastAsia" w:eastAsiaTheme="minorEastAsia" w:cstheme="minorEastAsia"/>
                <w:spacing w:val="22"/>
                <w:sz w:val="23"/>
                <w:szCs w:val="23"/>
                <w:highlight w:val="none"/>
              </w:rPr>
              <w:t>渠</w:t>
            </w:r>
            <w:r>
              <w:rPr>
                <w:rFonts w:hint="eastAsia" w:asciiTheme="minorEastAsia" w:hAnsiTheme="minorEastAsia" w:eastAsiaTheme="minorEastAsia" w:cstheme="minorEastAsia"/>
                <w:spacing w:val="14"/>
                <w:sz w:val="23"/>
                <w:szCs w:val="23"/>
                <w:highlight w:val="none"/>
              </w:rPr>
              <w:t>道基本可靠，方案有一定的可行性，基本能保证项目实施。根据完善</w:t>
            </w:r>
            <w:r>
              <w:rPr>
                <w:rFonts w:hint="eastAsia" w:asciiTheme="minorEastAsia" w:hAnsiTheme="minorEastAsia" w:eastAsiaTheme="minorEastAsia" w:cstheme="minorEastAsia"/>
                <w:spacing w:val="12"/>
                <w:sz w:val="23"/>
                <w:szCs w:val="23"/>
                <w:highlight w:val="none"/>
              </w:rPr>
              <w:t>程</w:t>
            </w:r>
            <w:r>
              <w:rPr>
                <w:rFonts w:hint="eastAsia" w:asciiTheme="minorEastAsia" w:hAnsiTheme="minorEastAsia" w:eastAsiaTheme="minorEastAsia" w:cstheme="minorEastAsia"/>
                <w:spacing w:val="7"/>
                <w:sz w:val="23"/>
                <w:szCs w:val="23"/>
                <w:highlight w:val="none"/>
              </w:rPr>
              <w:t>度、详细程度和可行性得[</w:t>
            </w:r>
            <w:r>
              <w:rPr>
                <w:rFonts w:hint="eastAsia" w:asciiTheme="minorEastAsia" w:hAnsiTheme="minorEastAsia" w:eastAsiaTheme="minorEastAsia" w:cstheme="minorEastAsia"/>
                <w:spacing w:val="7"/>
                <w:sz w:val="23"/>
                <w:szCs w:val="23"/>
                <w:highlight w:val="none"/>
                <w:lang w:val="en-US" w:eastAsia="zh-CN"/>
              </w:rPr>
              <w:t>11</w:t>
            </w:r>
            <w:r>
              <w:rPr>
                <w:rFonts w:hint="eastAsia" w:asciiTheme="minorEastAsia" w:hAnsiTheme="minorEastAsia" w:eastAsiaTheme="minorEastAsia" w:cstheme="minorEastAsia"/>
                <w:spacing w:val="7"/>
                <w:sz w:val="23"/>
                <w:szCs w:val="23"/>
                <w:highlight w:val="none"/>
              </w:rPr>
              <w:t>-</w:t>
            </w:r>
            <w:r>
              <w:rPr>
                <w:rFonts w:hint="eastAsia" w:asciiTheme="minorEastAsia" w:hAnsiTheme="minorEastAsia" w:eastAsiaTheme="minorEastAsia" w:cstheme="minorEastAsia"/>
                <w:spacing w:val="7"/>
                <w:sz w:val="23"/>
                <w:szCs w:val="23"/>
                <w:highlight w:val="none"/>
                <w:lang w:val="en-US" w:eastAsia="zh-CN"/>
              </w:rPr>
              <w:t>6</w:t>
            </w:r>
            <w:r>
              <w:rPr>
                <w:rFonts w:hint="eastAsia" w:asciiTheme="minorEastAsia" w:hAnsiTheme="minorEastAsia" w:eastAsiaTheme="minorEastAsia" w:cstheme="minorEastAsia"/>
                <w:spacing w:val="7"/>
                <w:sz w:val="23"/>
                <w:szCs w:val="23"/>
                <w:highlight w:val="none"/>
              </w:rPr>
              <w:t>)分。</w:t>
            </w:r>
          </w:p>
          <w:p>
            <w:pPr>
              <w:spacing w:before="1" w:line="228" w:lineRule="auto"/>
              <w:ind w:left="11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3</w:t>
            </w:r>
            <w:r>
              <w:rPr>
                <w:rFonts w:hint="eastAsia" w:asciiTheme="minorEastAsia" w:hAnsiTheme="minorEastAsia" w:eastAsiaTheme="minorEastAsia" w:cstheme="minorEastAsia"/>
                <w:spacing w:val="8"/>
                <w:sz w:val="23"/>
                <w:szCs w:val="23"/>
                <w:highlight w:val="none"/>
              </w:rPr>
              <w:t>.内容空洞或照搬照抄，可行性差，得[</w:t>
            </w:r>
            <w:r>
              <w:rPr>
                <w:rFonts w:hint="eastAsia" w:asciiTheme="minorEastAsia" w:hAnsiTheme="minorEastAsia" w:eastAsiaTheme="minorEastAsia" w:cstheme="minorEastAsia"/>
                <w:spacing w:val="8"/>
                <w:sz w:val="23"/>
                <w:szCs w:val="23"/>
                <w:highlight w:val="none"/>
                <w:lang w:val="en-US" w:eastAsia="zh-CN"/>
              </w:rPr>
              <w:t>5</w:t>
            </w:r>
            <w:r>
              <w:rPr>
                <w:rFonts w:hint="eastAsia" w:asciiTheme="minorEastAsia" w:hAnsiTheme="minorEastAsia" w:eastAsiaTheme="minorEastAsia" w:cstheme="minorEastAsia"/>
                <w:spacing w:val="8"/>
                <w:sz w:val="23"/>
                <w:szCs w:val="23"/>
                <w:highlight w:val="none"/>
              </w:rPr>
              <w:t>-0)分，未提供不得分。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7" w:hRule="atLeast"/>
        </w:trPr>
        <w:tc>
          <w:tcPr>
            <w:tcW w:w="712" w:type="dxa"/>
            <w:vAlign w:val="top"/>
          </w:tcPr>
          <w:p>
            <w:pPr>
              <w:spacing w:line="326" w:lineRule="auto"/>
              <w:rPr>
                <w:rFonts w:hint="eastAsia" w:asciiTheme="minorEastAsia" w:hAnsiTheme="minorEastAsia" w:eastAsiaTheme="minorEastAsia" w:cstheme="minorEastAsia"/>
                <w:sz w:val="21"/>
                <w:highlight w:val="none"/>
              </w:rPr>
            </w:pPr>
          </w:p>
          <w:p>
            <w:pPr>
              <w:spacing w:line="326" w:lineRule="auto"/>
              <w:rPr>
                <w:rFonts w:hint="eastAsia" w:asciiTheme="minorEastAsia" w:hAnsiTheme="minorEastAsia" w:eastAsiaTheme="minorEastAsia" w:cstheme="minorEastAsia"/>
                <w:sz w:val="21"/>
                <w:highlight w:val="none"/>
              </w:rPr>
            </w:pPr>
          </w:p>
          <w:p>
            <w:pPr>
              <w:spacing w:before="75" w:line="229" w:lineRule="auto"/>
              <w:ind w:left="11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业</w:t>
            </w:r>
            <w:r>
              <w:rPr>
                <w:rFonts w:hint="eastAsia" w:asciiTheme="minorEastAsia" w:hAnsiTheme="minorEastAsia" w:eastAsiaTheme="minorEastAsia" w:cstheme="minorEastAsia"/>
                <w:spacing w:val="5"/>
                <w:sz w:val="23"/>
                <w:szCs w:val="23"/>
                <w:highlight w:val="none"/>
              </w:rPr>
              <w:t>绩</w:t>
            </w:r>
          </w:p>
        </w:tc>
        <w:tc>
          <w:tcPr>
            <w:tcW w:w="713" w:type="dxa"/>
            <w:vAlign w:val="top"/>
          </w:tcPr>
          <w:p>
            <w:pPr>
              <w:spacing w:line="345" w:lineRule="auto"/>
              <w:rPr>
                <w:rFonts w:hint="eastAsia" w:asciiTheme="minorEastAsia" w:hAnsiTheme="minorEastAsia" w:eastAsiaTheme="minorEastAsia" w:cstheme="minorEastAsia"/>
                <w:sz w:val="21"/>
                <w:highlight w:val="none"/>
              </w:rPr>
            </w:pPr>
          </w:p>
          <w:p>
            <w:pPr>
              <w:spacing w:line="345" w:lineRule="auto"/>
              <w:rPr>
                <w:rFonts w:hint="eastAsia" w:asciiTheme="minorEastAsia" w:hAnsiTheme="minorEastAsia" w:eastAsiaTheme="minorEastAsia" w:cstheme="minorEastAsia"/>
                <w:sz w:val="21"/>
                <w:highlight w:val="none"/>
              </w:rPr>
            </w:pPr>
          </w:p>
          <w:p>
            <w:pPr>
              <w:spacing w:before="75" w:line="190" w:lineRule="auto"/>
              <w:ind w:left="301"/>
              <w:rPr>
                <w:rFonts w:hint="default" w:asciiTheme="minorEastAsia" w:hAnsiTheme="minorEastAsia" w:eastAsiaTheme="minorEastAsia" w:cstheme="minorEastAsia"/>
                <w:sz w:val="23"/>
                <w:szCs w:val="23"/>
                <w:highlight w:val="none"/>
                <w:lang w:val="en-US" w:eastAsia="zh-CN"/>
              </w:rPr>
            </w:pPr>
            <w:r>
              <w:rPr>
                <w:rFonts w:hint="eastAsia" w:asciiTheme="minorEastAsia" w:hAnsiTheme="minorEastAsia" w:eastAsiaTheme="minorEastAsia" w:cstheme="minorEastAsia"/>
                <w:sz w:val="23"/>
                <w:szCs w:val="23"/>
                <w:highlight w:val="none"/>
                <w:lang w:val="en-US" w:eastAsia="zh-CN"/>
              </w:rPr>
              <w:t>3</w:t>
            </w:r>
          </w:p>
        </w:tc>
        <w:tc>
          <w:tcPr>
            <w:tcW w:w="717" w:type="dxa"/>
            <w:vAlign w:val="top"/>
          </w:tcPr>
          <w:p>
            <w:pPr>
              <w:spacing w:line="345" w:lineRule="auto"/>
              <w:rPr>
                <w:rFonts w:hint="eastAsia" w:asciiTheme="minorEastAsia" w:hAnsiTheme="minorEastAsia" w:eastAsiaTheme="minorEastAsia" w:cstheme="minorEastAsia"/>
                <w:sz w:val="21"/>
                <w:highlight w:val="none"/>
              </w:rPr>
            </w:pPr>
          </w:p>
          <w:p>
            <w:pPr>
              <w:spacing w:line="345" w:lineRule="auto"/>
              <w:rPr>
                <w:rFonts w:hint="eastAsia" w:asciiTheme="minorEastAsia" w:hAnsiTheme="minorEastAsia" w:eastAsiaTheme="minorEastAsia" w:cstheme="minorEastAsia"/>
                <w:sz w:val="21"/>
                <w:highlight w:val="none"/>
              </w:rPr>
            </w:pPr>
          </w:p>
          <w:p>
            <w:pPr>
              <w:spacing w:before="75" w:line="190" w:lineRule="auto"/>
              <w:ind w:left="303"/>
              <w:rPr>
                <w:rFonts w:hint="default" w:asciiTheme="minorEastAsia" w:hAnsiTheme="minorEastAsia" w:eastAsiaTheme="minorEastAsia" w:cstheme="minorEastAsia"/>
                <w:sz w:val="23"/>
                <w:szCs w:val="23"/>
                <w:highlight w:val="none"/>
                <w:lang w:val="en-US" w:eastAsia="zh-CN"/>
              </w:rPr>
            </w:pPr>
            <w:r>
              <w:rPr>
                <w:rFonts w:hint="eastAsia" w:asciiTheme="minorEastAsia" w:hAnsiTheme="minorEastAsia" w:eastAsiaTheme="minorEastAsia" w:cstheme="minorEastAsia"/>
                <w:sz w:val="23"/>
                <w:szCs w:val="23"/>
                <w:highlight w:val="none"/>
                <w:lang w:val="en-US" w:eastAsia="zh-CN"/>
              </w:rPr>
              <w:t>3</w:t>
            </w:r>
          </w:p>
        </w:tc>
        <w:tc>
          <w:tcPr>
            <w:tcW w:w="7555" w:type="dxa"/>
            <w:vAlign w:val="top"/>
          </w:tcPr>
          <w:p>
            <w:pPr>
              <w:spacing w:before="119" w:line="321" w:lineRule="auto"/>
              <w:ind w:left="116" w:right="106" w:hanging="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每提供1</w:t>
            </w:r>
            <w:r>
              <w:rPr>
                <w:rFonts w:hint="eastAsia" w:asciiTheme="minorEastAsia" w:hAnsiTheme="minorEastAsia" w:eastAsiaTheme="minorEastAsia" w:cstheme="minorEastAsia"/>
                <w:spacing w:val="-5"/>
                <w:sz w:val="23"/>
                <w:szCs w:val="23"/>
                <w:highlight w:val="none"/>
              </w:rPr>
              <w:t>份</w:t>
            </w:r>
            <w:r>
              <w:rPr>
                <w:rFonts w:hint="eastAsia" w:asciiTheme="minorEastAsia" w:hAnsiTheme="minorEastAsia" w:eastAsiaTheme="minorEastAsia" w:cstheme="minorEastAsia"/>
                <w:spacing w:val="-3"/>
                <w:sz w:val="23"/>
                <w:szCs w:val="23"/>
                <w:highlight w:val="none"/>
              </w:rPr>
              <w:t>投标人2019年1月1日至今类似项目业</w:t>
            </w:r>
            <w:r>
              <w:rPr>
                <w:rFonts w:hint="eastAsia" w:asciiTheme="minorEastAsia" w:hAnsiTheme="minorEastAsia" w:eastAsiaTheme="minorEastAsia" w:cstheme="minorEastAsia"/>
                <w:spacing w:val="10"/>
                <w:sz w:val="23"/>
                <w:szCs w:val="23"/>
                <w:highlight w:val="none"/>
              </w:rPr>
              <w:t>绩得</w:t>
            </w:r>
            <w:r>
              <w:rPr>
                <w:rFonts w:hint="eastAsia" w:asciiTheme="minorEastAsia" w:hAnsiTheme="minorEastAsia" w:eastAsiaTheme="minorEastAsia" w:cstheme="minorEastAsia"/>
                <w:spacing w:val="5"/>
                <w:sz w:val="23"/>
                <w:szCs w:val="23"/>
                <w:highlight w:val="none"/>
                <w:lang w:val="en-US" w:eastAsia="zh-CN"/>
              </w:rPr>
              <w:t>1</w:t>
            </w:r>
            <w:r>
              <w:rPr>
                <w:rFonts w:hint="eastAsia" w:asciiTheme="minorEastAsia" w:hAnsiTheme="minorEastAsia" w:eastAsiaTheme="minorEastAsia" w:cstheme="minorEastAsia"/>
                <w:spacing w:val="5"/>
                <w:sz w:val="23"/>
                <w:szCs w:val="23"/>
                <w:highlight w:val="none"/>
              </w:rPr>
              <w:t>分，满分</w:t>
            </w:r>
            <w:r>
              <w:rPr>
                <w:rFonts w:hint="eastAsia" w:asciiTheme="minorEastAsia" w:hAnsiTheme="minorEastAsia" w:eastAsiaTheme="minorEastAsia" w:cstheme="minorEastAsia"/>
                <w:spacing w:val="5"/>
                <w:sz w:val="23"/>
                <w:szCs w:val="23"/>
                <w:highlight w:val="none"/>
                <w:lang w:val="en-US" w:eastAsia="zh-CN"/>
              </w:rPr>
              <w:t>3</w:t>
            </w:r>
            <w:r>
              <w:rPr>
                <w:rFonts w:hint="eastAsia" w:asciiTheme="minorEastAsia" w:hAnsiTheme="minorEastAsia" w:eastAsiaTheme="minorEastAsia" w:cstheme="minorEastAsia"/>
                <w:spacing w:val="5"/>
                <w:sz w:val="23"/>
                <w:szCs w:val="23"/>
                <w:highlight w:val="none"/>
              </w:rPr>
              <w:t>分。注：①提供完整</w:t>
            </w:r>
            <w:r>
              <w:rPr>
                <w:rFonts w:hint="eastAsia" w:asciiTheme="minorEastAsia" w:hAnsiTheme="minorEastAsia" w:eastAsiaTheme="minorEastAsia" w:cstheme="minorEastAsia"/>
                <w:spacing w:val="5"/>
                <w:sz w:val="23"/>
                <w:szCs w:val="23"/>
                <w:highlight w:val="none"/>
                <w:lang w:val="en-US" w:eastAsia="zh-CN"/>
              </w:rPr>
              <w:t>施工</w:t>
            </w:r>
            <w:r>
              <w:rPr>
                <w:rFonts w:hint="eastAsia" w:asciiTheme="minorEastAsia" w:hAnsiTheme="minorEastAsia" w:eastAsiaTheme="minorEastAsia" w:cstheme="minorEastAsia"/>
                <w:spacing w:val="5"/>
                <w:sz w:val="23"/>
                <w:szCs w:val="23"/>
                <w:highlight w:val="none"/>
              </w:rPr>
              <w:t>合同</w:t>
            </w:r>
            <w:r>
              <w:rPr>
                <w:rFonts w:hint="eastAsia" w:asciiTheme="minorEastAsia" w:hAnsiTheme="minorEastAsia" w:eastAsiaTheme="minorEastAsia" w:cstheme="minorEastAsia"/>
                <w:spacing w:val="5"/>
                <w:sz w:val="23"/>
                <w:szCs w:val="23"/>
                <w:highlight w:val="none"/>
                <w:lang w:val="en-US" w:eastAsia="zh-CN"/>
              </w:rPr>
              <w:t>和中标通知书</w:t>
            </w:r>
            <w:r>
              <w:rPr>
                <w:rFonts w:hint="eastAsia" w:asciiTheme="minorEastAsia" w:hAnsiTheme="minorEastAsia" w:eastAsiaTheme="minorEastAsia" w:cstheme="minorEastAsia"/>
                <w:spacing w:val="18"/>
                <w:sz w:val="23"/>
                <w:szCs w:val="23"/>
                <w:highlight w:val="none"/>
              </w:rPr>
              <w:t>复印件加盖公章，缺项的不得分。</w:t>
            </w:r>
            <w:r>
              <w:rPr>
                <w:rFonts w:hint="eastAsia" w:asciiTheme="minorEastAsia" w:hAnsiTheme="minorEastAsia" w:eastAsiaTheme="minorEastAsia" w:cstheme="minorEastAsia"/>
                <w:b/>
                <w:bCs/>
                <w:spacing w:val="18"/>
                <w:sz w:val="23"/>
                <w:szCs w:val="23"/>
                <w:highlight w:val="none"/>
              </w:rPr>
              <w:t>合同</w:t>
            </w:r>
            <w:r>
              <w:rPr>
                <w:rFonts w:hint="eastAsia" w:asciiTheme="minorEastAsia" w:hAnsiTheme="minorEastAsia" w:eastAsiaTheme="minorEastAsia" w:cstheme="minorEastAsia"/>
                <w:b/>
                <w:bCs/>
                <w:spacing w:val="18"/>
                <w:sz w:val="23"/>
                <w:szCs w:val="23"/>
                <w:highlight w:val="none"/>
                <w:lang w:val="en-US" w:eastAsia="zh-CN"/>
              </w:rPr>
              <w:t>和中标通知书</w:t>
            </w:r>
            <w:r>
              <w:rPr>
                <w:rFonts w:hint="eastAsia" w:asciiTheme="minorEastAsia" w:hAnsiTheme="minorEastAsia" w:eastAsiaTheme="minorEastAsia" w:cstheme="minorEastAsia"/>
                <w:b/>
                <w:bCs/>
                <w:spacing w:val="18"/>
                <w:sz w:val="23"/>
                <w:szCs w:val="23"/>
                <w:highlight w:val="none"/>
              </w:rPr>
              <w:t>原件备</w:t>
            </w:r>
            <w:r>
              <w:rPr>
                <w:rFonts w:hint="eastAsia" w:asciiTheme="minorEastAsia" w:hAnsiTheme="minorEastAsia" w:eastAsiaTheme="minorEastAsia" w:cstheme="minorEastAsia"/>
                <w:b/>
                <w:bCs/>
                <w:spacing w:val="16"/>
                <w:sz w:val="23"/>
                <w:szCs w:val="23"/>
                <w:highlight w:val="none"/>
              </w:rPr>
              <w:t>查</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pacing w:val="8"/>
                <w:sz w:val="23"/>
                <w:szCs w:val="23"/>
                <w:highlight w:val="none"/>
              </w:rPr>
              <w:t>②业绩时间以合同签订时间为准。</w:t>
            </w:r>
          </w:p>
        </w:tc>
      </w:tr>
    </w:tbl>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highlight w:val="none"/>
        </w:rPr>
        <w:sectPr>
          <w:footerReference r:id="rId55" w:type="default"/>
          <w:pgSz w:w="11906" w:h="16839"/>
          <w:pgMar w:top="986" w:right="1102" w:bottom="1104" w:left="1101" w:header="711" w:footer="710" w:gutter="0"/>
          <w:pgNumType w:fmt="decimal"/>
          <w:cols w:space="720" w:num="1"/>
        </w:sectPr>
      </w:pPr>
    </w:p>
    <w:p>
      <w:pPr>
        <w:rPr>
          <w:rFonts w:hint="eastAsia" w:asciiTheme="minorEastAsia" w:hAnsiTheme="minorEastAsia" w:eastAsiaTheme="minorEastAsia" w:cstheme="minorEastAsia"/>
          <w:highlight w:val="none"/>
        </w:rPr>
      </w:pPr>
    </w:p>
    <w:p>
      <w:pPr>
        <w:spacing w:line="19" w:lineRule="exact"/>
        <w:rPr>
          <w:rFonts w:hint="eastAsia" w:asciiTheme="minorEastAsia" w:hAnsiTheme="minorEastAsia" w:eastAsiaTheme="minorEastAsia" w:cstheme="minorEastAsia"/>
          <w:highlight w:val="none"/>
        </w:rPr>
      </w:pPr>
    </w:p>
    <w:tbl>
      <w:tblPr>
        <w:tblStyle w:val="10"/>
        <w:tblW w:w="96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2"/>
        <w:gridCol w:w="713"/>
        <w:gridCol w:w="717"/>
        <w:gridCol w:w="75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712" w:type="dxa"/>
            <w:vMerge w:val="restart"/>
            <w:tcBorders>
              <w:bottom w:val="nil"/>
            </w:tcBorders>
            <w:textDirection w:val="tbRlV"/>
            <w:vAlign w:val="top"/>
          </w:tcPr>
          <w:p>
            <w:pPr>
              <w:spacing w:before="233" w:line="214" w:lineRule="auto"/>
              <w:ind w:left="40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5"/>
                <w:sz w:val="23"/>
                <w:szCs w:val="23"/>
                <w:highlight w:val="none"/>
              </w:rPr>
              <w:t>项</w:t>
            </w:r>
            <w:r>
              <w:rPr>
                <w:rFonts w:hint="eastAsia" w:asciiTheme="minorEastAsia" w:hAnsiTheme="minorEastAsia" w:eastAsiaTheme="minorEastAsia" w:cstheme="minorEastAsia"/>
                <w:spacing w:val="34"/>
                <w:sz w:val="23"/>
                <w:szCs w:val="23"/>
                <w:highlight w:val="none"/>
              </w:rPr>
              <w:t>别</w:t>
            </w:r>
          </w:p>
        </w:tc>
        <w:tc>
          <w:tcPr>
            <w:tcW w:w="1430" w:type="dxa"/>
            <w:gridSpan w:val="2"/>
            <w:vAlign w:val="top"/>
          </w:tcPr>
          <w:p>
            <w:pPr>
              <w:spacing w:before="105" w:line="228" w:lineRule="auto"/>
              <w:ind w:left="36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总分</w:t>
            </w:r>
            <w:r>
              <w:rPr>
                <w:rFonts w:hint="eastAsia" w:asciiTheme="minorEastAsia" w:hAnsiTheme="minorEastAsia" w:eastAsiaTheme="minorEastAsia" w:cstheme="minorEastAsia"/>
                <w:spacing w:val="5"/>
                <w:sz w:val="23"/>
                <w:szCs w:val="23"/>
                <w:highlight w:val="none"/>
              </w:rPr>
              <w:t>值</w:t>
            </w:r>
          </w:p>
        </w:tc>
        <w:tc>
          <w:tcPr>
            <w:tcW w:w="7557" w:type="dxa"/>
            <w:vMerge w:val="restart"/>
            <w:tcBorders>
              <w:bottom w:val="nil"/>
            </w:tcBorders>
            <w:vAlign w:val="top"/>
          </w:tcPr>
          <w:p>
            <w:pPr>
              <w:spacing w:line="272" w:lineRule="auto"/>
              <w:rPr>
                <w:rFonts w:hint="eastAsia" w:asciiTheme="minorEastAsia" w:hAnsiTheme="minorEastAsia" w:eastAsiaTheme="minorEastAsia" w:cstheme="minorEastAsia"/>
                <w:sz w:val="21"/>
                <w:highlight w:val="none"/>
              </w:rPr>
            </w:pPr>
          </w:p>
          <w:p>
            <w:pPr>
              <w:spacing w:line="273" w:lineRule="auto"/>
              <w:rPr>
                <w:rFonts w:hint="eastAsia" w:asciiTheme="minorEastAsia" w:hAnsiTheme="minorEastAsia" w:eastAsiaTheme="minorEastAsia" w:cstheme="minorEastAsia"/>
                <w:sz w:val="21"/>
                <w:highlight w:val="none"/>
              </w:rPr>
            </w:pPr>
          </w:p>
          <w:p>
            <w:pPr>
              <w:spacing w:before="75" w:line="228" w:lineRule="auto"/>
              <w:ind w:left="330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评审要</w:t>
            </w:r>
            <w:r>
              <w:rPr>
                <w:rFonts w:hint="eastAsia" w:asciiTheme="minorEastAsia" w:hAnsiTheme="minorEastAsia" w:eastAsiaTheme="minorEastAsia" w:cstheme="minorEastAsia"/>
                <w:spacing w:val="7"/>
                <w:sz w:val="23"/>
                <w:szCs w:val="23"/>
                <w:highlight w:val="none"/>
              </w:rPr>
              <w:t>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trPr>
        <w:tc>
          <w:tcPr>
            <w:tcW w:w="712" w:type="dxa"/>
            <w:vMerge w:val="continue"/>
            <w:tcBorders>
              <w:top w:val="nil"/>
            </w:tcBorders>
            <w:textDirection w:val="tbRlV"/>
            <w:vAlign w:val="top"/>
          </w:tcPr>
          <w:p>
            <w:pPr>
              <w:rPr>
                <w:rFonts w:hint="eastAsia" w:asciiTheme="minorEastAsia" w:hAnsiTheme="minorEastAsia" w:eastAsiaTheme="minorEastAsia" w:cstheme="minorEastAsia"/>
                <w:sz w:val="21"/>
                <w:highlight w:val="none"/>
              </w:rPr>
            </w:pPr>
          </w:p>
        </w:tc>
        <w:tc>
          <w:tcPr>
            <w:tcW w:w="713" w:type="dxa"/>
            <w:vAlign w:val="top"/>
          </w:tcPr>
          <w:p>
            <w:pPr>
              <w:spacing w:line="351" w:lineRule="auto"/>
              <w:rPr>
                <w:rFonts w:hint="eastAsia" w:asciiTheme="minorEastAsia" w:hAnsiTheme="minorEastAsia" w:eastAsiaTheme="minorEastAsia" w:cstheme="minorEastAsia"/>
                <w:sz w:val="21"/>
                <w:highlight w:val="none"/>
              </w:rPr>
            </w:pPr>
          </w:p>
          <w:p>
            <w:pPr>
              <w:spacing w:before="75" w:line="191" w:lineRule="auto"/>
              <w:ind w:left="19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1</w:t>
            </w:r>
            <w:r>
              <w:rPr>
                <w:rFonts w:hint="eastAsia" w:asciiTheme="minorEastAsia" w:hAnsiTheme="minorEastAsia" w:eastAsiaTheme="minorEastAsia" w:cstheme="minorEastAsia"/>
                <w:spacing w:val="-4"/>
                <w:sz w:val="23"/>
                <w:szCs w:val="23"/>
                <w:highlight w:val="none"/>
              </w:rPr>
              <w:t>00</w:t>
            </w:r>
          </w:p>
        </w:tc>
        <w:tc>
          <w:tcPr>
            <w:tcW w:w="717" w:type="dxa"/>
            <w:vAlign w:val="top"/>
          </w:tcPr>
          <w:p>
            <w:pPr>
              <w:spacing w:before="37" w:line="241" w:lineRule="auto"/>
              <w:ind w:left="125" w:right="11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分</w:t>
            </w:r>
            <w:r>
              <w:rPr>
                <w:rFonts w:hint="eastAsia" w:asciiTheme="minorEastAsia" w:hAnsiTheme="minorEastAsia" w:eastAsiaTheme="minorEastAsia" w:cstheme="minorEastAsia"/>
                <w:spacing w:val="3"/>
                <w:sz w:val="23"/>
                <w:szCs w:val="23"/>
                <w:highlight w:val="none"/>
              </w:rPr>
              <w:t>项</w:t>
            </w:r>
            <w:r>
              <w:rPr>
                <w:rFonts w:hint="eastAsia" w:asciiTheme="minorEastAsia" w:hAnsiTheme="minorEastAsia" w:eastAsiaTheme="minorEastAsia" w:cstheme="minorEastAsia"/>
                <w:spacing w:val="4"/>
                <w:sz w:val="23"/>
                <w:szCs w:val="23"/>
                <w:highlight w:val="none"/>
              </w:rPr>
              <w:t>最</w:t>
            </w:r>
            <w:r>
              <w:rPr>
                <w:rFonts w:hint="eastAsia" w:asciiTheme="minorEastAsia" w:hAnsiTheme="minorEastAsia" w:eastAsiaTheme="minorEastAsia" w:cstheme="minorEastAsia"/>
                <w:spacing w:val="3"/>
                <w:sz w:val="23"/>
                <w:szCs w:val="23"/>
                <w:highlight w:val="none"/>
              </w:rPr>
              <w:t>高</w:t>
            </w:r>
            <w:r>
              <w:rPr>
                <w:rFonts w:hint="eastAsia" w:asciiTheme="minorEastAsia" w:hAnsiTheme="minorEastAsia" w:eastAsiaTheme="minorEastAsia" w:cstheme="minorEastAsia"/>
                <w:spacing w:val="4"/>
                <w:sz w:val="23"/>
                <w:szCs w:val="23"/>
                <w:highlight w:val="none"/>
              </w:rPr>
              <w:t>分</w:t>
            </w:r>
            <w:r>
              <w:rPr>
                <w:rFonts w:hint="eastAsia" w:asciiTheme="minorEastAsia" w:hAnsiTheme="minorEastAsia" w:eastAsiaTheme="minorEastAsia" w:cstheme="minorEastAsia"/>
                <w:spacing w:val="3"/>
                <w:sz w:val="23"/>
                <w:szCs w:val="23"/>
                <w:highlight w:val="none"/>
              </w:rPr>
              <w:t>值</w:t>
            </w:r>
          </w:p>
        </w:tc>
        <w:tc>
          <w:tcPr>
            <w:tcW w:w="7557" w:type="dxa"/>
            <w:vMerge w:val="continue"/>
            <w:tcBorders>
              <w:top w:val="nil"/>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0" w:hRule="atLeast"/>
        </w:trPr>
        <w:tc>
          <w:tcPr>
            <w:tcW w:w="712" w:type="dxa"/>
            <w:vMerge w:val="restart"/>
            <w:tcBorders>
              <w:bottom w:val="nil"/>
            </w:tcBorders>
            <w:vAlign w:val="top"/>
          </w:tcPr>
          <w:p>
            <w:pPr>
              <w:spacing w:line="260"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before="74" w:line="362" w:lineRule="auto"/>
              <w:ind w:left="117" w:right="10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售后</w:t>
            </w:r>
            <w:r>
              <w:rPr>
                <w:rFonts w:hint="eastAsia" w:asciiTheme="minorEastAsia" w:hAnsiTheme="minorEastAsia" w:eastAsiaTheme="minorEastAsia" w:cstheme="minorEastAsia"/>
                <w:spacing w:val="5"/>
                <w:sz w:val="23"/>
                <w:szCs w:val="23"/>
                <w:highlight w:val="none"/>
              </w:rPr>
              <w:t>服务</w:t>
            </w:r>
          </w:p>
        </w:tc>
        <w:tc>
          <w:tcPr>
            <w:tcW w:w="713" w:type="dxa"/>
            <w:vMerge w:val="restart"/>
            <w:tcBorders>
              <w:bottom w:val="nil"/>
            </w:tcBorders>
            <w:vAlign w:val="top"/>
          </w:tcPr>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before="74" w:line="191" w:lineRule="auto"/>
              <w:ind w:left="258"/>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10"/>
                <w:sz w:val="23"/>
                <w:szCs w:val="23"/>
                <w:highlight w:val="none"/>
              </w:rPr>
              <w:t>1</w:t>
            </w:r>
            <w:r>
              <w:rPr>
                <w:rFonts w:hint="eastAsia" w:asciiTheme="minorEastAsia" w:hAnsiTheme="minorEastAsia" w:eastAsiaTheme="minorEastAsia" w:cstheme="minorEastAsia"/>
                <w:spacing w:val="-8"/>
                <w:sz w:val="23"/>
                <w:szCs w:val="23"/>
                <w:highlight w:val="none"/>
                <w:lang w:val="en-US" w:eastAsia="zh-CN"/>
              </w:rPr>
              <w:t>5</w:t>
            </w:r>
          </w:p>
        </w:tc>
        <w:tc>
          <w:tcPr>
            <w:tcW w:w="717" w:type="dxa"/>
            <w:vAlign w:val="top"/>
          </w:tcPr>
          <w:p>
            <w:pPr>
              <w:spacing w:line="279" w:lineRule="auto"/>
              <w:rPr>
                <w:rFonts w:hint="eastAsia" w:asciiTheme="minorEastAsia" w:hAnsiTheme="minorEastAsia" w:eastAsiaTheme="minorEastAsia" w:cstheme="minorEastAsia"/>
                <w:sz w:val="21"/>
                <w:highlight w:val="none"/>
              </w:rPr>
            </w:pPr>
          </w:p>
          <w:p>
            <w:pPr>
              <w:spacing w:line="280" w:lineRule="auto"/>
              <w:rPr>
                <w:rFonts w:hint="eastAsia" w:asciiTheme="minorEastAsia" w:hAnsiTheme="minorEastAsia" w:eastAsiaTheme="minorEastAsia" w:cstheme="minorEastAsia"/>
                <w:sz w:val="21"/>
                <w:highlight w:val="none"/>
              </w:rPr>
            </w:pPr>
          </w:p>
          <w:p>
            <w:pPr>
              <w:spacing w:line="280" w:lineRule="auto"/>
              <w:rPr>
                <w:rFonts w:hint="eastAsia" w:asciiTheme="minorEastAsia" w:hAnsiTheme="minorEastAsia" w:eastAsiaTheme="minorEastAsia" w:cstheme="minorEastAsia"/>
                <w:sz w:val="21"/>
                <w:highlight w:val="none"/>
              </w:rPr>
            </w:pPr>
          </w:p>
          <w:p>
            <w:pPr>
              <w:spacing w:line="280" w:lineRule="auto"/>
              <w:rPr>
                <w:rFonts w:hint="eastAsia" w:asciiTheme="minorEastAsia" w:hAnsiTheme="minorEastAsia" w:eastAsiaTheme="minorEastAsia" w:cstheme="minorEastAsia"/>
                <w:sz w:val="21"/>
                <w:highlight w:val="none"/>
              </w:rPr>
            </w:pPr>
          </w:p>
          <w:p>
            <w:pPr>
              <w:spacing w:line="280" w:lineRule="auto"/>
              <w:rPr>
                <w:rFonts w:hint="eastAsia" w:asciiTheme="minorEastAsia" w:hAnsiTheme="minorEastAsia" w:eastAsiaTheme="minorEastAsia" w:cstheme="minorEastAsia"/>
                <w:sz w:val="21"/>
                <w:highlight w:val="none"/>
              </w:rPr>
            </w:pPr>
          </w:p>
          <w:p>
            <w:pPr>
              <w:spacing w:line="280" w:lineRule="auto"/>
              <w:rPr>
                <w:rFonts w:hint="eastAsia" w:asciiTheme="minorEastAsia" w:hAnsiTheme="minorEastAsia" w:eastAsiaTheme="minorEastAsia" w:cstheme="minorEastAsia"/>
                <w:sz w:val="21"/>
                <w:highlight w:val="none"/>
              </w:rPr>
            </w:pPr>
          </w:p>
          <w:p>
            <w:pPr>
              <w:spacing w:before="75" w:line="190" w:lineRule="auto"/>
              <w:ind w:left="304"/>
              <w:rPr>
                <w:rFonts w:hint="default" w:asciiTheme="minorEastAsia" w:hAnsiTheme="minorEastAsia" w:eastAsiaTheme="minorEastAsia" w:cstheme="minorEastAsia"/>
                <w:sz w:val="23"/>
                <w:szCs w:val="23"/>
                <w:highlight w:val="none"/>
                <w:lang w:val="en-US" w:eastAsia="zh-CN"/>
              </w:rPr>
            </w:pPr>
            <w:r>
              <w:rPr>
                <w:rFonts w:hint="eastAsia" w:asciiTheme="minorEastAsia" w:hAnsiTheme="minorEastAsia" w:eastAsiaTheme="minorEastAsia" w:cstheme="minorEastAsia"/>
                <w:sz w:val="23"/>
                <w:szCs w:val="23"/>
                <w:highlight w:val="none"/>
                <w:lang w:val="en-US" w:eastAsia="zh-CN"/>
              </w:rPr>
              <w:t>12</w:t>
            </w:r>
          </w:p>
        </w:tc>
        <w:tc>
          <w:tcPr>
            <w:tcW w:w="7557" w:type="dxa"/>
            <w:vAlign w:val="top"/>
          </w:tcPr>
          <w:p>
            <w:pPr>
              <w:spacing w:before="115" w:line="321" w:lineRule="auto"/>
              <w:ind w:left="113" w:right="106"/>
              <w:rPr>
                <w:rFonts w:hint="eastAsia" w:asciiTheme="minorEastAsia" w:hAnsiTheme="minorEastAsia" w:eastAsiaTheme="minorEastAsia" w:cstheme="minorEastAsia"/>
                <w:spacing w:val="6"/>
                <w:sz w:val="23"/>
                <w:szCs w:val="23"/>
                <w:highlight w:val="none"/>
              </w:rPr>
            </w:pPr>
            <w:r>
              <w:rPr>
                <w:rFonts w:hint="eastAsia" w:asciiTheme="minorEastAsia" w:hAnsiTheme="minorEastAsia" w:eastAsiaTheme="minorEastAsia" w:cstheme="minorEastAsia"/>
                <w:spacing w:val="14"/>
                <w:sz w:val="23"/>
                <w:szCs w:val="23"/>
                <w:highlight w:val="none"/>
              </w:rPr>
              <w:t>根据售后服务方案(不限于售后服务网点的设定、拟投入售后服务</w:t>
            </w:r>
            <w:r>
              <w:rPr>
                <w:rFonts w:hint="eastAsia" w:asciiTheme="minorEastAsia" w:hAnsiTheme="minorEastAsia" w:eastAsiaTheme="minorEastAsia" w:cstheme="minorEastAsia"/>
                <w:spacing w:val="9"/>
                <w:sz w:val="23"/>
                <w:szCs w:val="23"/>
                <w:highlight w:val="none"/>
              </w:rPr>
              <w:t>人员项目交付用户后出现故障响应时间及措施等)差别赋分</w:t>
            </w:r>
            <w:r>
              <w:rPr>
                <w:rFonts w:hint="eastAsia" w:asciiTheme="minorEastAsia" w:hAnsiTheme="minorEastAsia" w:eastAsiaTheme="minorEastAsia" w:cstheme="minorEastAsia"/>
                <w:spacing w:val="6"/>
                <w:sz w:val="23"/>
                <w:szCs w:val="23"/>
                <w:highlight w:val="none"/>
              </w:rPr>
              <w:t>：</w:t>
            </w:r>
          </w:p>
          <w:p>
            <w:pPr>
              <w:numPr>
                <w:ilvl w:val="0"/>
                <w:numId w:val="4"/>
              </w:numPr>
              <w:spacing w:before="115" w:line="321" w:lineRule="auto"/>
              <w:ind w:left="113" w:right="106"/>
              <w:rPr>
                <w:rFonts w:hint="eastAsia" w:asciiTheme="minorEastAsia" w:hAnsiTheme="minorEastAsia" w:eastAsiaTheme="minorEastAsia" w:cstheme="minorEastAsia"/>
                <w:spacing w:val="9"/>
                <w:sz w:val="23"/>
                <w:szCs w:val="23"/>
                <w:highlight w:val="none"/>
              </w:rPr>
            </w:pPr>
            <w:r>
              <w:rPr>
                <w:rFonts w:hint="eastAsia" w:asciiTheme="minorEastAsia" w:hAnsiTheme="minorEastAsia" w:eastAsiaTheme="minorEastAsia" w:cstheme="minorEastAsia"/>
                <w:spacing w:val="10"/>
                <w:sz w:val="23"/>
                <w:szCs w:val="23"/>
                <w:highlight w:val="none"/>
              </w:rPr>
              <w:t>服务方案完善，服务网点广泛，服务链条完整，内容详实，措施</w:t>
            </w:r>
            <w:r>
              <w:rPr>
                <w:rFonts w:hint="eastAsia" w:asciiTheme="minorEastAsia" w:hAnsiTheme="minorEastAsia" w:eastAsiaTheme="minorEastAsia" w:cstheme="minorEastAsia"/>
                <w:spacing w:val="4"/>
                <w:sz w:val="23"/>
                <w:szCs w:val="23"/>
                <w:highlight w:val="none"/>
              </w:rPr>
              <w:t>具</w:t>
            </w:r>
            <w:r>
              <w:rPr>
                <w:rFonts w:hint="eastAsia" w:asciiTheme="minorEastAsia" w:hAnsiTheme="minorEastAsia" w:eastAsiaTheme="minorEastAsia" w:cstheme="minorEastAsia"/>
                <w:spacing w:val="18"/>
                <w:sz w:val="23"/>
                <w:szCs w:val="23"/>
                <w:highlight w:val="none"/>
              </w:rPr>
              <w:t>体</w:t>
            </w:r>
            <w:r>
              <w:rPr>
                <w:rFonts w:hint="eastAsia" w:asciiTheme="minorEastAsia" w:hAnsiTheme="minorEastAsia" w:eastAsiaTheme="minorEastAsia" w:cstheme="minorEastAsia"/>
                <w:spacing w:val="9"/>
                <w:sz w:val="23"/>
                <w:szCs w:val="23"/>
                <w:highlight w:val="none"/>
              </w:rPr>
              <w:t>，响应迅速，可行性强。根据详细性得[</w:t>
            </w:r>
            <w:r>
              <w:rPr>
                <w:rFonts w:hint="eastAsia" w:asciiTheme="minorEastAsia" w:hAnsiTheme="minorEastAsia" w:eastAsiaTheme="minorEastAsia" w:cstheme="minorEastAsia"/>
                <w:spacing w:val="9"/>
                <w:sz w:val="23"/>
                <w:szCs w:val="23"/>
                <w:highlight w:val="none"/>
                <w:lang w:val="en-US" w:eastAsia="zh-CN"/>
              </w:rPr>
              <w:t>12</w:t>
            </w:r>
            <w:r>
              <w:rPr>
                <w:rFonts w:hint="eastAsia" w:asciiTheme="minorEastAsia" w:hAnsiTheme="minorEastAsia" w:eastAsiaTheme="minorEastAsia" w:cstheme="minorEastAsia"/>
                <w:spacing w:val="9"/>
                <w:sz w:val="23"/>
                <w:szCs w:val="23"/>
                <w:highlight w:val="none"/>
              </w:rPr>
              <w:t>-</w:t>
            </w:r>
            <w:r>
              <w:rPr>
                <w:rFonts w:hint="eastAsia" w:asciiTheme="minorEastAsia" w:hAnsiTheme="minorEastAsia" w:eastAsiaTheme="minorEastAsia" w:cstheme="minorEastAsia"/>
                <w:spacing w:val="9"/>
                <w:sz w:val="23"/>
                <w:szCs w:val="23"/>
                <w:highlight w:val="none"/>
                <w:lang w:val="en-US" w:eastAsia="zh-CN"/>
              </w:rPr>
              <w:t>9</w:t>
            </w:r>
            <w:r>
              <w:rPr>
                <w:rFonts w:hint="eastAsia" w:asciiTheme="minorEastAsia" w:hAnsiTheme="minorEastAsia" w:eastAsiaTheme="minorEastAsia" w:cstheme="minorEastAsia"/>
                <w:spacing w:val="9"/>
                <w:sz w:val="23"/>
                <w:szCs w:val="23"/>
                <w:highlight w:val="none"/>
              </w:rPr>
              <w:t>)分。</w:t>
            </w:r>
          </w:p>
          <w:p>
            <w:pPr>
              <w:numPr>
                <w:ilvl w:val="0"/>
                <w:numId w:val="4"/>
              </w:numPr>
              <w:spacing w:before="115" w:line="321" w:lineRule="auto"/>
              <w:ind w:left="113" w:right="10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服务方案相对完善，服务链条基本完整，服务措施具有一定的保证</w:t>
            </w:r>
            <w:r>
              <w:rPr>
                <w:rFonts w:hint="eastAsia" w:asciiTheme="minorEastAsia" w:hAnsiTheme="minorEastAsia" w:eastAsiaTheme="minorEastAsia" w:cstheme="minorEastAsia"/>
                <w:spacing w:val="24"/>
                <w:sz w:val="23"/>
                <w:szCs w:val="23"/>
                <w:highlight w:val="none"/>
              </w:rPr>
              <w:t>性和</w:t>
            </w:r>
            <w:r>
              <w:rPr>
                <w:rFonts w:hint="eastAsia" w:asciiTheme="minorEastAsia" w:hAnsiTheme="minorEastAsia" w:eastAsiaTheme="minorEastAsia" w:cstheme="minorEastAsia"/>
                <w:spacing w:val="12"/>
                <w:sz w:val="23"/>
                <w:szCs w:val="23"/>
                <w:highlight w:val="none"/>
              </w:rPr>
              <w:t>可行性。根据完善程度、保证程度、详细程度和可行性得[</w:t>
            </w:r>
            <w:r>
              <w:rPr>
                <w:rFonts w:hint="eastAsia" w:asciiTheme="minorEastAsia" w:hAnsiTheme="minorEastAsia" w:eastAsiaTheme="minorEastAsia" w:cstheme="minorEastAsia"/>
                <w:spacing w:val="12"/>
                <w:sz w:val="23"/>
                <w:szCs w:val="23"/>
                <w:highlight w:val="none"/>
                <w:lang w:val="en-US" w:eastAsia="zh-CN"/>
              </w:rPr>
              <w:t>8</w:t>
            </w:r>
            <w:r>
              <w:rPr>
                <w:rFonts w:hint="eastAsia" w:asciiTheme="minorEastAsia" w:hAnsiTheme="minorEastAsia" w:eastAsiaTheme="minorEastAsia" w:cstheme="minorEastAsia"/>
                <w:spacing w:val="12"/>
                <w:sz w:val="23"/>
                <w:szCs w:val="23"/>
                <w:highlight w:val="none"/>
              </w:rPr>
              <w:t>-</w:t>
            </w:r>
            <w:r>
              <w:rPr>
                <w:rFonts w:hint="eastAsia" w:asciiTheme="minorEastAsia" w:hAnsiTheme="minorEastAsia" w:eastAsiaTheme="minorEastAsia" w:cstheme="minorEastAsia"/>
                <w:spacing w:val="12"/>
                <w:sz w:val="23"/>
                <w:szCs w:val="23"/>
                <w:highlight w:val="none"/>
                <w:lang w:val="en-US" w:eastAsia="zh-CN"/>
              </w:rPr>
              <w:t>5</w:t>
            </w:r>
            <w:r>
              <w:rPr>
                <w:rFonts w:hint="eastAsia" w:asciiTheme="minorEastAsia" w:hAnsiTheme="minorEastAsia" w:eastAsiaTheme="minorEastAsia" w:cstheme="minorEastAsia"/>
                <w:spacing w:val="12"/>
                <w:sz w:val="23"/>
                <w:szCs w:val="23"/>
                <w:highlight w:val="none"/>
              </w:rPr>
              <w:t>)</w:t>
            </w:r>
            <w:r>
              <w:rPr>
                <w:rFonts w:hint="eastAsia" w:asciiTheme="minorEastAsia" w:hAnsiTheme="minorEastAsia" w:eastAsiaTheme="minorEastAsia" w:cstheme="minorEastAsia"/>
                <w:sz w:val="23"/>
                <w:szCs w:val="23"/>
                <w:highlight w:val="none"/>
              </w:rPr>
              <w:t>分。</w:t>
            </w:r>
          </w:p>
          <w:p>
            <w:pPr>
              <w:numPr>
                <w:ilvl w:val="0"/>
                <w:numId w:val="4"/>
              </w:numPr>
              <w:spacing w:before="115" w:line="321" w:lineRule="auto"/>
              <w:ind w:left="113" w:right="10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服务方案</w:t>
            </w:r>
            <w:r>
              <w:rPr>
                <w:rFonts w:hint="eastAsia" w:asciiTheme="minorEastAsia" w:hAnsiTheme="minorEastAsia" w:eastAsiaTheme="minorEastAsia" w:cstheme="minorEastAsia"/>
                <w:spacing w:val="13"/>
                <w:sz w:val="23"/>
                <w:szCs w:val="23"/>
                <w:highlight w:val="none"/>
                <w:lang w:val="en-US" w:eastAsia="zh-CN"/>
              </w:rPr>
              <w:t>较简单</w:t>
            </w:r>
            <w:r>
              <w:rPr>
                <w:rFonts w:hint="eastAsia" w:asciiTheme="minorEastAsia" w:hAnsiTheme="minorEastAsia" w:eastAsiaTheme="minorEastAsia" w:cstheme="minorEastAsia"/>
                <w:spacing w:val="13"/>
                <w:sz w:val="23"/>
                <w:szCs w:val="23"/>
                <w:highlight w:val="none"/>
              </w:rPr>
              <w:t>，可行性、保证程度差，得[</w:t>
            </w:r>
            <w:r>
              <w:rPr>
                <w:rFonts w:hint="eastAsia" w:asciiTheme="minorEastAsia" w:hAnsiTheme="minorEastAsia" w:eastAsiaTheme="minorEastAsia" w:cstheme="minorEastAsia"/>
                <w:spacing w:val="13"/>
                <w:sz w:val="23"/>
                <w:szCs w:val="23"/>
                <w:highlight w:val="none"/>
                <w:lang w:val="en-US" w:eastAsia="zh-CN"/>
              </w:rPr>
              <w:t>4</w:t>
            </w:r>
            <w:r>
              <w:rPr>
                <w:rFonts w:hint="eastAsia" w:asciiTheme="minorEastAsia" w:hAnsiTheme="minorEastAsia" w:eastAsiaTheme="minorEastAsia" w:cstheme="minorEastAsia"/>
                <w:spacing w:val="13"/>
                <w:sz w:val="23"/>
                <w:szCs w:val="23"/>
                <w:highlight w:val="none"/>
              </w:rPr>
              <w:t>-0)分，未提供不得分。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0" w:hRule="atLeast"/>
        </w:trPr>
        <w:tc>
          <w:tcPr>
            <w:tcW w:w="712" w:type="dxa"/>
            <w:vMerge w:val="continue"/>
            <w:tcBorders>
              <w:top w:val="nil"/>
            </w:tcBorders>
            <w:vAlign w:val="top"/>
          </w:tcPr>
          <w:p>
            <w:pPr>
              <w:rPr>
                <w:rFonts w:hint="eastAsia" w:asciiTheme="minorEastAsia" w:hAnsiTheme="minorEastAsia" w:eastAsiaTheme="minorEastAsia" w:cstheme="minorEastAsia"/>
                <w:sz w:val="21"/>
                <w:highlight w:val="none"/>
              </w:rPr>
            </w:pPr>
          </w:p>
        </w:tc>
        <w:tc>
          <w:tcPr>
            <w:tcW w:w="713" w:type="dxa"/>
            <w:vMerge w:val="continue"/>
            <w:tcBorders>
              <w:top w:val="nil"/>
            </w:tcBorders>
            <w:vAlign w:val="top"/>
          </w:tcPr>
          <w:p>
            <w:pPr>
              <w:rPr>
                <w:rFonts w:hint="eastAsia" w:asciiTheme="minorEastAsia" w:hAnsiTheme="minorEastAsia" w:eastAsiaTheme="minorEastAsia" w:cstheme="minorEastAsia"/>
                <w:sz w:val="21"/>
                <w:highlight w:val="none"/>
              </w:rPr>
            </w:pPr>
          </w:p>
        </w:tc>
        <w:tc>
          <w:tcPr>
            <w:tcW w:w="717" w:type="dxa"/>
            <w:vAlign w:val="top"/>
          </w:tcPr>
          <w:p>
            <w:pPr>
              <w:spacing w:line="266" w:lineRule="auto"/>
              <w:rPr>
                <w:rFonts w:hint="eastAsia" w:asciiTheme="minorEastAsia" w:hAnsiTheme="minorEastAsia" w:eastAsiaTheme="minorEastAsia" w:cstheme="minorEastAsia"/>
                <w:sz w:val="21"/>
                <w:highlight w:val="none"/>
              </w:rPr>
            </w:pPr>
          </w:p>
          <w:p>
            <w:pPr>
              <w:spacing w:line="267" w:lineRule="auto"/>
              <w:rPr>
                <w:rFonts w:hint="eastAsia" w:asciiTheme="minorEastAsia" w:hAnsiTheme="minorEastAsia" w:eastAsiaTheme="minorEastAsia" w:cstheme="minorEastAsia"/>
                <w:sz w:val="21"/>
                <w:highlight w:val="none"/>
              </w:rPr>
            </w:pPr>
          </w:p>
          <w:p>
            <w:pPr>
              <w:spacing w:line="267" w:lineRule="auto"/>
              <w:rPr>
                <w:rFonts w:hint="eastAsia" w:asciiTheme="minorEastAsia" w:hAnsiTheme="minorEastAsia" w:eastAsiaTheme="minorEastAsia" w:cstheme="minorEastAsia"/>
                <w:sz w:val="21"/>
                <w:highlight w:val="none"/>
              </w:rPr>
            </w:pPr>
          </w:p>
          <w:p>
            <w:pPr>
              <w:spacing w:line="267" w:lineRule="auto"/>
              <w:rPr>
                <w:rFonts w:hint="eastAsia" w:asciiTheme="minorEastAsia" w:hAnsiTheme="minorEastAsia" w:eastAsiaTheme="minorEastAsia" w:cstheme="minorEastAsia"/>
                <w:sz w:val="21"/>
                <w:highlight w:val="none"/>
              </w:rPr>
            </w:pPr>
          </w:p>
          <w:p>
            <w:pPr>
              <w:spacing w:line="267" w:lineRule="auto"/>
              <w:rPr>
                <w:rFonts w:hint="eastAsia" w:asciiTheme="minorEastAsia" w:hAnsiTheme="minorEastAsia" w:eastAsiaTheme="minorEastAsia" w:cstheme="minorEastAsia"/>
                <w:sz w:val="21"/>
                <w:highlight w:val="none"/>
              </w:rPr>
            </w:pPr>
          </w:p>
          <w:p>
            <w:pPr>
              <w:spacing w:before="75" w:line="192" w:lineRule="auto"/>
              <w:ind w:left="301"/>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z w:val="23"/>
                <w:szCs w:val="23"/>
                <w:highlight w:val="none"/>
                <w:lang w:val="en-US" w:eastAsia="zh-CN"/>
              </w:rPr>
              <w:t>3</w:t>
            </w:r>
          </w:p>
        </w:tc>
        <w:tc>
          <w:tcPr>
            <w:tcW w:w="7557" w:type="dxa"/>
            <w:vAlign w:val="top"/>
          </w:tcPr>
          <w:p>
            <w:pPr>
              <w:tabs>
                <w:tab w:val="left" w:pos="240"/>
              </w:tabs>
              <w:spacing w:before="168" w:line="321" w:lineRule="auto"/>
              <w:ind w:left="116" w:right="10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2"/>
                <w:sz w:val="23"/>
                <w:szCs w:val="23"/>
                <w:highlight w:val="none"/>
              </w:rPr>
              <w:t>投</w:t>
            </w:r>
            <w:r>
              <w:rPr>
                <w:rFonts w:hint="eastAsia" w:asciiTheme="minorEastAsia" w:hAnsiTheme="minorEastAsia" w:eastAsiaTheme="minorEastAsia" w:cstheme="minorEastAsia"/>
                <w:spacing w:val="-24"/>
                <w:sz w:val="23"/>
                <w:szCs w:val="23"/>
                <w:highlight w:val="none"/>
              </w:rPr>
              <w:t>标人或投标路径器材制造商获得《售后服务认证证书》</w:t>
            </w:r>
            <w:r>
              <w:rPr>
                <w:rFonts w:hint="eastAsia" w:asciiTheme="minorEastAsia" w:hAnsiTheme="minorEastAsia" w:eastAsiaTheme="minorEastAsia" w:cstheme="minorEastAsia"/>
                <w:sz w:val="23"/>
                <w:szCs w:val="23"/>
                <w:highlight w:val="none"/>
              </w:rPr>
              <w:tab/>
            </w:r>
            <w:r>
              <w:rPr>
                <w:rFonts w:hint="eastAsia" w:asciiTheme="minorEastAsia" w:hAnsiTheme="minorEastAsia" w:eastAsiaTheme="minorEastAsia" w:cstheme="minorEastAsia"/>
                <w:spacing w:val="-1"/>
                <w:sz w:val="23"/>
                <w:szCs w:val="23"/>
                <w:highlight w:val="none"/>
              </w:rPr>
              <w:t>(G</w:t>
            </w:r>
            <w:r>
              <w:rPr>
                <w:rFonts w:hint="eastAsia" w:asciiTheme="minorEastAsia" w:hAnsiTheme="minorEastAsia" w:eastAsiaTheme="minorEastAsia" w:cstheme="minorEastAsia"/>
                <w:sz w:val="23"/>
                <w:szCs w:val="23"/>
                <w:highlight w:val="none"/>
              </w:rPr>
              <w:t>B</w:t>
            </w:r>
            <w:r>
              <w:rPr>
                <w:rFonts w:hint="eastAsia" w:asciiTheme="minorEastAsia" w:hAnsiTheme="minorEastAsia" w:eastAsiaTheme="minorEastAsia" w:cstheme="minorEastAsia"/>
                <w:spacing w:val="-1"/>
                <w:sz w:val="23"/>
                <w:szCs w:val="23"/>
                <w:highlight w:val="none"/>
              </w:rPr>
              <w:t>/</w:t>
            </w:r>
            <w:r>
              <w:rPr>
                <w:rFonts w:hint="eastAsia" w:asciiTheme="minorEastAsia" w:hAnsiTheme="minorEastAsia" w:eastAsiaTheme="minorEastAsia" w:cstheme="minorEastAsia"/>
                <w:sz w:val="23"/>
                <w:szCs w:val="23"/>
                <w:highlight w:val="none"/>
              </w:rPr>
              <w:t>T</w:t>
            </w:r>
            <w:r>
              <w:rPr>
                <w:rFonts w:hint="eastAsia" w:asciiTheme="minorEastAsia" w:hAnsiTheme="minorEastAsia" w:eastAsiaTheme="minorEastAsia" w:cstheme="minorEastAsia"/>
                <w:spacing w:val="-1"/>
                <w:sz w:val="23"/>
                <w:szCs w:val="23"/>
                <w:highlight w:val="none"/>
              </w:rPr>
              <w:t>27922-2011标准)五星级的，得</w:t>
            </w:r>
            <w:r>
              <w:rPr>
                <w:rFonts w:hint="eastAsia" w:asciiTheme="minorEastAsia" w:hAnsiTheme="minorEastAsia" w:eastAsiaTheme="minorEastAsia" w:cstheme="minorEastAsia"/>
                <w:spacing w:val="-1"/>
                <w:sz w:val="23"/>
                <w:szCs w:val="23"/>
                <w:highlight w:val="none"/>
                <w:lang w:val="en-US" w:eastAsia="zh-CN"/>
              </w:rPr>
              <w:t>3</w:t>
            </w:r>
            <w:r>
              <w:rPr>
                <w:rFonts w:hint="eastAsia" w:asciiTheme="minorEastAsia" w:hAnsiTheme="minorEastAsia" w:eastAsiaTheme="minorEastAsia" w:cstheme="minorEastAsia"/>
                <w:spacing w:val="-1"/>
                <w:sz w:val="23"/>
                <w:szCs w:val="23"/>
                <w:highlight w:val="none"/>
              </w:rPr>
              <w:t>分；四星级的，得</w:t>
            </w:r>
            <w:r>
              <w:rPr>
                <w:rFonts w:hint="eastAsia" w:asciiTheme="minorEastAsia" w:hAnsiTheme="minorEastAsia" w:eastAsiaTheme="minorEastAsia" w:cstheme="minorEastAsia"/>
                <w:spacing w:val="-1"/>
                <w:sz w:val="23"/>
                <w:szCs w:val="23"/>
                <w:highlight w:val="none"/>
                <w:lang w:val="en-US" w:eastAsia="zh-CN"/>
              </w:rPr>
              <w:t>2</w:t>
            </w:r>
            <w:r>
              <w:rPr>
                <w:rFonts w:hint="eastAsia" w:asciiTheme="minorEastAsia" w:hAnsiTheme="minorEastAsia" w:eastAsiaTheme="minorEastAsia" w:cstheme="minorEastAsia"/>
                <w:spacing w:val="-1"/>
                <w:sz w:val="23"/>
                <w:szCs w:val="23"/>
                <w:highlight w:val="none"/>
              </w:rPr>
              <w:t>分；三</w:t>
            </w:r>
            <w:r>
              <w:rPr>
                <w:rFonts w:hint="eastAsia" w:asciiTheme="minorEastAsia" w:hAnsiTheme="minorEastAsia" w:eastAsiaTheme="minorEastAsia" w:cstheme="minorEastAsia"/>
                <w:spacing w:val="-4"/>
                <w:sz w:val="23"/>
                <w:szCs w:val="23"/>
                <w:highlight w:val="none"/>
              </w:rPr>
              <w:t>星级的，得</w:t>
            </w:r>
            <w:r>
              <w:rPr>
                <w:rFonts w:hint="eastAsia" w:asciiTheme="minorEastAsia" w:hAnsiTheme="minorEastAsia" w:eastAsiaTheme="minorEastAsia" w:cstheme="minorEastAsia"/>
                <w:spacing w:val="-4"/>
                <w:sz w:val="23"/>
                <w:szCs w:val="23"/>
                <w:highlight w:val="none"/>
                <w:lang w:val="en-US" w:eastAsia="zh-CN"/>
              </w:rPr>
              <w:t>1</w:t>
            </w:r>
            <w:r>
              <w:rPr>
                <w:rFonts w:hint="eastAsia" w:asciiTheme="minorEastAsia" w:hAnsiTheme="minorEastAsia" w:eastAsiaTheme="minorEastAsia" w:cstheme="minorEastAsia"/>
                <w:spacing w:val="-4"/>
                <w:sz w:val="23"/>
                <w:szCs w:val="23"/>
                <w:highlight w:val="none"/>
              </w:rPr>
              <w:t>分</w:t>
            </w:r>
            <w:r>
              <w:rPr>
                <w:rFonts w:hint="eastAsia" w:asciiTheme="minorEastAsia" w:hAnsiTheme="minorEastAsia" w:eastAsiaTheme="minorEastAsia" w:cstheme="minorEastAsia"/>
                <w:spacing w:val="-4"/>
                <w:sz w:val="23"/>
                <w:szCs w:val="23"/>
                <w:highlight w:val="none"/>
                <w:lang w:eastAsia="zh-CN"/>
              </w:rPr>
              <w:t>；</w:t>
            </w:r>
            <w:r>
              <w:rPr>
                <w:rFonts w:hint="eastAsia" w:asciiTheme="minorEastAsia" w:hAnsiTheme="minorEastAsia" w:eastAsiaTheme="minorEastAsia" w:cstheme="minorEastAsia"/>
                <w:spacing w:val="-4"/>
                <w:sz w:val="23"/>
                <w:szCs w:val="23"/>
                <w:highlight w:val="none"/>
              </w:rPr>
              <w:t>达标级的，</w:t>
            </w:r>
            <w:r>
              <w:rPr>
                <w:rFonts w:hint="eastAsia" w:asciiTheme="minorEastAsia" w:hAnsiTheme="minorEastAsia" w:eastAsiaTheme="minorEastAsia" w:cstheme="minorEastAsia"/>
                <w:spacing w:val="-4"/>
                <w:sz w:val="23"/>
                <w:szCs w:val="23"/>
                <w:highlight w:val="none"/>
                <w:lang w:val="en-US" w:eastAsia="zh-CN"/>
              </w:rPr>
              <w:t>不</w:t>
            </w:r>
            <w:r>
              <w:rPr>
                <w:rFonts w:hint="eastAsia" w:asciiTheme="minorEastAsia" w:hAnsiTheme="minorEastAsia" w:eastAsiaTheme="minorEastAsia" w:cstheme="minorEastAsia"/>
                <w:spacing w:val="-4"/>
                <w:sz w:val="23"/>
                <w:szCs w:val="23"/>
                <w:highlight w:val="none"/>
              </w:rPr>
              <w:t>得分</w:t>
            </w:r>
            <w:r>
              <w:rPr>
                <w:rFonts w:hint="eastAsia" w:asciiTheme="minorEastAsia" w:hAnsiTheme="minorEastAsia" w:eastAsiaTheme="minorEastAsia" w:cstheme="minorEastAsia"/>
                <w:spacing w:val="-3"/>
                <w:sz w:val="23"/>
                <w:szCs w:val="23"/>
                <w:highlight w:val="none"/>
              </w:rPr>
              <w:t>。</w:t>
            </w:r>
          </w:p>
          <w:p>
            <w:pPr>
              <w:spacing w:line="321" w:lineRule="auto"/>
              <w:ind w:left="113" w:right="10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3"/>
                <w:sz w:val="23"/>
                <w:szCs w:val="23"/>
                <w:highlight w:val="none"/>
              </w:rPr>
              <w:t>注</w:t>
            </w:r>
            <w:r>
              <w:rPr>
                <w:rFonts w:hint="eastAsia" w:asciiTheme="minorEastAsia" w:hAnsiTheme="minorEastAsia" w:eastAsiaTheme="minorEastAsia" w:cstheme="minorEastAsia"/>
                <w:spacing w:val="14"/>
                <w:sz w:val="23"/>
                <w:szCs w:val="23"/>
                <w:highlight w:val="none"/>
              </w:rPr>
              <w:t>：①需提供认证证书复印件加盖公章，且证书取得日期须在投标截</w:t>
            </w:r>
            <w:r>
              <w:rPr>
                <w:rFonts w:hint="eastAsia" w:asciiTheme="minorEastAsia" w:hAnsiTheme="minorEastAsia" w:eastAsiaTheme="minorEastAsia" w:cstheme="minorEastAsia"/>
                <w:spacing w:val="11"/>
                <w:sz w:val="23"/>
                <w:szCs w:val="23"/>
                <w:highlight w:val="none"/>
              </w:rPr>
              <w:t>止</w:t>
            </w:r>
            <w:r>
              <w:rPr>
                <w:rFonts w:hint="eastAsia" w:asciiTheme="minorEastAsia" w:hAnsiTheme="minorEastAsia" w:eastAsiaTheme="minorEastAsia" w:cstheme="minorEastAsia"/>
                <w:spacing w:val="10"/>
                <w:sz w:val="23"/>
                <w:szCs w:val="23"/>
                <w:highlight w:val="none"/>
              </w:rPr>
              <w:t>之日前②证书认证范围须含“室外健身器材”、证书具有“全国商</w:t>
            </w:r>
            <w:r>
              <w:rPr>
                <w:rFonts w:hint="eastAsia" w:asciiTheme="minorEastAsia" w:hAnsiTheme="minorEastAsia" w:eastAsiaTheme="minorEastAsia" w:cstheme="minorEastAsia"/>
                <w:spacing w:val="20"/>
                <w:sz w:val="23"/>
                <w:szCs w:val="23"/>
                <w:highlight w:val="none"/>
              </w:rPr>
              <w:t>品</w:t>
            </w:r>
            <w:r>
              <w:rPr>
                <w:rFonts w:hint="eastAsia" w:asciiTheme="minorEastAsia" w:hAnsiTheme="minorEastAsia" w:eastAsiaTheme="minorEastAsia" w:cstheme="minorEastAsia"/>
                <w:spacing w:val="14"/>
                <w:sz w:val="23"/>
                <w:szCs w:val="23"/>
                <w:highlight w:val="none"/>
              </w:rPr>
              <w:t>售后服务评价达标认证委员会”标识或印章，否则为无效。③制造</w:t>
            </w:r>
          </w:p>
          <w:p>
            <w:pPr>
              <w:spacing w:before="1" w:line="228" w:lineRule="auto"/>
              <w:ind w:left="11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商为多家的，以制造商所获认证中最低的级别为准</w:t>
            </w:r>
            <w:r>
              <w:rPr>
                <w:rFonts w:hint="eastAsia" w:asciiTheme="minorEastAsia" w:hAnsiTheme="minorEastAsia" w:eastAsiaTheme="minorEastAsia" w:cstheme="minorEastAsia"/>
                <w:spacing w:val="7"/>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3" w:hRule="atLeast"/>
        </w:trPr>
        <w:tc>
          <w:tcPr>
            <w:tcW w:w="712" w:type="dxa"/>
            <w:vAlign w:val="top"/>
          </w:tcPr>
          <w:p>
            <w:pPr>
              <w:spacing w:line="261" w:lineRule="auto"/>
              <w:rPr>
                <w:rFonts w:hint="eastAsia" w:asciiTheme="minorEastAsia" w:hAnsiTheme="minorEastAsia" w:eastAsiaTheme="minorEastAsia" w:cstheme="minorEastAsia"/>
                <w:sz w:val="21"/>
                <w:highlight w:val="none"/>
              </w:rPr>
            </w:pPr>
          </w:p>
          <w:p>
            <w:pPr>
              <w:spacing w:line="262" w:lineRule="auto"/>
              <w:rPr>
                <w:rFonts w:hint="eastAsia" w:asciiTheme="minorEastAsia" w:hAnsiTheme="minorEastAsia" w:eastAsiaTheme="minorEastAsia" w:cstheme="minorEastAsia"/>
                <w:sz w:val="21"/>
                <w:highlight w:val="none"/>
              </w:rPr>
            </w:pPr>
          </w:p>
          <w:p>
            <w:pPr>
              <w:spacing w:before="75" w:line="230" w:lineRule="auto"/>
              <w:ind w:left="12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备</w:t>
            </w:r>
            <w:r>
              <w:rPr>
                <w:rFonts w:hint="eastAsia" w:asciiTheme="minorEastAsia" w:hAnsiTheme="minorEastAsia" w:eastAsiaTheme="minorEastAsia" w:cstheme="minorEastAsia"/>
                <w:spacing w:val="3"/>
                <w:sz w:val="23"/>
                <w:szCs w:val="23"/>
                <w:highlight w:val="none"/>
              </w:rPr>
              <w:t>注</w:t>
            </w:r>
          </w:p>
        </w:tc>
        <w:tc>
          <w:tcPr>
            <w:tcW w:w="8987" w:type="dxa"/>
            <w:gridSpan w:val="3"/>
            <w:vAlign w:val="top"/>
          </w:tcPr>
          <w:p>
            <w:pPr>
              <w:spacing w:before="117" w:line="229" w:lineRule="auto"/>
              <w:ind w:left="13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1</w:t>
            </w:r>
            <w:r>
              <w:rPr>
                <w:rFonts w:hint="eastAsia" w:asciiTheme="minorEastAsia" w:hAnsiTheme="minorEastAsia" w:eastAsiaTheme="minorEastAsia" w:cstheme="minorEastAsia"/>
                <w:spacing w:val="-6"/>
                <w:sz w:val="23"/>
                <w:szCs w:val="23"/>
                <w:highlight w:val="none"/>
              </w:rPr>
              <w:t>.总分值100分；</w:t>
            </w:r>
          </w:p>
          <w:p>
            <w:pPr>
              <w:spacing w:before="114" w:line="321" w:lineRule="auto"/>
              <w:ind w:left="112" w:right="108" w:firstLine="3"/>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9"/>
                <w:sz w:val="23"/>
                <w:szCs w:val="23"/>
                <w:highlight w:val="none"/>
              </w:rPr>
              <w:t>2.评分分值最多保留小数点后两位，第三位采用“四舍五入”</w:t>
            </w:r>
            <w:r>
              <w:rPr>
                <w:rFonts w:hint="eastAsia" w:asciiTheme="minorEastAsia" w:hAnsiTheme="minorEastAsia" w:eastAsiaTheme="minorEastAsia" w:cstheme="minorEastAsia"/>
                <w:spacing w:val="5"/>
                <w:sz w:val="23"/>
                <w:szCs w:val="23"/>
                <w:highlight w:val="none"/>
              </w:rPr>
              <w:t>；</w:t>
            </w:r>
          </w:p>
          <w:p>
            <w:pPr>
              <w:spacing w:line="325" w:lineRule="auto"/>
              <w:ind w:left="114" w:right="111" w:firstLine="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lang w:val="en-US" w:eastAsia="zh-CN"/>
                <w14:textOutline w14:w="4358" w14:cap="sq" w14:cmpd="sng">
                  <w14:solidFill>
                    <w14:srgbClr w14:val="000000"/>
                  </w14:solidFill>
                  <w14:prstDash w14:val="solid"/>
                  <w14:bevel/>
                </w14:textOutline>
              </w:rPr>
              <w:t>3</w:t>
            </w:r>
            <w:r>
              <w:rPr>
                <w:rFonts w:hint="eastAsia" w:asciiTheme="minorEastAsia" w:hAnsiTheme="minorEastAsia" w:eastAsiaTheme="minorEastAsia" w:cstheme="minorEastAsia"/>
                <w:spacing w:val="24"/>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14"/>
                <w:sz w:val="23"/>
                <w:szCs w:val="23"/>
                <w:highlight w:val="none"/>
                <w14:textOutline w14:w="4358" w14:cap="sq" w14:cmpd="sng">
                  <w14:solidFill>
                    <w14:srgbClr w14:val="000000"/>
                  </w14:solidFill>
                  <w14:prstDash w14:val="solid"/>
                  <w14:bevel/>
                </w14:textOutline>
              </w:rPr>
              <w:t>证</w:t>
            </w:r>
            <w:r>
              <w:rPr>
                <w:rFonts w:hint="eastAsia" w:asciiTheme="minorEastAsia" w:hAnsiTheme="minorEastAsia" w:eastAsiaTheme="minorEastAsia" w:cstheme="minorEastAsia"/>
                <w:spacing w:val="12"/>
                <w:sz w:val="23"/>
                <w:szCs w:val="23"/>
                <w:highlight w:val="none"/>
                <w14:textOutline w14:w="4358" w14:cap="sq" w14:cmpd="sng">
                  <w14:solidFill>
                    <w14:srgbClr w14:val="000000"/>
                  </w14:solidFill>
                  <w14:prstDash w14:val="solid"/>
                  <w14:bevel/>
                </w14:textOutline>
              </w:rPr>
              <w:t>明材料及复印件要求加盖公章的，需逐页加盖公章，否则为无效材料。未特别</w:t>
            </w:r>
            <w:bookmarkStart w:id="74" w:name="_bookmark42"/>
            <w:bookmarkEnd w:id="74"/>
            <w:r>
              <w:rPr>
                <w:rFonts w:hint="eastAsia" w:asciiTheme="minorEastAsia" w:hAnsiTheme="minorEastAsia" w:eastAsiaTheme="minorEastAsia" w:cstheme="minorEastAsia"/>
                <w:spacing w:val="11"/>
                <w:sz w:val="23"/>
                <w:szCs w:val="23"/>
                <w:highlight w:val="none"/>
                <w14:textOutline w14:w="4358" w14:cap="sq" w14:cmpd="sng">
                  <w14:solidFill>
                    <w14:srgbClr w14:val="000000"/>
                  </w14:solidFill>
                  <w14:prstDash w14:val="solid"/>
                  <w14:bevel/>
                </w14:textOutline>
              </w:rPr>
              <w:t>要</w:t>
            </w:r>
            <w:r>
              <w:rPr>
                <w:rFonts w:hint="eastAsia" w:asciiTheme="minorEastAsia" w:hAnsiTheme="minorEastAsia" w:eastAsiaTheme="minorEastAsia" w:cstheme="minorEastAsia"/>
                <w:spacing w:val="10"/>
                <w:sz w:val="23"/>
                <w:szCs w:val="23"/>
                <w:highlight w:val="none"/>
                <w14:textOutline w14:w="4358" w14:cap="sq" w14:cmpd="sng">
                  <w14:solidFill>
                    <w14:srgbClr w14:val="000000"/>
                  </w14:solidFill>
                  <w14:prstDash w14:val="solid"/>
                  <w14:bevel/>
                </w14:textOutline>
              </w:rPr>
              <w:t>求的，加盖公章指加盖投标人公章；复印件包含扫描件。</w:t>
            </w:r>
          </w:p>
        </w:tc>
      </w:tr>
    </w:tbl>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highlight w:val="none"/>
        </w:rPr>
        <w:sectPr>
          <w:footerReference r:id="rId56" w:type="default"/>
          <w:pgSz w:w="11906" w:h="16839"/>
          <w:pgMar w:top="986" w:right="1102" w:bottom="1104" w:left="1101" w:header="711" w:footer="710" w:gutter="0"/>
          <w:pgNumType w:fmt="decimal"/>
          <w:cols w:space="720" w:num="1"/>
        </w:sectPr>
      </w:pPr>
    </w:p>
    <w:p>
      <w:pPr>
        <w:spacing w:before="309" w:line="225" w:lineRule="auto"/>
        <w:ind w:left="3034"/>
        <w:outlineLvl w:val="0"/>
        <w:rPr>
          <w:rFonts w:hint="eastAsia" w:asciiTheme="minorEastAsia" w:hAnsiTheme="minorEastAsia" w:eastAsiaTheme="minorEastAsia" w:cstheme="minorEastAsia"/>
          <w:sz w:val="31"/>
          <w:szCs w:val="31"/>
          <w:highlight w:val="none"/>
        </w:rPr>
      </w:pPr>
      <w:bookmarkStart w:id="75" w:name="_Toc8244"/>
      <w:r>
        <w:rPr>
          <w:rFonts w:hint="eastAsia" w:asciiTheme="minorEastAsia" w:hAnsiTheme="minorEastAsia" w:eastAsiaTheme="minorEastAsia" w:cstheme="minorEastAsia"/>
          <w:spacing w:val="14"/>
          <w:sz w:val="31"/>
          <w:szCs w:val="31"/>
          <w:highlight w:val="none"/>
          <w14:textOutline w14:w="5793" w14:cap="sq" w14:cmpd="sng">
            <w14:solidFill>
              <w14:srgbClr w14:val="000000"/>
            </w14:solidFill>
            <w14:prstDash w14:val="solid"/>
            <w14:bevel/>
          </w14:textOutline>
        </w:rPr>
        <w:t>第</w:t>
      </w:r>
      <w:r>
        <w:rPr>
          <w:rFonts w:hint="eastAsia" w:asciiTheme="minorEastAsia" w:hAnsiTheme="minorEastAsia" w:eastAsiaTheme="minorEastAsia" w:cstheme="minorEastAsia"/>
          <w:spacing w:val="9"/>
          <w:sz w:val="31"/>
          <w:szCs w:val="31"/>
          <w:highlight w:val="none"/>
          <w14:textOutline w14:w="5793" w14:cap="sq" w14:cmpd="sng">
            <w14:solidFill>
              <w14:srgbClr w14:val="000000"/>
            </w14:solidFill>
            <w14:prstDash w14:val="solid"/>
            <w14:bevel/>
          </w14:textOutline>
        </w:rPr>
        <w:t>五章采购内容及要求</w:t>
      </w:r>
      <w:bookmarkEnd w:id="75"/>
    </w:p>
    <w:p>
      <w:pPr>
        <w:spacing w:line="259" w:lineRule="auto"/>
        <w:rPr>
          <w:rFonts w:hint="eastAsia" w:asciiTheme="minorEastAsia" w:hAnsiTheme="minorEastAsia" w:eastAsiaTheme="minorEastAsia" w:cstheme="minorEastAsia"/>
          <w:sz w:val="21"/>
          <w:highlight w:val="none"/>
        </w:rPr>
      </w:pPr>
    </w:p>
    <w:p>
      <w:pPr>
        <w:spacing w:before="75" w:line="395" w:lineRule="exact"/>
        <w:ind w:left="498"/>
        <w:outlineLvl w:val="1"/>
        <w:rPr>
          <w:rFonts w:hint="eastAsia" w:asciiTheme="minorEastAsia" w:hAnsiTheme="minorEastAsia" w:eastAsiaTheme="minorEastAsia" w:cstheme="minorEastAsia"/>
          <w:sz w:val="23"/>
          <w:szCs w:val="23"/>
          <w:highlight w:val="none"/>
        </w:rPr>
      </w:pPr>
      <w:bookmarkStart w:id="76" w:name="_Toc14067"/>
      <w:r>
        <w:rPr>
          <w:rFonts w:hint="eastAsia" w:asciiTheme="minorEastAsia" w:hAnsiTheme="minorEastAsia" w:eastAsiaTheme="minorEastAsia" w:cstheme="minorEastAsia"/>
          <w:spacing w:val="11"/>
          <w:position w:val="2"/>
          <w:sz w:val="23"/>
          <w:szCs w:val="23"/>
          <w:highlight w:val="none"/>
          <w14:textOutline w14:w="4358" w14:cap="sq" w14:cmpd="sng">
            <w14:solidFill>
              <w14:srgbClr w14:val="000000"/>
            </w14:solidFill>
            <w14:prstDash w14:val="solid"/>
            <w14:bevel/>
          </w14:textOutline>
        </w:rPr>
        <w:t>一</w:t>
      </w:r>
      <w:r>
        <w:rPr>
          <w:rFonts w:hint="eastAsia" w:asciiTheme="minorEastAsia" w:hAnsiTheme="minorEastAsia" w:eastAsiaTheme="minorEastAsia" w:cstheme="minorEastAsia"/>
          <w:spacing w:val="8"/>
          <w:position w:val="2"/>
          <w:sz w:val="23"/>
          <w:szCs w:val="23"/>
          <w:highlight w:val="none"/>
          <w14:textOutline w14:w="4358" w14:cap="sq" w14:cmpd="sng">
            <w14:solidFill>
              <w14:srgbClr w14:val="000000"/>
            </w14:solidFill>
            <w14:prstDash w14:val="solid"/>
            <w14:bevel/>
          </w14:textOutline>
        </w:rPr>
        <w:t>、采购内容</w:t>
      </w:r>
      <w:bookmarkEnd w:id="76"/>
    </w:p>
    <w:p>
      <w:pPr>
        <w:spacing w:before="73" w:line="227" w:lineRule="auto"/>
        <w:ind w:left="375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14:textOutline w14:w="4358" w14:cap="sq" w14:cmpd="sng">
            <w14:solidFill>
              <w14:srgbClr w14:val="000000"/>
            </w14:solidFill>
            <w14:prstDash w14:val="solid"/>
            <w14:bevel/>
          </w14:textOutline>
        </w:rPr>
        <w:t>采</w:t>
      </w: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购清单</w:t>
      </w:r>
    </w:p>
    <w:p>
      <w:pPr>
        <w:spacing w:line="147" w:lineRule="exact"/>
        <w:rPr>
          <w:rFonts w:hint="eastAsia" w:asciiTheme="minorEastAsia" w:hAnsiTheme="minorEastAsia" w:eastAsiaTheme="minorEastAsia" w:cstheme="minorEastAsia"/>
          <w:highlight w:val="none"/>
        </w:rPr>
      </w:pPr>
    </w:p>
    <w:tbl>
      <w:tblPr>
        <w:tblStyle w:val="8"/>
        <w:tblW w:w="96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5"/>
        <w:gridCol w:w="721"/>
        <w:gridCol w:w="883"/>
        <w:gridCol w:w="515"/>
        <w:gridCol w:w="544"/>
        <w:gridCol w:w="6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Style w:val="11"/>
                <w:rFonts w:hint="eastAsia" w:ascii="宋体" w:hAnsi="宋体" w:eastAsia="宋体" w:cs="宋体"/>
                <w:snapToGrid w:val="0"/>
                <w:color w:val="000000"/>
                <w:sz w:val="21"/>
                <w:szCs w:val="21"/>
                <w:highlight w:val="none"/>
                <w:lang w:val="en-US" w:eastAsia="zh-CN" w:bidi="ar"/>
              </w:rPr>
              <w:t>序号</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Style w:val="11"/>
                <w:rFonts w:hint="eastAsia" w:ascii="宋体" w:hAnsi="宋体" w:eastAsia="宋体" w:cs="宋体"/>
                <w:snapToGrid w:val="0"/>
                <w:color w:val="000000"/>
                <w:sz w:val="21"/>
                <w:szCs w:val="21"/>
                <w:highlight w:val="none"/>
                <w:lang w:val="en-US" w:eastAsia="zh-CN" w:bidi="ar"/>
              </w:rPr>
              <w:t>安装区域</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Style w:val="11"/>
                <w:rFonts w:hint="eastAsia" w:ascii="宋体" w:hAnsi="宋体" w:eastAsia="宋体" w:cs="宋体"/>
                <w:snapToGrid w:val="0"/>
                <w:color w:val="000000"/>
                <w:sz w:val="21"/>
                <w:szCs w:val="21"/>
                <w:highlight w:val="none"/>
                <w:lang w:val="en-US" w:eastAsia="zh-CN" w:bidi="ar"/>
              </w:rPr>
              <w:t>名称</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Style w:val="11"/>
                <w:rFonts w:hint="eastAsia" w:ascii="宋体" w:hAnsi="宋体" w:eastAsia="宋体" w:cs="宋体"/>
                <w:snapToGrid w:val="0"/>
                <w:color w:val="000000"/>
                <w:sz w:val="21"/>
                <w:szCs w:val="21"/>
                <w:highlight w:val="none"/>
                <w:lang w:val="en-US" w:eastAsia="zh-CN" w:bidi="ar"/>
              </w:rPr>
              <w:t>单位</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Style w:val="11"/>
                <w:rFonts w:hint="eastAsia" w:ascii="宋体" w:hAnsi="宋体" w:eastAsia="宋体" w:cs="宋体"/>
                <w:snapToGrid w:val="0"/>
                <w:color w:val="000000"/>
                <w:sz w:val="21"/>
                <w:szCs w:val="21"/>
                <w:highlight w:val="none"/>
                <w:lang w:val="en-US" w:eastAsia="zh-CN" w:bidi="ar"/>
              </w:rPr>
              <w:t>数量</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Style w:val="11"/>
                <w:rFonts w:hint="eastAsia" w:ascii="宋体" w:hAnsi="宋体" w:eastAsia="宋体" w:cs="宋体"/>
                <w:snapToGrid w:val="0"/>
                <w:color w:val="000000"/>
                <w:sz w:val="21"/>
                <w:szCs w:val="21"/>
                <w:highlight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3"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有氧室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商用智能电动跑步机</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5</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.屏幕规格</w:t>
            </w:r>
            <w:r>
              <w:rPr>
                <w:rStyle w:val="13"/>
                <w:rFonts w:hint="eastAsia" w:ascii="宋体" w:hAnsi="宋体" w:eastAsia="宋体" w:cs="宋体"/>
                <w:snapToGrid w:val="0"/>
                <w:color w:val="000000"/>
                <w:sz w:val="21"/>
                <w:szCs w:val="21"/>
                <w:highlight w:val="none"/>
                <w:lang w:val="en-US" w:eastAsia="zh-CN" w:bidi="ar"/>
              </w:rPr>
              <w:t>:≥21”</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.分辨率</w:t>
            </w:r>
            <w:r>
              <w:rPr>
                <w:rStyle w:val="13"/>
                <w:rFonts w:hint="eastAsia" w:ascii="宋体" w:hAnsi="宋体" w:eastAsia="宋体" w:cs="宋体"/>
                <w:snapToGrid w:val="0"/>
                <w:color w:val="000000"/>
                <w:sz w:val="21"/>
                <w:szCs w:val="21"/>
                <w:highlight w:val="none"/>
                <w:lang w:val="en-US" w:eastAsia="zh-CN" w:bidi="ar"/>
              </w:rPr>
              <w:t>:≥1920*1080</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.登录方式</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不少于</w:t>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种</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.显示信息</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时间、距离、卡路里、运动矩阵、心率、代谢率、功率、配速等。</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.运动程序</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不少于</w:t>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种</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.娱乐功能</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虚拟实景、手机投屏、视频</w:t>
            </w:r>
            <w:r>
              <w:rPr>
                <w:rStyle w:val="13"/>
                <w:rFonts w:hint="eastAsia" w:ascii="宋体" w:hAnsi="宋体" w:eastAsia="宋体" w:cs="宋体"/>
                <w:snapToGrid w:val="0"/>
                <w:color w:val="000000"/>
                <w:sz w:val="21"/>
                <w:szCs w:val="21"/>
                <w:highlight w:val="none"/>
                <w:lang w:val="en-US" w:eastAsia="zh-CN" w:bidi="ar"/>
              </w:rPr>
              <w:t>APP</w:t>
            </w:r>
            <w:r>
              <w:rPr>
                <w:rStyle w:val="12"/>
                <w:rFonts w:hint="eastAsia" w:ascii="宋体" w:hAnsi="宋体" w:eastAsia="宋体" w:cs="宋体"/>
                <w:snapToGrid w:val="0"/>
                <w:color w:val="000000"/>
                <w:sz w:val="21"/>
                <w:szCs w:val="21"/>
                <w:highlight w:val="none"/>
                <w:lang w:val="en-US" w:eastAsia="zh-CN" w:bidi="ar"/>
              </w:rPr>
              <w:t>等</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.无线充电</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有</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.屏保</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可自主设置</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9</w:t>
            </w:r>
            <w:r>
              <w:rPr>
                <w:rStyle w:val="12"/>
                <w:rFonts w:hint="eastAsia" w:ascii="宋体" w:hAnsi="宋体" w:eastAsia="宋体" w:cs="宋体"/>
                <w:snapToGrid w:val="0"/>
                <w:color w:val="000000"/>
                <w:sz w:val="21"/>
                <w:szCs w:val="21"/>
                <w:highlight w:val="none"/>
                <w:lang w:val="en-US" w:eastAsia="zh-CN" w:bidi="ar"/>
              </w:rPr>
              <w:t>.亮度调节：自动调节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10</w:t>
            </w:r>
            <w:r>
              <w:rPr>
                <w:rStyle w:val="12"/>
                <w:rFonts w:hint="eastAsia" w:ascii="宋体" w:hAnsi="宋体" w:eastAsia="宋体" w:cs="宋体"/>
                <w:snapToGrid w:val="0"/>
                <w:color w:val="000000"/>
                <w:sz w:val="21"/>
                <w:szCs w:val="21"/>
                <w:highlight w:val="none"/>
                <w:lang w:val="en-US" w:eastAsia="zh-CN" w:bidi="ar"/>
              </w:rPr>
              <w:t>.蓝牙：耳机、心率设备</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11</w:t>
            </w:r>
            <w:r>
              <w:rPr>
                <w:rStyle w:val="12"/>
                <w:rFonts w:hint="eastAsia" w:ascii="宋体" w:hAnsi="宋体" w:eastAsia="宋体" w:cs="宋体"/>
                <w:snapToGrid w:val="0"/>
                <w:color w:val="000000"/>
                <w:sz w:val="21"/>
                <w:szCs w:val="21"/>
                <w:highlight w:val="none"/>
                <w:lang w:val="en-US" w:eastAsia="zh-CN" w:bidi="ar"/>
              </w:rPr>
              <w:t>.有线接口：</w:t>
            </w:r>
            <w:r>
              <w:rPr>
                <w:rStyle w:val="13"/>
                <w:rFonts w:hint="eastAsia" w:ascii="宋体" w:hAnsi="宋体" w:eastAsia="宋体" w:cs="宋体"/>
                <w:snapToGrid w:val="0"/>
                <w:color w:val="000000"/>
                <w:sz w:val="21"/>
                <w:szCs w:val="21"/>
                <w:highlight w:val="none"/>
                <w:lang w:val="en-US" w:eastAsia="zh-CN" w:bidi="ar"/>
              </w:rPr>
              <w:t>USB-A</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t>3.5</w:t>
            </w:r>
            <w:r>
              <w:rPr>
                <w:rStyle w:val="12"/>
                <w:rFonts w:hint="eastAsia" w:ascii="宋体" w:hAnsi="宋体" w:eastAsia="宋体" w:cs="宋体"/>
                <w:snapToGrid w:val="0"/>
                <w:color w:val="000000"/>
                <w:sz w:val="21"/>
                <w:szCs w:val="21"/>
                <w:highlight w:val="none"/>
                <w:lang w:val="en-US" w:eastAsia="zh-CN" w:bidi="ar"/>
              </w:rPr>
              <w:t>寸音频输出等</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12</w:t>
            </w:r>
            <w:r>
              <w:rPr>
                <w:rStyle w:val="12"/>
                <w:rFonts w:hint="eastAsia" w:ascii="宋体" w:hAnsi="宋体" w:eastAsia="宋体" w:cs="宋体"/>
                <w:snapToGrid w:val="0"/>
                <w:color w:val="000000"/>
                <w:sz w:val="21"/>
                <w:szCs w:val="21"/>
                <w:highlight w:val="none"/>
                <w:lang w:val="en-US" w:eastAsia="zh-CN" w:bidi="ar"/>
              </w:rPr>
              <w:t>.电机功率：</w:t>
            </w:r>
            <w:r>
              <w:rPr>
                <w:rStyle w:val="13"/>
                <w:rFonts w:hint="eastAsia" w:ascii="宋体" w:hAnsi="宋体" w:eastAsia="宋体" w:cs="宋体"/>
                <w:snapToGrid w:val="0"/>
                <w:color w:val="000000"/>
                <w:sz w:val="21"/>
                <w:szCs w:val="21"/>
                <w:highlight w:val="none"/>
                <w:lang w:val="en-US" w:eastAsia="zh-CN" w:bidi="ar"/>
              </w:rPr>
              <w:t>≥3HP</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13</w:t>
            </w:r>
            <w:r>
              <w:rPr>
                <w:rStyle w:val="12"/>
                <w:rFonts w:hint="eastAsia" w:ascii="宋体" w:hAnsi="宋体" w:eastAsia="宋体" w:cs="宋体"/>
                <w:snapToGrid w:val="0"/>
                <w:color w:val="000000"/>
                <w:sz w:val="21"/>
                <w:szCs w:val="21"/>
                <w:highlight w:val="none"/>
                <w:lang w:val="en-US" w:eastAsia="zh-CN" w:bidi="ar"/>
              </w:rPr>
              <w:t>.速度范围：</w:t>
            </w:r>
            <w:r>
              <w:rPr>
                <w:rStyle w:val="13"/>
                <w:rFonts w:hint="eastAsia" w:ascii="宋体" w:hAnsi="宋体" w:eastAsia="宋体" w:cs="宋体"/>
                <w:snapToGrid w:val="0"/>
                <w:color w:val="000000"/>
                <w:sz w:val="21"/>
                <w:szCs w:val="21"/>
                <w:highlight w:val="none"/>
                <w:lang w:val="en-US" w:eastAsia="zh-CN" w:bidi="ar"/>
              </w:rPr>
              <w:t>0.6</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t>20km/h</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14</w:t>
            </w:r>
            <w:r>
              <w:rPr>
                <w:rStyle w:val="12"/>
                <w:rFonts w:hint="eastAsia" w:ascii="宋体" w:hAnsi="宋体" w:eastAsia="宋体" w:cs="宋体"/>
                <w:snapToGrid w:val="0"/>
                <w:color w:val="000000"/>
                <w:sz w:val="21"/>
                <w:szCs w:val="21"/>
                <w:highlight w:val="none"/>
                <w:lang w:val="en-US" w:eastAsia="zh-CN" w:bidi="ar"/>
              </w:rPr>
              <w:t>.坡度范围：</w:t>
            </w:r>
            <w:r>
              <w:rPr>
                <w:rStyle w:val="13"/>
                <w:rFonts w:hint="eastAsia" w:ascii="宋体" w:hAnsi="宋体" w:eastAsia="宋体" w:cs="宋体"/>
                <w:snapToGrid w:val="0"/>
                <w:color w:val="000000"/>
                <w:sz w:val="21"/>
                <w:szCs w:val="21"/>
                <w:highlight w:val="none"/>
                <w:lang w:val="en-US" w:eastAsia="zh-CN" w:bidi="ar"/>
              </w:rPr>
              <w:t>0-15</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15</w:t>
            </w:r>
            <w:r>
              <w:rPr>
                <w:rStyle w:val="12"/>
                <w:rFonts w:hint="eastAsia" w:ascii="宋体" w:hAnsi="宋体" w:eastAsia="宋体" w:cs="宋体"/>
                <w:snapToGrid w:val="0"/>
                <w:color w:val="000000"/>
                <w:sz w:val="21"/>
                <w:szCs w:val="21"/>
                <w:highlight w:val="none"/>
                <w:lang w:val="en-US" w:eastAsia="zh-CN" w:bidi="ar"/>
              </w:rPr>
              <w:t>.轴管直径：前轴管</w:t>
            </w:r>
            <w:r>
              <w:rPr>
                <w:rStyle w:val="13"/>
                <w:rFonts w:hint="eastAsia" w:ascii="宋体" w:hAnsi="宋体" w:eastAsia="宋体" w:cs="宋体"/>
                <w:snapToGrid w:val="0"/>
                <w:color w:val="000000"/>
                <w:sz w:val="21"/>
                <w:szCs w:val="21"/>
                <w:highlight w:val="none"/>
                <w:lang w:val="en-US" w:eastAsia="zh-CN" w:bidi="ar"/>
              </w:rPr>
              <w:t>89mm</w:t>
            </w:r>
            <w:r>
              <w:rPr>
                <w:rStyle w:val="12"/>
                <w:rFonts w:hint="eastAsia" w:ascii="宋体" w:hAnsi="宋体" w:eastAsia="宋体" w:cs="宋体"/>
                <w:snapToGrid w:val="0"/>
                <w:color w:val="000000"/>
                <w:sz w:val="21"/>
                <w:szCs w:val="21"/>
                <w:highlight w:val="none"/>
                <w:lang w:val="en-US" w:eastAsia="zh-CN" w:bidi="ar"/>
              </w:rPr>
              <w:t>后轴管</w:t>
            </w:r>
            <w:r>
              <w:rPr>
                <w:rStyle w:val="13"/>
                <w:rFonts w:hint="eastAsia" w:ascii="宋体" w:hAnsi="宋体" w:eastAsia="宋体" w:cs="宋体"/>
                <w:snapToGrid w:val="0"/>
                <w:color w:val="000000"/>
                <w:sz w:val="21"/>
                <w:szCs w:val="21"/>
                <w:highlight w:val="none"/>
                <w:lang w:val="en-US" w:eastAsia="zh-CN" w:bidi="ar"/>
              </w:rPr>
              <w:t>76mm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16</w:t>
            </w:r>
            <w:r>
              <w:rPr>
                <w:rStyle w:val="12"/>
                <w:rFonts w:hint="eastAsia" w:ascii="宋体" w:hAnsi="宋体" w:eastAsia="宋体" w:cs="宋体"/>
                <w:snapToGrid w:val="0"/>
                <w:color w:val="000000"/>
                <w:sz w:val="21"/>
                <w:szCs w:val="21"/>
                <w:highlight w:val="none"/>
                <w:lang w:val="en-US" w:eastAsia="zh-CN" w:bidi="ar"/>
              </w:rPr>
              <w:t>.跑步区域：</w:t>
            </w:r>
            <w:r>
              <w:rPr>
                <w:rStyle w:val="13"/>
                <w:rFonts w:hint="eastAsia" w:ascii="宋体" w:hAnsi="宋体" w:eastAsia="宋体" w:cs="宋体"/>
                <w:snapToGrid w:val="0"/>
                <w:color w:val="000000"/>
                <w:sz w:val="21"/>
                <w:szCs w:val="21"/>
                <w:highlight w:val="none"/>
                <w:lang w:val="en-US" w:eastAsia="zh-CN" w:bidi="ar"/>
              </w:rPr>
              <w:t>≥550×1500</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t>mm</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17</w:t>
            </w:r>
            <w:r>
              <w:rPr>
                <w:rStyle w:val="12"/>
                <w:rFonts w:hint="eastAsia" w:ascii="宋体" w:hAnsi="宋体" w:eastAsia="宋体" w:cs="宋体"/>
                <w:snapToGrid w:val="0"/>
                <w:color w:val="000000"/>
                <w:sz w:val="21"/>
                <w:szCs w:val="21"/>
                <w:highlight w:val="none"/>
                <w:lang w:val="en-US" w:eastAsia="zh-CN" w:bidi="ar"/>
              </w:rPr>
              <w:t>.跑步板：</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厚</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18</w:t>
            </w:r>
            <w:r>
              <w:rPr>
                <w:rStyle w:val="12"/>
                <w:rFonts w:hint="eastAsia" w:ascii="宋体" w:hAnsi="宋体" w:eastAsia="宋体" w:cs="宋体"/>
                <w:snapToGrid w:val="0"/>
                <w:color w:val="000000"/>
                <w:sz w:val="21"/>
                <w:szCs w:val="21"/>
                <w:highlight w:val="none"/>
                <w:lang w:val="en-US" w:eastAsia="zh-CN" w:bidi="ar"/>
              </w:rPr>
              <w:t>.跑步带：</w:t>
            </w:r>
            <w:r>
              <w:rPr>
                <w:rStyle w:val="13"/>
                <w:rFonts w:hint="eastAsia" w:ascii="宋体" w:hAnsi="宋体" w:eastAsia="宋体" w:cs="宋体"/>
                <w:snapToGrid w:val="0"/>
                <w:color w:val="000000"/>
                <w:sz w:val="21"/>
                <w:szCs w:val="21"/>
                <w:highlight w:val="none"/>
                <w:lang w:val="en-US" w:eastAsia="zh-CN" w:bidi="ar"/>
              </w:rPr>
              <w:t>≥2.3mm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19</w:t>
            </w:r>
            <w:r>
              <w:rPr>
                <w:rStyle w:val="12"/>
                <w:rFonts w:hint="eastAsia" w:ascii="宋体" w:hAnsi="宋体" w:eastAsia="宋体" w:cs="宋体"/>
                <w:snapToGrid w:val="0"/>
                <w:color w:val="000000"/>
                <w:sz w:val="21"/>
                <w:szCs w:val="21"/>
                <w:highlight w:val="none"/>
                <w:lang w:val="en-US" w:eastAsia="zh-CN" w:bidi="ar"/>
              </w:rPr>
              <w:t>.最大承重：</w:t>
            </w:r>
            <w:r>
              <w:rPr>
                <w:rStyle w:val="13"/>
                <w:rFonts w:hint="eastAsia" w:ascii="宋体" w:hAnsi="宋体" w:eastAsia="宋体" w:cs="宋体"/>
                <w:snapToGrid w:val="0"/>
                <w:color w:val="000000"/>
                <w:sz w:val="21"/>
                <w:szCs w:val="21"/>
                <w:highlight w:val="none"/>
                <w:lang w:val="en-US" w:eastAsia="zh-CN" w:bidi="ar"/>
              </w:rPr>
              <w:t>≥145kg</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20</w:t>
            </w:r>
            <w:r>
              <w:rPr>
                <w:rStyle w:val="12"/>
                <w:rFonts w:hint="eastAsia" w:ascii="宋体" w:hAnsi="宋体" w:eastAsia="宋体" w:cs="宋体"/>
                <w:snapToGrid w:val="0"/>
                <w:color w:val="000000"/>
                <w:sz w:val="21"/>
                <w:szCs w:val="21"/>
                <w:highlight w:val="none"/>
                <w:lang w:val="en-US" w:eastAsia="zh-CN" w:bidi="ar"/>
              </w:rPr>
              <w:t>.整机尺寸：</w:t>
            </w:r>
            <w:r>
              <w:rPr>
                <w:rStyle w:val="13"/>
                <w:rFonts w:hint="eastAsia" w:ascii="宋体" w:hAnsi="宋体" w:eastAsia="宋体" w:cs="宋体"/>
                <w:snapToGrid w:val="0"/>
                <w:color w:val="000000"/>
                <w:sz w:val="21"/>
                <w:szCs w:val="21"/>
                <w:highlight w:val="none"/>
                <w:lang w:val="en-US" w:eastAsia="zh-CN" w:bidi="ar"/>
              </w:rPr>
              <w:t>≥2100×900×1400</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t>mm</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21</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4"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有氧室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商用智能椭圆机</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.屏幕规格</w:t>
            </w:r>
            <w:r>
              <w:rPr>
                <w:rStyle w:val="13"/>
                <w:rFonts w:hint="eastAsia" w:ascii="宋体" w:hAnsi="宋体" w:eastAsia="宋体" w:cs="宋体"/>
                <w:snapToGrid w:val="0"/>
                <w:color w:val="000000"/>
                <w:sz w:val="21"/>
                <w:szCs w:val="21"/>
                <w:highlight w:val="none"/>
                <w:lang w:val="en-US" w:eastAsia="zh-CN" w:bidi="ar"/>
              </w:rPr>
              <w:t>:≥15”</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.分辨率</w:t>
            </w:r>
            <w:r>
              <w:rPr>
                <w:rStyle w:val="13"/>
                <w:rFonts w:hint="eastAsia" w:ascii="宋体" w:hAnsi="宋体" w:eastAsia="宋体" w:cs="宋体"/>
                <w:snapToGrid w:val="0"/>
                <w:color w:val="000000"/>
                <w:sz w:val="21"/>
                <w:szCs w:val="21"/>
                <w:highlight w:val="none"/>
                <w:lang w:val="en-US" w:eastAsia="zh-CN" w:bidi="ar"/>
              </w:rPr>
              <w:t>:≥1920*1080</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.登录方式</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不少于</w:t>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种</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.显示信息</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时间、距离、卡路里、运动矩阵（阻力等级）、心率、代谢率、功率、配速、转速等。</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.运动程序</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不少于</w:t>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种</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.娱乐功能</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虚拟实景、手机投屏、视频</w:t>
            </w:r>
            <w:r>
              <w:rPr>
                <w:rStyle w:val="13"/>
                <w:rFonts w:hint="eastAsia" w:ascii="宋体" w:hAnsi="宋体" w:eastAsia="宋体" w:cs="宋体"/>
                <w:snapToGrid w:val="0"/>
                <w:color w:val="000000"/>
                <w:sz w:val="21"/>
                <w:szCs w:val="21"/>
                <w:highlight w:val="none"/>
                <w:lang w:val="en-US" w:eastAsia="zh-CN" w:bidi="ar"/>
              </w:rPr>
              <w:t>APP</w:t>
            </w:r>
            <w:r>
              <w:rPr>
                <w:rStyle w:val="12"/>
                <w:rFonts w:hint="eastAsia" w:ascii="宋体" w:hAnsi="宋体" w:eastAsia="宋体" w:cs="宋体"/>
                <w:snapToGrid w:val="0"/>
                <w:color w:val="000000"/>
                <w:sz w:val="21"/>
                <w:szCs w:val="21"/>
                <w:highlight w:val="none"/>
                <w:lang w:val="en-US" w:eastAsia="zh-CN" w:bidi="ar"/>
              </w:rPr>
              <w:t>等</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.亮度调节：自动调节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.蓝牙：耳机、心率设备</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9</w:t>
            </w:r>
            <w:r>
              <w:rPr>
                <w:rStyle w:val="12"/>
                <w:rFonts w:hint="eastAsia" w:ascii="宋体" w:hAnsi="宋体" w:eastAsia="宋体" w:cs="宋体"/>
                <w:snapToGrid w:val="0"/>
                <w:color w:val="000000"/>
                <w:sz w:val="21"/>
                <w:szCs w:val="21"/>
                <w:highlight w:val="none"/>
                <w:lang w:val="en-US" w:eastAsia="zh-CN" w:bidi="ar"/>
              </w:rPr>
              <w:t>.功率：</w:t>
            </w:r>
            <w:r>
              <w:rPr>
                <w:rStyle w:val="13"/>
                <w:rFonts w:hint="eastAsia" w:ascii="宋体" w:hAnsi="宋体" w:eastAsia="宋体" w:cs="宋体"/>
                <w:snapToGrid w:val="0"/>
                <w:color w:val="000000"/>
                <w:sz w:val="21"/>
                <w:szCs w:val="21"/>
                <w:highlight w:val="none"/>
                <w:lang w:val="en-US" w:eastAsia="zh-CN" w:bidi="ar"/>
              </w:rPr>
              <w:t>≥340W</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10</w:t>
            </w:r>
            <w:r>
              <w:rPr>
                <w:rStyle w:val="12"/>
                <w:rFonts w:hint="eastAsia" w:ascii="宋体" w:hAnsi="宋体" w:eastAsia="宋体" w:cs="宋体"/>
                <w:snapToGrid w:val="0"/>
                <w:color w:val="000000"/>
                <w:sz w:val="21"/>
                <w:szCs w:val="21"/>
                <w:highlight w:val="none"/>
                <w:lang w:val="en-US" w:eastAsia="zh-CN" w:bidi="ar"/>
              </w:rPr>
              <w:t>.阻力级数：</w:t>
            </w:r>
            <w:r>
              <w:rPr>
                <w:rStyle w:val="13"/>
                <w:rFonts w:hint="eastAsia" w:ascii="宋体" w:hAnsi="宋体" w:eastAsia="宋体" w:cs="宋体"/>
                <w:snapToGrid w:val="0"/>
                <w:color w:val="000000"/>
                <w:sz w:val="21"/>
                <w:szCs w:val="21"/>
                <w:highlight w:val="none"/>
                <w:lang w:val="en-US" w:eastAsia="zh-CN" w:bidi="ar"/>
              </w:rPr>
              <w:t>≥24</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11</w:t>
            </w:r>
            <w:r>
              <w:rPr>
                <w:rStyle w:val="12"/>
                <w:rFonts w:hint="eastAsia" w:ascii="宋体" w:hAnsi="宋体" w:eastAsia="宋体" w:cs="宋体"/>
                <w:snapToGrid w:val="0"/>
                <w:color w:val="000000"/>
                <w:sz w:val="21"/>
                <w:szCs w:val="21"/>
                <w:highlight w:val="none"/>
                <w:lang w:val="en-US" w:eastAsia="zh-CN" w:bidi="ar"/>
              </w:rPr>
              <w:t>.最大承重：</w:t>
            </w:r>
            <w:r>
              <w:rPr>
                <w:rStyle w:val="13"/>
                <w:rFonts w:hint="eastAsia" w:ascii="宋体" w:hAnsi="宋体" w:eastAsia="宋体" w:cs="宋体"/>
                <w:snapToGrid w:val="0"/>
                <w:color w:val="000000"/>
                <w:sz w:val="21"/>
                <w:szCs w:val="21"/>
                <w:highlight w:val="none"/>
                <w:lang w:val="en-US" w:eastAsia="zh-CN" w:bidi="ar"/>
              </w:rPr>
              <w:t>≥150kg</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12</w:t>
            </w:r>
            <w:r>
              <w:rPr>
                <w:rStyle w:val="12"/>
                <w:rFonts w:hint="eastAsia" w:ascii="宋体" w:hAnsi="宋体" w:eastAsia="宋体" w:cs="宋体"/>
                <w:snapToGrid w:val="0"/>
                <w:color w:val="000000"/>
                <w:sz w:val="21"/>
                <w:szCs w:val="21"/>
                <w:highlight w:val="none"/>
                <w:lang w:val="en-US" w:eastAsia="zh-CN" w:bidi="ar"/>
              </w:rPr>
              <w:t>.电能来源：插电式</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13</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有氧室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商用智能卧式健身车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.屏幕规格</w:t>
            </w:r>
            <w:r>
              <w:rPr>
                <w:rStyle w:val="13"/>
                <w:rFonts w:hint="eastAsia" w:ascii="宋体" w:hAnsi="宋体" w:eastAsia="宋体" w:cs="宋体"/>
                <w:snapToGrid w:val="0"/>
                <w:color w:val="000000"/>
                <w:sz w:val="21"/>
                <w:szCs w:val="21"/>
                <w:highlight w:val="none"/>
                <w:lang w:val="en-US" w:eastAsia="zh-CN" w:bidi="ar"/>
              </w:rPr>
              <w:t>:≥15”</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.分辨率</w:t>
            </w:r>
            <w:r>
              <w:rPr>
                <w:rStyle w:val="13"/>
                <w:rFonts w:hint="eastAsia" w:ascii="宋体" w:hAnsi="宋体" w:eastAsia="宋体" w:cs="宋体"/>
                <w:snapToGrid w:val="0"/>
                <w:color w:val="000000"/>
                <w:sz w:val="21"/>
                <w:szCs w:val="21"/>
                <w:highlight w:val="none"/>
                <w:lang w:val="en-US" w:eastAsia="zh-CN" w:bidi="ar"/>
              </w:rPr>
              <w:t>:≥1920*1080</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.登录方式</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不少于</w:t>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种</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.显示信息</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时间、距离、卡路里、运动矩阵（阻力等级）、心率、代谢率、功率、配速、转速等。</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.运动程序</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不少于</w:t>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种</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.娱乐功能</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虚拟实景、手机投屏、视频</w:t>
            </w:r>
            <w:r>
              <w:rPr>
                <w:rStyle w:val="13"/>
                <w:rFonts w:hint="eastAsia" w:ascii="宋体" w:hAnsi="宋体" w:eastAsia="宋体" w:cs="宋体"/>
                <w:snapToGrid w:val="0"/>
                <w:color w:val="000000"/>
                <w:sz w:val="21"/>
                <w:szCs w:val="21"/>
                <w:highlight w:val="none"/>
                <w:lang w:val="en-US" w:eastAsia="zh-CN" w:bidi="ar"/>
              </w:rPr>
              <w:t>APP</w:t>
            </w:r>
            <w:r>
              <w:rPr>
                <w:rStyle w:val="12"/>
                <w:rFonts w:hint="eastAsia" w:ascii="宋体" w:hAnsi="宋体" w:eastAsia="宋体" w:cs="宋体"/>
                <w:snapToGrid w:val="0"/>
                <w:color w:val="000000"/>
                <w:sz w:val="21"/>
                <w:szCs w:val="21"/>
                <w:highlight w:val="none"/>
                <w:lang w:val="en-US" w:eastAsia="zh-CN" w:bidi="ar"/>
              </w:rPr>
              <w:t>等</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.亮度调节：自动调节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.蓝牙：耳机、心率设备</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9</w:t>
            </w:r>
            <w:r>
              <w:rPr>
                <w:rStyle w:val="12"/>
                <w:rFonts w:hint="eastAsia" w:ascii="宋体" w:hAnsi="宋体" w:eastAsia="宋体" w:cs="宋体"/>
                <w:snapToGrid w:val="0"/>
                <w:color w:val="000000"/>
                <w:sz w:val="21"/>
                <w:szCs w:val="21"/>
                <w:highlight w:val="none"/>
                <w:lang w:val="en-US" w:eastAsia="zh-CN" w:bidi="ar"/>
              </w:rPr>
              <w:t>.功率：</w:t>
            </w:r>
            <w:r>
              <w:rPr>
                <w:rStyle w:val="13"/>
                <w:rFonts w:hint="eastAsia" w:ascii="宋体" w:hAnsi="宋体" w:eastAsia="宋体" w:cs="宋体"/>
                <w:snapToGrid w:val="0"/>
                <w:color w:val="000000"/>
                <w:sz w:val="21"/>
                <w:szCs w:val="21"/>
                <w:highlight w:val="none"/>
                <w:lang w:val="en-US" w:eastAsia="zh-CN" w:bidi="ar"/>
              </w:rPr>
              <w:t>≥300W</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10</w:t>
            </w:r>
            <w:r>
              <w:rPr>
                <w:rStyle w:val="12"/>
                <w:rFonts w:hint="eastAsia" w:ascii="宋体" w:hAnsi="宋体" w:eastAsia="宋体" w:cs="宋体"/>
                <w:snapToGrid w:val="0"/>
                <w:color w:val="000000"/>
                <w:sz w:val="21"/>
                <w:szCs w:val="21"/>
                <w:highlight w:val="none"/>
                <w:lang w:val="en-US" w:eastAsia="zh-CN" w:bidi="ar"/>
              </w:rPr>
              <w:t>.阻力级数：</w:t>
            </w:r>
            <w:r>
              <w:rPr>
                <w:rStyle w:val="13"/>
                <w:rFonts w:hint="eastAsia" w:ascii="宋体" w:hAnsi="宋体" w:eastAsia="宋体" w:cs="宋体"/>
                <w:snapToGrid w:val="0"/>
                <w:color w:val="000000"/>
                <w:sz w:val="21"/>
                <w:szCs w:val="21"/>
                <w:highlight w:val="none"/>
                <w:lang w:val="en-US" w:eastAsia="zh-CN" w:bidi="ar"/>
              </w:rPr>
              <w:t>≥24</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11</w:t>
            </w:r>
            <w:r>
              <w:rPr>
                <w:rStyle w:val="12"/>
                <w:rFonts w:hint="eastAsia" w:ascii="宋体" w:hAnsi="宋体" w:eastAsia="宋体" w:cs="宋体"/>
                <w:snapToGrid w:val="0"/>
                <w:color w:val="000000"/>
                <w:sz w:val="21"/>
                <w:szCs w:val="21"/>
                <w:highlight w:val="none"/>
                <w:lang w:val="en-US" w:eastAsia="zh-CN" w:bidi="ar"/>
              </w:rPr>
              <w:t>.最大承重：</w:t>
            </w:r>
            <w:r>
              <w:rPr>
                <w:rStyle w:val="13"/>
                <w:rFonts w:hint="eastAsia" w:ascii="宋体" w:hAnsi="宋体" w:eastAsia="宋体" w:cs="宋体"/>
                <w:snapToGrid w:val="0"/>
                <w:color w:val="000000"/>
                <w:sz w:val="21"/>
                <w:szCs w:val="21"/>
                <w:highlight w:val="none"/>
                <w:lang w:val="en-US" w:eastAsia="zh-CN" w:bidi="ar"/>
              </w:rPr>
              <w:t>≥175kg</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12</w:t>
            </w:r>
            <w:r>
              <w:rPr>
                <w:rStyle w:val="12"/>
                <w:rFonts w:hint="eastAsia" w:ascii="宋体" w:hAnsi="宋体" w:eastAsia="宋体" w:cs="宋体"/>
                <w:snapToGrid w:val="0"/>
                <w:color w:val="000000"/>
                <w:sz w:val="21"/>
                <w:szCs w:val="21"/>
                <w:highlight w:val="none"/>
                <w:lang w:val="en-US" w:eastAsia="zh-CN" w:bidi="ar"/>
              </w:rPr>
              <w:t>.电能来源：插电式</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13</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6"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有氧室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商用立式健身车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.屏幕规格</w:t>
            </w:r>
            <w:r>
              <w:rPr>
                <w:rStyle w:val="13"/>
                <w:rFonts w:hint="eastAsia" w:ascii="宋体" w:hAnsi="宋体" w:eastAsia="宋体" w:cs="宋体"/>
                <w:snapToGrid w:val="0"/>
                <w:color w:val="000000"/>
                <w:sz w:val="21"/>
                <w:szCs w:val="21"/>
                <w:highlight w:val="none"/>
                <w:lang w:val="en-US" w:eastAsia="zh-CN" w:bidi="ar"/>
              </w:rPr>
              <w:t>:≥15”</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.分辨率</w:t>
            </w:r>
            <w:r>
              <w:rPr>
                <w:rStyle w:val="13"/>
                <w:rFonts w:hint="eastAsia" w:ascii="宋体" w:hAnsi="宋体" w:eastAsia="宋体" w:cs="宋体"/>
                <w:snapToGrid w:val="0"/>
                <w:color w:val="000000"/>
                <w:sz w:val="21"/>
                <w:szCs w:val="21"/>
                <w:highlight w:val="none"/>
                <w:lang w:val="en-US" w:eastAsia="zh-CN" w:bidi="ar"/>
              </w:rPr>
              <w:t>:≥1920*1080</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.登录方式</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不少于</w:t>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种</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.显示信息</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时间、距离、卡路里、运动矩阵（阻力等级）、心率、代谢率、功率、配速、转速等。</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.运动程序</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不少于</w:t>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种</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.娱乐功能</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虚拟实景、手机投屏、视频</w:t>
            </w:r>
            <w:r>
              <w:rPr>
                <w:rStyle w:val="13"/>
                <w:rFonts w:hint="eastAsia" w:ascii="宋体" w:hAnsi="宋体" w:eastAsia="宋体" w:cs="宋体"/>
                <w:snapToGrid w:val="0"/>
                <w:color w:val="000000"/>
                <w:sz w:val="21"/>
                <w:szCs w:val="21"/>
                <w:highlight w:val="none"/>
                <w:lang w:val="en-US" w:eastAsia="zh-CN" w:bidi="ar"/>
              </w:rPr>
              <w:t>APP</w:t>
            </w:r>
            <w:r>
              <w:rPr>
                <w:rStyle w:val="12"/>
                <w:rFonts w:hint="eastAsia" w:ascii="宋体" w:hAnsi="宋体" w:eastAsia="宋体" w:cs="宋体"/>
                <w:snapToGrid w:val="0"/>
                <w:color w:val="000000"/>
                <w:sz w:val="21"/>
                <w:szCs w:val="21"/>
                <w:highlight w:val="none"/>
                <w:lang w:val="en-US" w:eastAsia="zh-CN" w:bidi="ar"/>
              </w:rPr>
              <w:t>等</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.亮度调节：自动调节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.蓝牙：耳机、心率设备</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9</w:t>
            </w:r>
            <w:r>
              <w:rPr>
                <w:rStyle w:val="12"/>
                <w:rFonts w:hint="eastAsia" w:ascii="宋体" w:hAnsi="宋体" w:eastAsia="宋体" w:cs="宋体"/>
                <w:snapToGrid w:val="0"/>
                <w:color w:val="000000"/>
                <w:sz w:val="21"/>
                <w:szCs w:val="21"/>
                <w:highlight w:val="none"/>
                <w:lang w:val="en-US" w:eastAsia="zh-CN" w:bidi="ar"/>
              </w:rPr>
              <w:t>.功率：</w:t>
            </w:r>
            <w:r>
              <w:rPr>
                <w:rStyle w:val="13"/>
                <w:rFonts w:hint="eastAsia" w:ascii="宋体" w:hAnsi="宋体" w:eastAsia="宋体" w:cs="宋体"/>
                <w:snapToGrid w:val="0"/>
                <w:color w:val="000000"/>
                <w:sz w:val="21"/>
                <w:szCs w:val="21"/>
                <w:highlight w:val="none"/>
                <w:lang w:val="en-US" w:eastAsia="zh-CN" w:bidi="ar"/>
              </w:rPr>
              <w:t>≥300W</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10</w:t>
            </w:r>
            <w:r>
              <w:rPr>
                <w:rStyle w:val="12"/>
                <w:rFonts w:hint="eastAsia" w:ascii="宋体" w:hAnsi="宋体" w:eastAsia="宋体" w:cs="宋体"/>
                <w:snapToGrid w:val="0"/>
                <w:color w:val="000000"/>
                <w:sz w:val="21"/>
                <w:szCs w:val="21"/>
                <w:highlight w:val="none"/>
                <w:lang w:val="en-US" w:eastAsia="zh-CN" w:bidi="ar"/>
              </w:rPr>
              <w:t>.阻力级数：</w:t>
            </w:r>
            <w:r>
              <w:rPr>
                <w:rStyle w:val="13"/>
                <w:rFonts w:hint="eastAsia" w:ascii="宋体" w:hAnsi="宋体" w:eastAsia="宋体" w:cs="宋体"/>
                <w:snapToGrid w:val="0"/>
                <w:color w:val="000000"/>
                <w:sz w:val="21"/>
                <w:szCs w:val="21"/>
                <w:highlight w:val="none"/>
                <w:lang w:val="en-US" w:eastAsia="zh-CN" w:bidi="ar"/>
              </w:rPr>
              <w:t>≥24</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11</w:t>
            </w:r>
            <w:r>
              <w:rPr>
                <w:rStyle w:val="12"/>
                <w:rFonts w:hint="eastAsia" w:ascii="宋体" w:hAnsi="宋体" w:eastAsia="宋体" w:cs="宋体"/>
                <w:snapToGrid w:val="0"/>
                <w:color w:val="000000"/>
                <w:sz w:val="21"/>
                <w:szCs w:val="21"/>
                <w:highlight w:val="none"/>
                <w:lang w:val="en-US" w:eastAsia="zh-CN" w:bidi="ar"/>
              </w:rPr>
              <w:t>.最大承重：</w:t>
            </w:r>
            <w:r>
              <w:rPr>
                <w:rStyle w:val="13"/>
                <w:rFonts w:hint="eastAsia" w:ascii="宋体" w:hAnsi="宋体" w:eastAsia="宋体" w:cs="宋体"/>
                <w:snapToGrid w:val="0"/>
                <w:color w:val="000000"/>
                <w:sz w:val="21"/>
                <w:szCs w:val="21"/>
                <w:highlight w:val="none"/>
                <w:lang w:val="en-US" w:eastAsia="zh-CN" w:bidi="ar"/>
              </w:rPr>
              <w:t>≥175kg</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12</w:t>
            </w:r>
            <w:r>
              <w:rPr>
                <w:rStyle w:val="12"/>
                <w:rFonts w:hint="eastAsia" w:ascii="宋体" w:hAnsi="宋体" w:eastAsia="宋体" w:cs="宋体"/>
                <w:snapToGrid w:val="0"/>
                <w:color w:val="000000"/>
                <w:sz w:val="21"/>
                <w:szCs w:val="21"/>
                <w:highlight w:val="none"/>
                <w:lang w:val="en-US" w:eastAsia="zh-CN" w:bidi="ar"/>
              </w:rPr>
              <w:t>.电能来源：插电式</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13</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0"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有氧室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滑雪划船综合训练机</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.认证：</w:t>
            </w:r>
            <w:r>
              <w:rPr>
                <w:rStyle w:val="13"/>
                <w:rFonts w:hint="eastAsia" w:ascii="宋体" w:hAnsi="宋体" w:eastAsia="宋体" w:cs="宋体"/>
                <w:snapToGrid w:val="0"/>
                <w:color w:val="000000"/>
                <w:sz w:val="21"/>
                <w:szCs w:val="21"/>
                <w:highlight w:val="none"/>
                <w:lang w:val="en-US" w:eastAsia="zh-CN" w:bidi="ar"/>
              </w:rPr>
              <w:t>CE</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.最大承重：</w:t>
            </w:r>
            <w:r>
              <w:rPr>
                <w:rStyle w:val="13"/>
                <w:rFonts w:hint="eastAsia" w:ascii="宋体" w:hAnsi="宋体" w:eastAsia="宋体" w:cs="宋体"/>
                <w:snapToGrid w:val="0"/>
                <w:color w:val="000000"/>
                <w:sz w:val="21"/>
                <w:szCs w:val="21"/>
                <w:highlight w:val="none"/>
                <w:lang w:val="en-US" w:eastAsia="zh-CN" w:bidi="ar"/>
              </w:rPr>
              <w:t>≥150kg</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.传动方式：高强度拉桨绳</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皮带传动</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.把手：划船桨柄</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滑雪手柄</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.功能：划船、滑雪以及其他力量训练</w:t>
            </w:r>
            <w:r>
              <w:rPr>
                <w:rStyle w:val="13"/>
                <w:rFonts w:hint="eastAsia" w:ascii="宋体" w:hAnsi="宋体" w:eastAsia="宋体" w:cs="宋体"/>
                <w:snapToGrid w:val="0"/>
                <w:color w:val="000000"/>
                <w:sz w:val="21"/>
                <w:szCs w:val="21"/>
                <w:highlight w:val="none"/>
                <w:lang w:val="en-US" w:eastAsia="zh-CN" w:bidi="ar"/>
              </w:rPr>
              <w:br w:type="textWrapping"/>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.阻力系统：混合阻力系统</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.阻力功率：</w:t>
            </w:r>
            <w:r>
              <w:rPr>
                <w:rStyle w:val="13"/>
                <w:rFonts w:hint="eastAsia" w:ascii="宋体" w:hAnsi="宋体" w:eastAsia="宋体" w:cs="宋体"/>
                <w:snapToGrid w:val="0"/>
                <w:color w:val="000000"/>
                <w:sz w:val="21"/>
                <w:szCs w:val="21"/>
                <w:highlight w:val="none"/>
                <w:lang w:val="en-US" w:eastAsia="zh-CN" w:bidi="ar"/>
              </w:rPr>
              <w:t>≥300W</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.阻力等级：</w:t>
            </w:r>
            <w:r>
              <w:rPr>
                <w:rStyle w:val="13"/>
                <w:rFonts w:hint="eastAsia" w:ascii="宋体" w:hAnsi="宋体" w:eastAsia="宋体" w:cs="宋体"/>
                <w:snapToGrid w:val="0"/>
                <w:color w:val="000000"/>
                <w:sz w:val="21"/>
                <w:szCs w:val="21"/>
                <w:highlight w:val="none"/>
                <w:lang w:val="en-US" w:eastAsia="zh-CN" w:bidi="ar"/>
              </w:rPr>
              <w:t>≥19</w:t>
            </w:r>
            <w:r>
              <w:rPr>
                <w:rStyle w:val="12"/>
                <w:rFonts w:hint="eastAsia" w:ascii="宋体" w:hAnsi="宋体" w:eastAsia="宋体" w:cs="宋体"/>
                <w:snapToGrid w:val="0"/>
                <w:color w:val="000000"/>
                <w:sz w:val="21"/>
                <w:szCs w:val="21"/>
                <w:highlight w:val="none"/>
                <w:lang w:val="en-US" w:eastAsia="zh-CN" w:bidi="ar"/>
              </w:rPr>
              <w:t>档</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9</w:t>
            </w:r>
            <w:r>
              <w:rPr>
                <w:rStyle w:val="12"/>
                <w:rFonts w:hint="eastAsia" w:ascii="宋体" w:hAnsi="宋体" w:eastAsia="宋体" w:cs="宋体"/>
                <w:snapToGrid w:val="0"/>
                <w:color w:val="000000"/>
                <w:sz w:val="21"/>
                <w:szCs w:val="21"/>
                <w:highlight w:val="none"/>
                <w:lang w:val="en-US" w:eastAsia="zh-CN" w:bidi="ar"/>
              </w:rPr>
              <w:t>.显示窗口：</w:t>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英寸</w:t>
            </w:r>
            <w:r>
              <w:rPr>
                <w:rStyle w:val="13"/>
                <w:rFonts w:hint="eastAsia" w:ascii="宋体" w:hAnsi="宋体" w:eastAsia="宋体" w:cs="宋体"/>
                <w:snapToGrid w:val="0"/>
                <w:color w:val="000000"/>
                <w:sz w:val="21"/>
                <w:szCs w:val="21"/>
                <w:highlight w:val="none"/>
                <w:lang w:val="en-US" w:eastAsia="zh-CN" w:bidi="ar"/>
              </w:rPr>
              <w:t>LCD</w:t>
            </w:r>
            <w:r>
              <w:rPr>
                <w:rStyle w:val="12"/>
                <w:rFonts w:hint="eastAsia" w:ascii="宋体" w:hAnsi="宋体" w:eastAsia="宋体" w:cs="宋体"/>
                <w:snapToGrid w:val="0"/>
                <w:color w:val="000000"/>
                <w:sz w:val="21"/>
                <w:szCs w:val="21"/>
                <w:highlight w:val="none"/>
                <w:lang w:val="en-US" w:eastAsia="zh-CN" w:bidi="ar"/>
              </w:rPr>
              <w:t>屏幕</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10</w:t>
            </w:r>
            <w:r>
              <w:rPr>
                <w:rStyle w:val="12"/>
                <w:rFonts w:hint="eastAsia" w:ascii="宋体" w:hAnsi="宋体" w:eastAsia="宋体" w:cs="宋体"/>
                <w:snapToGrid w:val="0"/>
                <w:color w:val="000000"/>
                <w:sz w:val="21"/>
                <w:szCs w:val="21"/>
                <w:highlight w:val="none"/>
                <w:lang w:val="en-US" w:eastAsia="zh-CN" w:bidi="ar"/>
              </w:rPr>
              <w:t>.运动程序：</w:t>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种目标程序</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时间、距离、热量</w:t>
            </w:r>
            <w:r>
              <w:rPr>
                <w:rStyle w:val="13"/>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种间歇程序（时间、距离）</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11</w:t>
            </w:r>
            <w:r>
              <w:rPr>
                <w:rStyle w:val="12"/>
                <w:rFonts w:hint="eastAsia" w:ascii="宋体" w:hAnsi="宋体" w:eastAsia="宋体" w:cs="宋体"/>
                <w:snapToGrid w:val="0"/>
                <w:color w:val="000000"/>
                <w:sz w:val="21"/>
                <w:szCs w:val="21"/>
                <w:highlight w:val="none"/>
                <w:lang w:val="en-US" w:eastAsia="zh-CN" w:bidi="ar"/>
              </w:rPr>
              <w:t>.心率监测：无线心率（兼容</w:t>
            </w:r>
            <w:r>
              <w:rPr>
                <w:rStyle w:val="13"/>
                <w:rFonts w:hint="eastAsia" w:ascii="宋体" w:hAnsi="宋体" w:eastAsia="宋体" w:cs="宋体"/>
                <w:snapToGrid w:val="0"/>
                <w:color w:val="000000"/>
                <w:sz w:val="21"/>
                <w:szCs w:val="21"/>
                <w:highlight w:val="none"/>
                <w:lang w:val="en-US" w:eastAsia="zh-CN" w:bidi="ar"/>
              </w:rPr>
              <w:t>POLAR</w:t>
            </w:r>
            <w:r>
              <w:rPr>
                <w:rStyle w:val="12"/>
                <w:rFonts w:hint="eastAsia" w:ascii="宋体" w:hAnsi="宋体" w:eastAsia="宋体" w:cs="宋体"/>
                <w:snapToGrid w:val="0"/>
                <w:color w:val="000000"/>
                <w:sz w:val="21"/>
                <w:szCs w:val="21"/>
                <w:highlight w:val="none"/>
                <w:lang w:val="en-US" w:eastAsia="zh-CN" w:bidi="ar"/>
              </w:rPr>
              <w:t>等心率带）</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12</w:t>
            </w:r>
            <w:r>
              <w:rPr>
                <w:rStyle w:val="12"/>
                <w:rFonts w:hint="eastAsia" w:ascii="宋体" w:hAnsi="宋体" w:eastAsia="宋体" w:cs="宋体"/>
                <w:snapToGrid w:val="0"/>
                <w:color w:val="000000"/>
                <w:sz w:val="21"/>
                <w:szCs w:val="21"/>
                <w:highlight w:val="none"/>
                <w:lang w:val="en-US" w:eastAsia="zh-CN" w:bidi="ar"/>
              </w:rPr>
              <w:t>.产品尺寸：水平放置：</w:t>
            </w:r>
            <w:r>
              <w:rPr>
                <w:rStyle w:val="13"/>
                <w:rFonts w:hint="eastAsia" w:ascii="宋体" w:hAnsi="宋体" w:eastAsia="宋体" w:cs="宋体"/>
                <w:snapToGrid w:val="0"/>
                <w:color w:val="000000"/>
                <w:sz w:val="21"/>
                <w:szCs w:val="21"/>
                <w:highlight w:val="none"/>
                <w:lang w:val="en-US" w:eastAsia="zh-CN" w:bidi="ar"/>
              </w:rPr>
              <w:t>≥2600×800×1000(mm)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13</w:t>
            </w:r>
            <w:r>
              <w:rPr>
                <w:rStyle w:val="12"/>
                <w:rFonts w:hint="eastAsia" w:ascii="宋体" w:hAnsi="宋体" w:eastAsia="宋体" w:cs="宋体"/>
                <w:snapToGrid w:val="0"/>
                <w:color w:val="000000"/>
                <w:sz w:val="21"/>
                <w:szCs w:val="21"/>
                <w:highlight w:val="none"/>
                <w:lang w:val="en-US" w:eastAsia="zh-CN" w:bidi="ar"/>
              </w:rPr>
              <w:t>.竖立放置：</w:t>
            </w:r>
            <w:r>
              <w:rPr>
                <w:rStyle w:val="13"/>
                <w:rFonts w:hint="eastAsia" w:ascii="宋体" w:hAnsi="宋体" w:eastAsia="宋体" w:cs="宋体"/>
                <w:snapToGrid w:val="0"/>
                <w:color w:val="000000"/>
                <w:sz w:val="21"/>
                <w:szCs w:val="21"/>
                <w:highlight w:val="none"/>
                <w:lang w:val="en-US" w:eastAsia="zh-CN" w:bidi="ar"/>
              </w:rPr>
              <w:t>≥1340×800×2000(mm)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14</w:t>
            </w:r>
            <w:r>
              <w:rPr>
                <w:rStyle w:val="12"/>
                <w:rFonts w:hint="eastAsia" w:ascii="宋体" w:hAnsi="宋体" w:eastAsia="宋体" w:cs="宋体"/>
                <w:snapToGrid w:val="0"/>
                <w:color w:val="000000"/>
                <w:sz w:val="21"/>
                <w:szCs w:val="21"/>
                <w:highlight w:val="none"/>
                <w:lang w:val="en-US" w:eastAsia="zh-CN" w:bidi="ar"/>
              </w:rPr>
              <w:t>.座椅高度：</w:t>
            </w:r>
            <w:r>
              <w:rPr>
                <w:rStyle w:val="13"/>
                <w:rFonts w:hint="eastAsia" w:ascii="宋体" w:hAnsi="宋体" w:eastAsia="宋体" w:cs="宋体"/>
                <w:snapToGrid w:val="0"/>
                <w:color w:val="000000"/>
                <w:sz w:val="21"/>
                <w:szCs w:val="21"/>
                <w:highlight w:val="none"/>
                <w:lang w:val="en-US" w:eastAsia="zh-CN" w:bidi="ar"/>
              </w:rPr>
              <w:t>≥500mm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15</w:t>
            </w:r>
            <w:r>
              <w:rPr>
                <w:rStyle w:val="12"/>
                <w:rFonts w:hint="eastAsia" w:ascii="宋体" w:hAnsi="宋体" w:eastAsia="宋体" w:cs="宋体"/>
                <w:snapToGrid w:val="0"/>
                <w:color w:val="000000"/>
                <w:sz w:val="21"/>
                <w:szCs w:val="21"/>
                <w:highlight w:val="none"/>
                <w:lang w:val="en-US" w:eastAsia="zh-CN" w:bidi="ar"/>
              </w:rPr>
              <w:t>.滑轨长度：</w:t>
            </w:r>
            <w:r>
              <w:rPr>
                <w:rStyle w:val="13"/>
                <w:rFonts w:hint="eastAsia" w:ascii="宋体" w:hAnsi="宋体" w:eastAsia="宋体" w:cs="宋体"/>
                <w:snapToGrid w:val="0"/>
                <w:color w:val="000000"/>
                <w:sz w:val="21"/>
                <w:szCs w:val="21"/>
                <w:highlight w:val="none"/>
                <w:lang w:val="en-US" w:eastAsia="zh-CN" w:bidi="ar"/>
              </w:rPr>
              <w:t>≥1550mm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▲16</w:t>
            </w:r>
            <w:r>
              <w:rPr>
                <w:rStyle w:val="12"/>
                <w:rFonts w:hint="eastAsia" w:ascii="宋体" w:hAnsi="宋体" w:eastAsia="宋体" w:cs="宋体"/>
                <w:snapToGrid w:val="0"/>
                <w:color w:val="000000"/>
                <w:sz w:val="21"/>
                <w:szCs w:val="21"/>
                <w:highlight w:val="none"/>
                <w:lang w:val="en-US" w:eastAsia="zh-CN" w:bidi="ar"/>
              </w:rPr>
              <w:t>.折叠形式：双速缓降辅助折叠系统，可直立折叠</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▲17</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▲18</w:t>
            </w:r>
            <w:r>
              <w:rPr>
                <w:rStyle w:val="12"/>
                <w:rFonts w:hint="eastAsia" w:ascii="宋体" w:hAnsi="宋体" w:eastAsia="宋体" w:cs="宋体"/>
                <w:snapToGrid w:val="0"/>
                <w:color w:val="000000"/>
                <w:sz w:val="21"/>
                <w:szCs w:val="21"/>
                <w:highlight w:val="none"/>
                <w:lang w:val="en-US" w:eastAsia="zh-CN" w:bidi="ar"/>
              </w:rPr>
              <w:t>.投标人提供所投滑雪划船综合训练机生产商出具的授权书原件、产品参数确认函原件。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4"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体能室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负重楼梯训练器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.最大使用者重量</w:t>
            </w:r>
            <w:r>
              <w:rPr>
                <w:rStyle w:val="13"/>
                <w:rFonts w:hint="eastAsia" w:ascii="宋体" w:hAnsi="宋体" w:eastAsia="宋体" w:cs="宋体"/>
                <w:snapToGrid w:val="0"/>
                <w:color w:val="000000"/>
                <w:sz w:val="21"/>
                <w:szCs w:val="21"/>
                <w:highlight w:val="none"/>
                <w:lang w:val="en-US" w:eastAsia="zh-CN" w:bidi="ar"/>
              </w:rPr>
              <w:t>:≥145kg</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.显示视窗</w:t>
            </w:r>
            <w:r>
              <w:rPr>
                <w:rStyle w:val="13"/>
                <w:rFonts w:hint="eastAsia" w:ascii="宋体" w:hAnsi="宋体" w:eastAsia="宋体" w:cs="宋体"/>
                <w:snapToGrid w:val="0"/>
                <w:color w:val="000000"/>
                <w:sz w:val="21"/>
                <w:szCs w:val="21"/>
                <w:highlight w:val="none"/>
                <w:lang w:val="en-US" w:eastAsia="zh-CN" w:bidi="ar"/>
              </w:rPr>
              <w:t>:4LED</w:t>
            </w:r>
            <w:r>
              <w:rPr>
                <w:rStyle w:val="12"/>
                <w:rFonts w:hint="eastAsia" w:ascii="宋体" w:hAnsi="宋体" w:eastAsia="宋体" w:cs="宋体"/>
                <w:snapToGrid w:val="0"/>
                <w:color w:val="000000"/>
                <w:sz w:val="21"/>
                <w:szCs w:val="21"/>
                <w:highlight w:val="none"/>
                <w:lang w:val="en-US" w:eastAsia="zh-CN" w:bidi="ar"/>
              </w:rPr>
              <w:t>窗口显示（步数、档位、时间、心率）</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.电源要求</w:t>
            </w:r>
            <w:r>
              <w:rPr>
                <w:rStyle w:val="13"/>
                <w:rFonts w:hint="eastAsia" w:ascii="宋体" w:hAnsi="宋体" w:eastAsia="宋体" w:cs="宋体"/>
                <w:snapToGrid w:val="0"/>
                <w:color w:val="000000"/>
                <w:sz w:val="21"/>
                <w:szCs w:val="21"/>
                <w:highlight w:val="none"/>
                <w:lang w:val="en-US" w:eastAsia="zh-CN" w:bidi="ar"/>
              </w:rPr>
              <w:t>:220V10A</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.阻力形式</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磁阻</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.阻力级数</w:t>
            </w:r>
            <w:r>
              <w:rPr>
                <w:rStyle w:val="13"/>
                <w:rFonts w:hint="eastAsia" w:ascii="宋体" w:hAnsi="宋体" w:eastAsia="宋体" w:cs="宋体"/>
                <w:snapToGrid w:val="0"/>
                <w:color w:val="000000"/>
                <w:sz w:val="21"/>
                <w:szCs w:val="21"/>
                <w:highlight w:val="none"/>
                <w:lang w:val="en-US" w:eastAsia="zh-CN" w:bidi="ar"/>
              </w:rPr>
              <w:t>:≥15</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.台阶高度</w:t>
            </w:r>
            <w:r>
              <w:rPr>
                <w:rStyle w:val="13"/>
                <w:rFonts w:hint="eastAsia" w:ascii="宋体" w:hAnsi="宋体" w:eastAsia="宋体" w:cs="宋体"/>
                <w:snapToGrid w:val="0"/>
                <w:color w:val="000000"/>
                <w:sz w:val="21"/>
                <w:szCs w:val="21"/>
                <w:highlight w:val="none"/>
                <w:lang w:val="en-US" w:eastAsia="zh-CN" w:bidi="ar"/>
              </w:rPr>
              <w:t>:≥170mm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.台阶宽度</w:t>
            </w:r>
            <w:r>
              <w:rPr>
                <w:rStyle w:val="13"/>
                <w:rFonts w:hint="eastAsia" w:ascii="宋体" w:hAnsi="宋体" w:eastAsia="宋体" w:cs="宋体"/>
                <w:snapToGrid w:val="0"/>
                <w:color w:val="000000"/>
                <w:sz w:val="21"/>
                <w:szCs w:val="21"/>
                <w:highlight w:val="none"/>
                <w:lang w:val="en-US" w:eastAsia="zh-CN" w:bidi="ar"/>
              </w:rPr>
              <w:t>:≥720mm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.步深</w:t>
            </w:r>
            <w:r>
              <w:rPr>
                <w:rStyle w:val="13"/>
                <w:rFonts w:hint="eastAsia" w:ascii="宋体" w:hAnsi="宋体" w:eastAsia="宋体" w:cs="宋体"/>
                <w:snapToGrid w:val="0"/>
                <w:color w:val="000000"/>
                <w:sz w:val="21"/>
                <w:szCs w:val="21"/>
                <w:highlight w:val="none"/>
                <w:lang w:val="en-US" w:eastAsia="zh-CN" w:bidi="ar"/>
              </w:rPr>
              <w:t>:≥245mm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9</w:t>
            </w:r>
            <w:r>
              <w:rPr>
                <w:rStyle w:val="12"/>
                <w:rFonts w:hint="eastAsia" w:ascii="宋体" w:hAnsi="宋体" w:eastAsia="宋体" w:cs="宋体"/>
                <w:snapToGrid w:val="0"/>
                <w:color w:val="000000"/>
                <w:sz w:val="21"/>
                <w:szCs w:val="21"/>
                <w:highlight w:val="none"/>
                <w:lang w:val="en-US" w:eastAsia="zh-CN" w:bidi="ar"/>
              </w:rPr>
              <w:t>.台阶数量</w:t>
            </w:r>
            <w:r>
              <w:rPr>
                <w:rStyle w:val="13"/>
                <w:rFonts w:hint="eastAsia" w:ascii="宋体" w:hAnsi="宋体" w:eastAsia="宋体" w:cs="宋体"/>
                <w:snapToGrid w:val="0"/>
                <w:color w:val="000000"/>
                <w:sz w:val="21"/>
                <w:szCs w:val="21"/>
                <w:highlight w:val="none"/>
                <w:lang w:val="en-US" w:eastAsia="zh-CN" w:bidi="ar"/>
              </w:rPr>
              <w:t>:≥13</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10</w:t>
            </w:r>
            <w:r>
              <w:rPr>
                <w:rStyle w:val="12"/>
                <w:rFonts w:hint="eastAsia" w:ascii="宋体" w:hAnsi="宋体" w:eastAsia="宋体" w:cs="宋体"/>
                <w:snapToGrid w:val="0"/>
                <w:color w:val="000000"/>
                <w:sz w:val="21"/>
                <w:szCs w:val="21"/>
                <w:highlight w:val="none"/>
                <w:lang w:val="en-US" w:eastAsia="zh-CN" w:bidi="ar"/>
              </w:rPr>
              <w:t>.上机高度</w:t>
            </w:r>
            <w:r>
              <w:rPr>
                <w:rStyle w:val="13"/>
                <w:rFonts w:hint="eastAsia" w:ascii="宋体" w:hAnsi="宋体" w:eastAsia="宋体" w:cs="宋体"/>
                <w:snapToGrid w:val="0"/>
                <w:color w:val="000000"/>
                <w:sz w:val="21"/>
                <w:szCs w:val="21"/>
                <w:highlight w:val="none"/>
                <w:lang w:val="en-US" w:eastAsia="zh-CN" w:bidi="ar"/>
              </w:rPr>
              <w:t>:336mm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11</w:t>
            </w:r>
            <w:r>
              <w:rPr>
                <w:rStyle w:val="12"/>
                <w:rFonts w:hint="eastAsia" w:ascii="宋体" w:hAnsi="宋体" w:eastAsia="宋体" w:cs="宋体"/>
                <w:snapToGrid w:val="0"/>
                <w:color w:val="000000"/>
                <w:sz w:val="21"/>
                <w:szCs w:val="21"/>
                <w:highlight w:val="none"/>
                <w:lang w:val="en-US" w:eastAsia="zh-CN" w:bidi="ar"/>
              </w:rPr>
              <w:t>.心率监测</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手握心率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9"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体能室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智能交互沙袋</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.电压要求：</w:t>
            </w:r>
            <w:r>
              <w:rPr>
                <w:rStyle w:val="13"/>
                <w:rFonts w:hint="eastAsia" w:ascii="宋体" w:hAnsi="宋体" w:eastAsia="宋体" w:cs="宋体"/>
                <w:snapToGrid w:val="0"/>
                <w:color w:val="000000"/>
                <w:sz w:val="21"/>
                <w:szCs w:val="21"/>
                <w:highlight w:val="none"/>
                <w:lang w:val="en-US" w:eastAsia="zh-CN" w:bidi="ar"/>
              </w:rPr>
              <w:t>220V/10A</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.功率：</w:t>
            </w:r>
            <w:r>
              <w:rPr>
                <w:rStyle w:val="13"/>
                <w:rFonts w:hint="eastAsia" w:ascii="宋体" w:hAnsi="宋体" w:eastAsia="宋体" w:cs="宋体"/>
                <w:snapToGrid w:val="0"/>
                <w:color w:val="000000"/>
                <w:sz w:val="21"/>
                <w:szCs w:val="21"/>
                <w:highlight w:val="none"/>
                <w:lang w:val="en-US" w:eastAsia="zh-CN" w:bidi="ar"/>
              </w:rPr>
              <w:t>18V*5A=90W</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.触摸屏规格：</w:t>
            </w:r>
            <w:r>
              <w:rPr>
                <w:rStyle w:val="13"/>
                <w:rFonts w:hint="eastAsia" w:ascii="宋体" w:hAnsi="宋体" w:eastAsia="宋体" w:cs="宋体"/>
                <w:snapToGrid w:val="0"/>
                <w:color w:val="000000"/>
                <w:sz w:val="21"/>
                <w:szCs w:val="21"/>
                <w:highlight w:val="none"/>
                <w:lang w:val="en-US" w:eastAsia="zh-CN" w:bidi="ar"/>
              </w:rPr>
              <w:t>≥10</w:t>
            </w:r>
            <w:r>
              <w:rPr>
                <w:rStyle w:val="12"/>
                <w:rFonts w:hint="eastAsia" w:ascii="宋体" w:hAnsi="宋体" w:eastAsia="宋体" w:cs="宋体"/>
                <w:snapToGrid w:val="0"/>
                <w:color w:val="000000"/>
                <w:sz w:val="21"/>
                <w:szCs w:val="21"/>
                <w:highlight w:val="none"/>
                <w:lang w:val="en-US" w:eastAsia="zh-CN" w:bidi="ar"/>
              </w:rPr>
              <w:t>英寸触摸屏</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.柔性交互屏规格：沙袋内置</w:t>
            </w:r>
            <w:r>
              <w:rPr>
                <w:rStyle w:val="13"/>
                <w:rFonts w:hint="eastAsia" w:ascii="宋体" w:hAnsi="宋体" w:eastAsia="宋体" w:cs="宋体"/>
                <w:snapToGrid w:val="0"/>
                <w:color w:val="000000"/>
                <w:sz w:val="21"/>
                <w:szCs w:val="21"/>
                <w:highlight w:val="none"/>
                <w:lang w:val="en-US" w:eastAsia="zh-CN" w:bidi="ar"/>
              </w:rPr>
              <w:t>400mm×500mm</w:t>
            </w:r>
            <w:r>
              <w:rPr>
                <w:rStyle w:val="12"/>
                <w:rFonts w:hint="eastAsia" w:ascii="宋体" w:hAnsi="宋体" w:eastAsia="宋体" w:cs="宋体"/>
                <w:snapToGrid w:val="0"/>
                <w:color w:val="000000"/>
                <w:sz w:val="21"/>
                <w:szCs w:val="21"/>
                <w:highlight w:val="none"/>
                <w:lang w:val="en-US" w:eastAsia="zh-CN" w:bidi="ar"/>
              </w:rPr>
              <w:t>柔性交互屏</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.程序闯关、训练、无尽、挑战</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.产品尺寸：</w:t>
            </w:r>
            <w:r>
              <w:rPr>
                <w:rStyle w:val="13"/>
                <w:rFonts w:hint="eastAsia" w:ascii="宋体" w:hAnsi="宋体" w:eastAsia="宋体" w:cs="宋体"/>
                <w:snapToGrid w:val="0"/>
                <w:color w:val="000000"/>
                <w:sz w:val="21"/>
                <w:szCs w:val="21"/>
                <w:highlight w:val="none"/>
                <w:lang w:val="en-US" w:eastAsia="zh-CN" w:bidi="ar"/>
              </w:rPr>
              <w:t>≥1600*1200*2100mm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.运行环境</w:t>
            </w:r>
            <w:r>
              <w:rPr>
                <w:rStyle w:val="13"/>
                <w:rFonts w:hint="eastAsia" w:ascii="宋体" w:hAnsi="宋体" w:eastAsia="宋体" w:cs="宋体"/>
                <w:snapToGrid w:val="0"/>
                <w:color w:val="000000"/>
                <w:sz w:val="21"/>
                <w:szCs w:val="21"/>
                <w:highlight w:val="none"/>
                <w:lang w:val="en-US" w:eastAsia="zh-CN" w:bidi="ar"/>
              </w:rPr>
              <w:t>:5℃-45℃</w:t>
            </w:r>
            <w:r>
              <w:rPr>
                <w:rStyle w:val="12"/>
                <w:rFonts w:hint="eastAsia" w:ascii="宋体" w:hAnsi="宋体" w:eastAsia="宋体" w:cs="宋体"/>
                <w:snapToGrid w:val="0"/>
                <w:color w:val="000000"/>
                <w:sz w:val="21"/>
                <w:szCs w:val="21"/>
                <w:highlight w:val="none"/>
                <w:lang w:val="en-US" w:eastAsia="zh-CN" w:bidi="ar"/>
              </w:rPr>
              <w:t>（室内）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8"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8</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体能室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全能格斗机</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
                <w:rFonts w:hint="eastAsia" w:ascii="宋体" w:hAnsi="宋体" w:eastAsia="宋体" w:cs="宋体"/>
                <w:snapToGrid w:val="0"/>
                <w:color w:val="000000"/>
                <w:sz w:val="21"/>
                <w:szCs w:val="21"/>
                <w:highlight w:val="none"/>
                <w:lang w:val="en-US" w:eastAsia="zh-CN" w:bidi="ar"/>
              </w:rPr>
            </w:pPr>
            <w:r>
              <w:rPr>
                <w:rStyle w:val="12"/>
                <w:rFonts w:hint="eastAsia" w:ascii="宋体" w:hAnsi="宋体" w:eastAsia="宋体" w:cs="宋体"/>
                <w:snapToGrid w:val="0"/>
                <w:color w:val="000000"/>
                <w:sz w:val="21"/>
                <w:szCs w:val="21"/>
                <w:highlight w:val="none"/>
                <w:lang w:val="en-US" w:eastAsia="zh-CN" w:bidi="ar"/>
              </w:rPr>
              <w:t>1.外形尺寸：不小于</w:t>
            </w:r>
            <w:r>
              <w:rPr>
                <w:rStyle w:val="13"/>
                <w:rFonts w:hint="eastAsia" w:ascii="宋体" w:hAnsi="宋体" w:eastAsia="宋体" w:cs="宋体"/>
                <w:snapToGrid w:val="0"/>
                <w:color w:val="000000"/>
                <w:sz w:val="21"/>
                <w:szCs w:val="21"/>
                <w:highlight w:val="none"/>
                <w:lang w:val="en-US" w:eastAsia="zh-CN" w:bidi="ar"/>
              </w:rPr>
              <w:t>1300mm*1200mm*1840mm</w:t>
            </w:r>
            <w:r>
              <w:rPr>
                <w:rStyle w:val="12"/>
                <w:rFonts w:hint="eastAsia" w:ascii="宋体" w:hAnsi="宋体" w:eastAsia="宋体" w:cs="宋体"/>
                <w:snapToGrid w:val="0"/>
                <w:color w:val="000000"/>
                <w:sz w:val="21"/>
                <w:szCs w:val="21"/>
                <w:highlight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2.操作界面语言：中文、英文；</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.一体式配置</w:t>
            </w:r>
            <w:r>
              <w:rPr>
                <w:rStyle w:val="13"/>
                <w:rFonts w:hint="eastAsia" w:ascii="宋体" w:hAnsi="宋体" w:eastAsia="宋体" w:cs="宋体"/>
                <w:snapToGrid w:val="0"/>
                <w:color w:val="000000"/>
                <w:sz w:val="21"/>
                <w:szCs w:val="21"/>
                <w:highlight w:val="none"/>
                <w:lang w:val="en-US" w:eastAsia="zh-CN" w:bidi="ar"/>
              </w:rPr>
              <w:t>21</w:t>
            </w:r>
            <w:r>
              <w:rPr>
                <w:rStyle w:val="12"/>
                <w:rFonts w:hint="eastAsia" w:ascii="宋体" w:hAnsi="宋体" w:eastAsia="宋体" w:cs="宋体"/>
                <w:snapToGrid w:val="0"/>
                <w:color w:val="000000"/>
                <w:sz w:val="21"/>
                <w:szCs w:val="21"/>
                <w:highlight w:val="none"/>
                <w:lang w:val="en-US" w:eastAsia="zh-CN" w:bidi="ar"/>
              </w:rPr>
              <w:t>寸以上高清晰触摸显示屏，训练时的数据及时传感至显示屏，并具有数据的显示、汇总、分析；</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.不少于</w:t>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个真皮打击靶，通过显示屏实时向用户提供击打准确率、力量、反应时间、心率、卡路里消耗情况等实时数据报告；</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.工业级别的金属框架，</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以上厚钢管；</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.设计合理：占地面积不大于</w:t>
            </w:r>
            <w:r>
              <w:rPr>
                <w:rStyle w:val="13"/>
                <w:rFonts w:hint="eastAsia" w:ascii="宋体" w:hAnsi="宋体" w:eastAsia="宋体" w:cs="宋体"/>
                <w:snapToGrid w:val="0"/>
                <w:color w:val="000000"/>
                <w:sz w:val="21"/>
                <w:szCs w:val="21"/>
                <w:highlight w:val="none"/>
                <w:lang w:val="en-US" w:eastAsia="zh-CN" w:bidi="ar"/>
              </w:rPr>
              <w:t>1.8</w:t>
            </w:r>
            <w:r>
              <w:rPr>
                <w:rStyle w:val="12"/>
                <w:rFonts w:hint="eastAsia" w:ascii="宋体" w:hAnsi="宋体" w:eastAsia="宋体" w:cs="宋体"/>
                <w:snapToGrid w:val="0"/>
                <w:color w:val="000000"/>
                <w:sz w:val="21"/>
                <w:szCs w:val="21"/>
                <w:highlight w:val="none"/>
                <w:lang w:val="en-US" w:eastAsia="zh-CN" w:bidi="ar"/>
              </w:rPr>
              <w:t>平方米，可调支撑脚，并配备简便的移动滑轮；</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.内置扬声器和视频资源，具有</w:t>
            </w:r>
            <w:r>
              <w:rPr>
                <w:rStyle w:val="13"/>
                <w:rFonts w:hint="eastAsia" w:ascii="宋体" w:hAnsi="宋体" w:eastAsia="宋体" w:cs="宋体"/>
                <w:snapToGrid w:val="0"/>
                <w:color w:val="000000"/>
                <w:sz w:val="21"/>
                <w:szCs w:val="21"/>
                <w:highlight w:val="none"/>
                <w:lang w:val="en-US" w:eastAsia="zh-CN" w:bidi="ar"/>
              </w:rPr>
              <w:t>100</w:t>
            </w:r>
            <w:r>
              <w:rPr>
                <w:rStyle w:val="12"/>
                <w:rFonts w:hint="eastAsia" w:ascii="宋体" w:hAnsi="宋体" w:eastAsia="宋体" w:cs="宋体"/>
                <w:snapToGrid w:val="0"/>
                <w:color w:val="000000"/>
                <w:sz w:val="21"/>
                <w:szCs w:val="21"/>
                <w:highlight w:val="none"/>
                <w:lang w:val="en-US" w:eastAsia="zh-CN" w:bidi="ar"/>
              </w:rPr>
              <w:t>个以上专业训练视频，可进行专业教练指导、单人对打、游戏模式、等；</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.采用定位传感芯片，可存储</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设置个人资料，并可以存储</w:t>
            </w:r>
            <w:r>
              <w:rPr>
                <w:rStyle w:val="13"/>
                <w:rFonts w:hint="eastAsia" w:ascii="宋体" w:hAnsi="宋体" w:eastAsia="宋体" w:cs="宋体"/>
                <w:snapToGrid w:val="0"/>
                <w:color w:val="000000"/>
                <w:sz w:val="21"/>
                <w:szCs w:val="21"/>
                <w:highlight w:val="none"/>
                <w:lang w:val="en-US" w:eastAsia="zh-CN" w:bidi="ar"/>
              </w:rPr>
              <w:t>2000</w:t>
            </w:r>
            <w:r>
              <w:rPr>
                <w:rStyle w:val="12"/>
                <w:rFonts w:hint="eastAsia" w:ascii="宋体" w:hAnsi="宋体" w:eastAsia="宋体" w:cs="宋体"/>
                <w:snapToGrid w:val="0"/>
                <w:color w:val="000000"/>
                <w:sz w:val="21"/>
                <w:szCs w:val="21"/>
                <w:highlight w:val="none"/>
                <w:lang w:val="en-US" w:eastAsia="zh-CN" w:bidi="ar"/>
              </w:rPr>
              <w:t>个以上不同用户的信息；</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9</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9"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9</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体能室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风扇车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.阻力系统</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风阻</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.传动级</w:t>
            </w: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级</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.传动</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皮带</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.轴承</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品牌轴承</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.显示窗口</w:t>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英寸</w:t>
            </w:r>
            <w:r>
              <w:rPr>
                <w:rStyle w:val="13"/>
                <w:rFonts w:hint="eastAsia" w:ascii="宋体" w:hAnsi="宋体" w:eastAsia="宋体" w:cs="宋体"/>
                <w:snapToGrid w:val="0"/>
                <w:color w:val="000000"/>
                <w:sz w:val="21"/>
                <w:szCs w:val="21"/>
                <w:highlight w:val="none"/>
                <w:lang w:val="en-US" w:eastAsia="zh-CN" w:bidi="ar"/>
              </w:rPr>
              <w:t>LCD</w:t>
            </w:r>
            <w:r>
              <w:rPr>
                <w:rStyle w:val="12"/>
                <w:rFonts w:hint="eastAsia" w:ascii="宋体" w:hAnsi="宋体" w:eastAsia="宋体" w:cs="宋体"/>
                <w:snapToGrid w:val="0"/>
                <w:color w:val="000000"/>
                <w:sz w:val="21"/>
                <w:szCs w:val="21"/>
                <w:highlight w:val="none"/>
                <w:lang w:val="en-US" w:eastAsia="zh-CN" w:bidi="ar"/>
              </w:rPr>
              <w:t>屏幕</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.显示信息</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时间、速度</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平均速度、热量</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平均热量、距离、转速</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平均转速、功率</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平均功率、心率</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平均心率等</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.运动程序</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不少于</w:t>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种</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.心率监测</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无线心率</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9</w:t>
            </w:r>
            <w:r>
              <w:rPr>
                <w:rStyle w:val="12"/>
                <w:rFonts w:hint="eastAsia" w:ascii="宋体" w:hAnsi="宋体" w:eastAsia="宋体" w:cs="宋体"/>
                <w:snapToGrid w:val="0"/>
                <w:color w:val="000000"/>
                <w:sz w:val="21"/>
                <w:szCs w:val="21"/>
                <w:highlight w:val="none"/>
                <w:lang w:val="en-US" w:eastAsia="zh-CN" w:bidi="ar"/>
              </w:rPr>
              <w:t>.最大承重</w:t>
            </w:r>
            <w:r>
              <w:rPr>
                <w:rStyle w:val="13"/>
                <w:rFonts w:hint="eastAsia" w:ascii="宋体" w:hAnsi="宋体" w:eastAsia="宋体" w:cs="宋体"/>
                <w:snapToGrid w:val="0"/>
                <w:color w:val="000000"/>
                <w:sz w:val="21"/>
                <w:szCs w:val="21"/>
                <w:highlight w:val="none"/>
                <w:lang w:val="en-US" w:eastAsia="zh-CN" w:bidi="ar"/>
              </w:rPr>
              <w:t>:≥150kg</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10</w:t>
            </w:r>
            <w:r>
              <w:rPr>
                <w:rStyle w:val="12"/>
                <w:rFonts w:hint="eastAsia" w:ascii="宋体" w:hAnsi="宋体" w:eastAsia="宋体" w:cs="宋体"/>
                <w:snapToGrid w:val="0"/>
                <w:color w:val="000000"/>
                <w:sz w:val="21"/>
                <w:szCs w:val="21"/>
                <w:highlight w:val="none"/>
                <w:lang w:val="en-US" w:eastAsia="zh-CN" w:bidi="ar"/>
              </w:rPr>
              <w:t>.风扇尺寸</w:t>
            </w:r>
            <w:r>
              <w:rPr>
                <w:rStyle w:val="13"/>
                <w:rFonts w:hint="eastAsia" w:ascii="宋体" w:hAnsi="宋体" w:eastAsia="宋体" w:cs="宋体"/>
                <w:snapToGrid w:val="0"/>
                <w:color w:val="000000"/>
                <w:sz w:val="21"/>
                <w:szCs w:val="21"/>
                <w:highlight w:val="none"/>
                <w:lang w:val="en-US" w:eastAsia="zh-CN" w:bidi="ar"/>
              </w:rPr>
              <w:t>:≥25</w:t>
            </w:r>
            <w:r>
              <w:rPr>
                <w:rStyle w:val="12"/>
                <w:rFonts w:hint="eastAsia" w:ascii="宋体" w:hAnsi="宋体" w:eastAsia="宋体" w:cs="宋体"/>
                <w:snapToGrid w:val="0"/>
                <w:color w:val="000000"/>
                <w:sz w:val="21"/>
                <w:szCs w:val="21"/>
                <w:highlight w:val="none"/>
                <w:lang w:val="en-US" w:eastAsia="zh-CN" w:bidi="ar"/>
              </w:rPr>
              <w:t>英寸</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11</w:t>
            </w:r>
            <w:r>
              <w:rPr>
                <w:rStyle w:val="12"/>
                <w:rFonts w:hint="eastAsia" w:ascii="宋体" w:hAnsi="宋体" w:eastAsia="宋体" w:cs="宋体"/>
                <w:snapToGrid w:val="0"/>
                <w:color w:val="000000"/>
                <w:sz w:val="21"/>
                <w:szCs w:val="21"/>
                <w:highlight w:val="none"/>
                <w:lang w:val="en-US" w:eastAsia="zh-CN" w:bidi="ar"/>
              </w:rPr>
              <w:t>.风扇叶片</w:t>
            </w:r>
            <w:r>
              <w:rPr>
                <w:rStyle w:val="13"/>
                <w:rFonts w:hint="eastAsia" w:ascii="宋体" w:hAnsi="宋体" w:eastAsia="宋体" w:cs="宋体"/>
                <w:snapToGrid w:val="0"/>
                <w:color w:val="000000"/>
                <w:sz w:val="21"/>
                <w:szCs w:val="21"/>
                <w:highlight w:val="none"/>
                <w:lang w:val="en-US" w:eastAsia="zh-CN" w:bidi="ar"/>
              </w:rPr>
              <w:t>:≥25</w:t>
            </w:r>
            <w:r>
              <w:rPr>
                <w:rStyle w:val="12"/>
                <w:rFonts w:hint="eastAsia" w:ascii="宋体" w:hAnsi="宋体" w:eastAsia="宋体" w:cs="宋体"/>
                <w:snapToGrid w:val="0"/>
                <w:color w:val="000000"/>
                <w:sz w:val="21"/>
                <w:szCs w:val="21"/>
                <w:highlight w:val="none"/>
                <w:lang w:val="en-US" w:eastAsia="zh-CN" w:bidi="ar"/>
              </w:rPr>
              <w:t>片</w:t>
            </w:r>
            <w:r>
              <w:rPr>
                <w:rStyle w:val="13"/>
                <w:rFonts w:hint="eastAsia" w:ascii="宋体" w:hAnsi="宋体" w:eastAsia="宋体" w:cs="宋体"/>
                <w:snapToGrid w:val="0"/>
                <w:color w:val="000000"/>
                <w:sz w:val="21"/>
                <w:szCs w:val="21"/>
                <w:highlight w:val="none"/>
                <w:lang w:val="en-US" w:eastAsia="zh-CN" w:bidi="ar"/>
              </w:rPr>
              <w:t>/ABS</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12</w:t>
            </w:r>
            <w:r>
              <w:rPr>
                <w:rStyle w:val="12"/>
                <w:rFonts w:hint="eastAsia" w:ascii="宋体" w:hAnsi="宋体" w:eastAsia="宋体" w:cs="宋体"/>
                <w:snapToGrid w:val="0"/>
                <w:color w:val="000000"/>
                <w:sz w:val="21"/>
                <w:szCs w:val="21"/>
                <w:highlight w:val="none"/>
                <w:lang w:val="en-US" w:eastAsia="zh-CN" w:bidi="ar"/>
              </w:rPr>
              <w:t>.产品尺寸</w:t>
            </w:r>
            <w:r>
              <w:rPr>
                <w:rStyle w:val="13"/>
                <w:rFonts w:hint="eastAsia" w:ascii="宋体" w:hAnsi="宋体" w:eastAsia="宋体" w:cs="宋体"/>
                <w:snapToGrid w:val="0"/>
                <w:color w:val="000000"/>
                <w:sz w:val="21"/>
                <w:szCs w:val="21"/>
                <w:highlight w:val="none"/>
                <w:lang w:val="en-US" w:eastAsia="zh-CN" w:bidi="ar"/>
              </w:rPr>
              <w:t>:≥1300×710×1340(mm)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13</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8"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体能室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封闭式力量训练架</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.主架：主要管材规格</w:t>
            </w:r>
            <w:r>
              <w:rPr>
                <w:rStyle w:val="13"/>
                <w:rFonts w:hint="eastAsia" w:ascii="宋体" w:hAnsi="宋体" w:eastAsia="宋体" w:cs="宋体"/>
                <w:snapToGrid w:val="0"/>
                <w:color w:val="000000"/>
                <w:sz w:val="21"/>
                <w:szCs w:val="21"/>
                <w:highlight w:val="none"/>
                <w:lang w:val="en-US" w:eastAsia="zh-CN" w:bidi="ar"/>
              </w:rPr>
              <w:t>≥76.2mm×101.6mm×4.5mm</w:t>
            </w:r>
            <w:r>
              <w:rPr>
                <w:rStyle w:val="12"/>
                <w:rFonts w:hint="eastAsia" w:ascii="宋体" w:hAnsi="宋体" w:eastAsia="宋体" w:cs="宋体"/>
                <w:snapToGrid w:val="0"/>
                <w:color w:val="000000"/>
                <w:sz w:val="21"/>
                <w:szCs w:val="21"/>
                <w:highlight w:val="none"/>
                <w:lang w:val="en-US" w:eastAsia="zh-CN" w:bidi="ar"/>
              </w:rPr>
              <w:t>方管，静电粉末喷涂处理，主受力处采用纯钢三角基座加固</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.训练台材质：金属框架</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硬木地板</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橡胶地垫。</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.训练台尺寸：</w:t>
            </w:r>
            <w:r>
              <w:rPr>
                <w:rStyle w:val="13"/>
                <w:rFonts w:hint="eastAsia" w:ascii="宋体" w:hAnsi="宋体" w:eastAsia="宋体" w:cs="宋体"/>
                <w:snapToGrid w:val="0"/>
                <w:color w:val="000000"/>
                <w:sz w:val="21"/>
                <w:szCs w:val="21"/>
                <w:highlight w:val="none"/>
                <w:lang w:val="en-US" w:eastAsia="zh-CN" w:bidi="ar"/>
              </w:rPr>
              <w:t>3750*2560mm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.最大训练载荷：</w:t>
            </w:r>
            <w:r>
              <w:rPr>
                <w:rStyle w:val="13"/>
                <w:rFonts w:hint="eastAsia" w:ascii="宋体" w:hAnsi="宋体" w:eastAsia="宋体" w:cs="宋体"/>
                <w:snapToGrid w:val="0"/>
                <w:color w:val="000000"/>
                <w:sz w:val="21"/>
                <w:szCs w:val="21"/>
                <w:highlight w:val="none"/>
                <w:lang w:val="en-US" w:eastAsia="zh-CN" w:bidi="ar"/>
              </w:rPr>
              <w:t>≥590kg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3"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体能室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拉筋机</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.管材：厚度</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双椭圆管组成的框架结构</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.脚垫：橡胶材质脚垫，有效防滑并防止磕碰地板</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.坐垫：坐垫和背垫采用单色高密度泡沫材质</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.把手：</w:t>
            </w:r>
            <w:r>
              <w:rPr>
                <w:rStyle w:val="13"/>
                <w:rFonts w:hint="eastAsia" w:ascii="宋体" w:hAnsi="宋体" w:eastAsia="宋体" w:cs="宋体"/>
                <w:snapToGrid w:val="0"/>
                <w:color w:val="000000"/>
                <w:sz w:val="21"/>
                <w:szCs w:val="21"/>
                <w:highlight w:val="none"/>
                <w:lang w:val="en-US" w:eastAsia="zh-CN" w:bidi="ar"/>
              </w:rPr>
              <w:t>TPR</w:t>
            </w:r>
            <w:r>
              <w:rPr>
                <w:rStyle w:val="12"/>
                <w:rFonts w:hint="eastAsia" w:ascii="宋体" w:hAnsi="宋体" w:eastAsia="宋体" w:cs="宋体"/>
                <w:snapToGrid w:val="0"/>
                <w:color w:val="000000"/>
                <w:sz w:val="21"/>
                <w:szCs w:val="21"/>
                <w:highlight w:val="none"/>
                <w:lang w:val="en-US" w:eastAsia="zh-CN" w:bidi="ar"/>
              </w:rPr>
              <w:t>把手套</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.产品尺寸：</w:t>
            </w:r>
            <w:r>
              <w:rPr>
                <w:rStyle w:val="13"/>
                <w:rFonts w:hint="eastAsia" w:ascii="宋体" w:hAnsi="宋体" w:eastAsia="宋体" w:cs="宋体"/>
                <w:snapToGrid w:val="0"/>
                <w:color w:val="000000"/>
                <w:sz w:val="21"/>
                <w:szCs w:val="21"/>
                <w:highlight w:val="none"/>
                <w:lang w:val="en-US" w:eastAsia="zh-CN" w:bidi="ar"/>
              </w:rPr>
              <w:t>≥1270*550*990</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t>mm</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4"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体能室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背部伸展练习凳</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.管材：厚度</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双椭圆管组成的框架结构</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.脚垫：橡胶材质脚垫，有效防滑并防止磕碰地板</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.靠垫：靠垫采用单色高密度泡沫材质</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.把手：</w:t>
            </w:r>
            <w:r>
              <w:rPr>
                <w:rStyle w:val="13"/>
                <w:rFonts w:hint="eastAsia" w:ascii="宋体" w:hAnsi="宋体" w:eastAsia="宋体" w:cs="宋体"/>
                <w:snapToGrid w:val="0"/>
                <w:color w:val="000000"/>
                <w:sz w:val="21"/>
                <w:szCs w:val="21"/>
                <w:highlight w:val="none"/>
                <w:lang w:val="en-US" w:eastAsia="zh-CN" w:bidi="ar"/>
              </w:rPr>
              <w:t>TPR</w:t>
            </w:r>
            <w:r>
              <w:rPr>
                <w:rStyle w:val="12"/>
                <w:rFonts w:hint="eastAsia" w:ascii="宋体" w:hAnsi="宋体" w:eastAsia="宋体" w:cs="宋体"/>
                <w:snapToGrid w:val="0"/>
                <w:color w:val="000000"/>
                <w:sz w:val="21"/>
                <w:szCs w:val="21"/>
                <w:highlight w:val="none"/>
                <w:lang w:val="en-US" w:eastAsia="zh-CN" w:bidi="ar"/>
              </w:rPr>
              <w:t>把手套</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.调节：坐垫和靠背底部配备按压式调节拉手使用者可随时调整</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.产品尺寸：</w:t>
            </w:r>
            <w:r>
              <w:rPr>
                <w:rStyle w:val="13"/>
                <w:rFonts w:hint="eastAsia" w:ascii="宋体" w:hAnsi="宋体" w:eastAsia="宋体" w:cs="宋体"/>
                <w:snapToGrid w:val="0"/>
                <w:color w:val="000000"/>
                <w:sz w:val="21"/>
                <w:szCs w:val="21"/>
                <w:highlight w:val="none"/>
                <w:lang w:val="en-US" w:eastAsia="zh-CN" w:bidi="ar"/>
              </w:rPr>
              <w:t>≥1310*740*1020</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t>mm</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8"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体能室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可调式训练椅</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.管材：厚度</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的双椭圆管组成的框架结构</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.脚垫：橡胶材质脚垫，有效防滑并防止磕碰地板</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.靠垫：靠垫采用单色高密度泡沫材质</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.调节：坐垫和靠背底部配备按压式调节拉手使用者可随时调整</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.移动：带有移动滑轮，移动方便</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.产品尺寸：</w:t>
            </w:r>
            <w:r>
              <w:rPr>
                <w:rStyle w:val="13"/>
                <w:rFonts w:hint="eastAsia" w:ascii="宋体" w:hAnsi="宋体" w:eastAsia="宋体" w:cs="宋体"/>
                <w:snapToGrid w:val="0"/>
                <w:color w:val="000000"/>
                <w:sz w:val="21"/>
                <w:szCs w:val="21"/>
                <w:highlight w:val="none"/>
                <w:lang w:val="en-US" w:eastAsia="zh-CN" w:bidi="ar"/>
              </w:rPr>
              <w:t>≥1210*750*1050</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t>mm</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4"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体能室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多功能可调训练器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.管材：厚度</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厚</w:t>
            </w:r>
            <w:r>
              <w:rPr>
                <w:rStyle w:val="13"/>
                <w:rFonts w:hint="eastAsia" w:ascii="宋体" w:hAnsi="宋体" w:eastAsia="宋体" w:cs="宋体"/>
                <w:snapToGrid w:val="0"/>
                <w:color w:val="000000"/>
                <w:sz w:val="21"/>
                <w:szCs w:val="21"/>
                <w:highlight w:val="none"/>
                <w:lang w:val="en-US" w:eastAsia="zh-CN" w:bidi="ar"/>
              </w:rPr>
              <w:t>,RT50*100mm</w:t>
            </w:r>
            <w:r>
              <w:rPr>
                <w:rStyle w:val="12"/>
                <w:rFonts w:hint="eastAsia" w:ascii="宋体" w:hAnsi="宋体" w:eastAsia="宋体" w:cs="宋体"/>
                <w:snapToGrid w:val="0"/>
                <w:color w:val="000000"/>
                <w:sz w:val="21"/>
                <w:szCs w:val="21"/>
                <w:highlight w:val="none"/>
                <w:lang w:val="en-US" w:eastAsia="zh-CN" w:bidi="ar"/>
              </w:rPr>
              <w:t>的双椭圆管组成的框架结构</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.脚垫：橡胶材质脚垫，有效防滑并防止磕碰地板</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.靠垫：靠垫采用单色高密度泡沫材质</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.调节：坐垫和靠背底部配备按压式调节拉手使用者可随时调整</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.产品尺寸：</w:t>
            </w:r>
            <w:r>
              <w:rPr>
                <w:rStyle w:val="13"/>
                <w:rFonts w:hint="eastAsia" w:ascii="宋体" w:hAnsi="宋体" w:eastAsia="宋体" w:cs="宋体"/>
                <w:snapToGrid w:val="0"/>
                <w:color w:val="000000"/>
                <w:sz w:val="21"/>
                <w:szCs w:val="21"/>
                <w:highlight w:val="none"/>
                <w:lang w:val="en-US" w:eastAsia="zh-CN" w:bidi="ar"/>
              </w:rPr>
              <w:t>≥1720*740*890</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t>mm</w:t>
            </w:r>
            <w:r>
              <w:rPr>
                <w:rStyle w:val="12"/>
                <w:rFonts w:hint="eastAsia" w:ascii="宋体" w:hAnsi="宋体" w:eastAsia="宋体" w:cs="宋体"/>
                <w:snapToGrid w:val="0"/>
                <w:color w:val="000000"/>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3"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体能室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三层哑铃架</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.管材：厚度</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双椭圆管组成的框架结构</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.脚垫：橡胶材质脚垫，有效防滑并防止磕碰地板</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.产品尺寸：</w:t>
            </w:r>
            <w:r>
              <w:rPr>
                <w:rStyle w:val="13"/>
                <w:rFonts w:hint="eastAsia" w:ascii="宋体" w:hAnsi="宋体" w:eastAsia="宋体" w:cs="宋体"/>
                <w:snapToGrid w:val="0"/>
                <w:color w:val="000000"/>
                <w:sz w:val="21"/>
                <w:szCs w:val="21"/>
                <w:highlight w:val="none"/>
                <w:lang w:val="en-US" w:eastAsia="zh-CN" w:bidi="ar"/>
              </w:rPr>
              <w:t>≥1570*810*930</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t>mm</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7"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体能室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垂直提膝训练器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.管材：厚度</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双椭圆管组成的框架结构</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.脚垫：橡胶材质脚垫，有效防滑并防止磕碰地板</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.靠垫：靠垫采用单色高密度泡沫材质</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.把手：</w:t>
            </w:r>
            <w:r>
              <w:rPr>
                <w:rStyle w:val="13"/>
                <w:rFonts w:hint="eastAsia" w:ascii="宋体" w:hAnsi="宋体" w:eastAsia="宋体" w:cs="宋体"/>
                <w:snapToGrid w:val="0"/>
                <w:color w:val="000000"/>
                <w:sz w:val="21"/>
                <w:szCs w:val="21"/>
                <w:highlight w:val="none"/>
                <w:lang w:val="en-US" w:eastAsia="zh-CN" w:bidi="ar"/>
              </w:rPr>
              <w:t>TPR</w:t>
            </w:r>
            <w:r>
              <w:rPr>
                <w:rStyle w:val="12"/>
                <w:rFonts w:hint="eastAsia" w:ascii="宋体" w:hAnsi="宋体" w:eastAsia="宋体" w:cs="宋体"/>
                <w:snapToGrid w:val="0"/>
                <w:color w:val="000000"/>
                <w:sz w:val="21"/>
                <w:szCs w:val="21"/>
                <w:highlight w:val="none"/>
                <w:lang w:val="en-US" w:eastAsia="zh-CN" w:bidi="ar"/>
              </w:rPr>
              <w:t>把手套</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.产品尺寸：</w:t>
            </w:r>
            <w:r>
              <w:rPr>
                <w:rStyle w:val="13"/>
                <w:rFonts w:hint="eastAsia" w:ascii="宋体" w:hAnsi="宋体" w:eastAsia="宋体" w:cs="宋体"/>
                <w:snapToGrid w:val="0"/>
                <w:color w:val="000000"/>
                <w:sz w:val="21"/>
                <w:szCs w:val="21"/>
                <w:highlight w:val="none"/>
                <w:lang w:val="en-US" w:eastAsia="zh-CN" w:bidi="ar"/>
              </w:rPr>
              <w:t>≥1130*930*2400</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t>mm</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3"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体能室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可调式双滑轮多功能训练机</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.管材：主架部分采用</w:t>
            </w:r>
            <w:r>
              <w:rPr>
                <w:rStyle w:val="13"/>
                <w:rFonts w:hint="eastAsia" w:ascii="宋体" w:hAnsi="宋体" w:eastAsia="宋体" w:cs="宋体"/>
                <w:snapToGrid w:val="0"/>
                <w:color w:val="000000"/>
                <w:sz w:val="21"/>
                <w:szCs w:val="21"/>
                <w:highlight w:val="none"/>
                <w:lang w:val="en-US" w:eastAsia="zh-CN" w:bidi="ar"/>
              </w:rPr>
              <w:t>≥50*100*2(mm)</w:t>
            </w:r>
            <w:r>
              <w:rPr>
                <w:rStyle w:val="12"/>
                <w:rFonts w:hint="eastAsia" w:ascii="宋体" w:hAnsi="宋体" w:eastAsia="宋体" w:cs="宋体"/>
                <w:snapToGrid w:val="0"/>
                <w:color w:val="000000"/>
                <w:sz w:val="21"/>
                <w:szCs w:val="21"/>
                <w:highlight w:val="none"/>
                <w:lang w:val="en-US" w:eastAsia="zh-CN" w:bidi="ar"/>
              </w:rPr>
              <w:t>双椭圆管，双喷双涂工艺</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.护罩：铁材质护罩，倒角设计美观大方</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.训练指南：多角度训练指南设计，给予更好的健身指导</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.坐</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靠垫：高密度</w:t>
            </w:r>
            <w:r>
              <w:rPr>
                <w:rStyle w:val="13"/>
                <w:rFonts w:hint="eastAsia" w:ascii="宋体" w:hAnsi="宋体" w:eastAsia="宋体" w:cs="宋体"/>
                <w:snapToGrid w:val="0"/>
                <w:color w:val="000000"/>
                <w:sz w:val="21"/>
                <w:szCs w:val="21"/>
                <w:highlight w:val="none"/>
                <w:lang w:val="en-US" w:eastAsia="zh-CN" w:bidi="ar"/>
              </w:rPr>
              <w:t>PU</w:t>
            </w:r>
            <w:r>
              <w:rPr>
                <w:rStyle w:val="12"/>
                <w:rFonts w:hint="eastAsia" w:ascii="宋体" w:hAnsi="宋体" w:eastAsia="宋体" w:cs="宋体"/>
                <w:snapToGrid w:val="0"/>
                <w:color w:val="000000"/>
                <w:sz w:val="21"/>
                <w:szCs w:val="21"/>
                <w:highlight w:val="none"/>
                <w:lang w:val="en-US" w:eastAsia="zh-CN" w:bidi="ar"/>
              </w:rPr>
              <w:t>发泡材料，符合人体生理结构特点及健身运动规律的设计</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.钢索：进口自润滑</w:t>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毫米航空级钢索</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.滑轮：带有深</w:t>
            </w:r>
            <w:r>
              <w:rPr>
                <w:rStyle w:val="13"/>
                <w:rFonts w:hint="eastAsia" w:ascii="宋体" w:hAnsi="宋体" w:eastAsia="宋体" w:cs="宋体"/>
                <w:snapToGrid w:val="0"/>
                <w:color w:val="000000"/>
                <w:sz w:val="21"/>
                <w:szCs w:val="21"/>
                <w:highlight w:val="none"/>
                <w:lang w:val="en-US" w:eastAsia="zh-CN" w:bidi="ar"/>
              </w:rPr>
              <w:t>V</w:t>
            </w:r>
            <w:r>
              <w:rPr>
                <w:rStyle w:val="12"/>
                <w:rFonts w:hint="eastAsia" w:ascii="宋体" w:hAnsi="宋体" w:eastAsia="宋体" w:cs="宋体"/>
                <w:snapToGrid w:val="0"/>
                <w:color w:val="000000"/>
                <w:sz w:val="21"/>
                <w:szCs w:val="21"/>
                <w:highlight w:val="none"/>
                <w:lang w:val="en-US" w:eastAsia="zh-CN" w:bidi="ar"/>
              </w:rPr>
              <w:t>形槽的玻璃纤维增强尼龙滑轮</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.导杆：直径</w:t>
            </w:r>
            <w:r>
              <w:rPr>
                <w:rStyle w:val="13"/>
                <w:rFonts w:hint="eastAsia" w:ascii="宋体" w:hAnsi="宋体" w:eastAsia="宋体" w:cs="宋体"/>
                <w:snapToGrid w:val="0"/>
                <w:color w:val="000000"/>
                <w:sz w:val="21"/>
                <w:szCs w:val="21"/>
                <w:highlight w:val="none"/>
                <w:lang w:val="en-US" w:eastAsia="zh-CN" w:bidi="ar"/>
              </w:rPr>
              <w:t>≥25</w:t>
            </w:r>
            <w:r>
              <w:rPr>
                <w:rStyle w:val="12"/>
                <w:rFonts w:hint="eastAsia" w:ascii="宋体" w:hAnsi="宋体" w:eastAsia="宋体" w:cs="宋体"/>
                <w:snapToGrid w:val="0"/>
                <w:color w:val="000000"/>
                <w:sz w:val="21"/>
                <w:szCs w:val="21"/>
                <w:highlight w:val="none"/>
                <w:lang w:val="en-US" w:eastAsia="zh-CN" w:bidi="ar"/>
              </w:rPr>
              <w:t>毫米钢制导杆</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.调节：插销式调节装置</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9</w:t>
            </w:r>
            <w:r>
              <w:rPr>
                <w:rStyle w:val="12"/>
                <w:rFonts w:hint="eastAsia" w:ascii="宋体" w:hAnsi="宋体" w:eastAsia="宋体" w:cs="宋体"/>
                <w:snapToGrid w:val="0"/>
                <w:color w:val="000000"/>
                <w:sz w:val="21"/>
                <w:szCs w:val="21"/>
                <w:highlight w:val="none"/>
                <w:lang w:val="en-US" w:eastAsia="zh-CN" w:bidi="ar"/>
              </w:rPr>
              <w:t>.产品尺寸：</w:t>
            </w:r>
            <w:r>
              <w:rPr>
                <w:rStyle w:val="13"/>
                <w:rFonts w:hint="eastAsia" w:ascii="宋体" w:hAnsi="宋体" w:eastAsia="宋体" w:cs="宋体"/>
                <w:snapToGrid w:val="0"/>
                <w:color w:val="000000"/>
                <w:sz w:val="21"/>
                <w:szCs w:val="21"/>
                <w:highlight w:val="none"/>
                <w:lang w:val="en-US" w:eastAsia="zh-CN" w:bidi="ar"/>
              </w:rPr>
              <w:t>≥1750*1010*2140</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t>mm</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10</w:t>
            </w:r>
            <w:r>
              <w:rPr>
                <w:rStyle w:val="12"/>
                <w:rFonts w:hint="eastAsia" w:ascii="宋体" w:hAnsi="宋体" w:eastAsia="宋体" w:cs="宋体"/>
                <w:snapToGrid w:val="0"/>
                <w:color w:val="000000"/>
                <w:sz w:val="21"/>
                <w:szCs w:val="21"/>
                <w:highlight w:val="none"/>
                <w:lang w:val="en-US" w:eastAsia="zh-CN" w:bidi="ar"/>
              </w:rPr>
              <w:t>.产品配重：</w:t>
            </w:r>
            <w:r>
              <w:rPr>
                <w:rStyle w:val="13"/>
                <w:rFonts w:hint="eastAsia" w:ascii="宋体" w:hAnsi="宋体" w:eastAsia="宋体" w:cs="宋体"/>
                <w:snapToGrid w:val="0"/>
                <w:color w:val="000000"/>
                <w:sz w:val="21"/>
                <w:szCs w:val="21"/>
                <w:highlight w:val="none"/>
                <w:lang w:val="en-US" w:eastAsia="zh-CN" w:bidi="ar"/>
              </w:rPr>
              <w:t>≥75kg*2</w:t>
            </w:r>
            <w:r>
              <w:rPr>
                <w:rStyle w:val="12"/>
                <w:rFonts w:hint="eastAsia" w:ascii="宋体" w:hAnsi="宋体" w:eastAsia="宋体" w:cs="宋体"/>
                <w:snapToGrid w:val="0"/>
                <w:color w:val="000000"/>
                <w:sz w:val="21"/>
                <w:szCs w:val="21"/>
                <w:highlight w:val="none"/>
                <w:lang w:val="en-US" w:eastAsia="zh-CN" w:bidi="ar"/>
              </w:rPr>
              <w:t>组</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11</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8"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18</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体能室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杠铃片</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r>
              <w:rPr>
                <w:rStyle w:val="12"/>
                <w:rFonts w:hint="eastAsia" w:ascii="宋体" w:hAnsi="宋体" w:eastAsia="宋体" w:cs="宋体"/>
                <w:snapToGrid w:val="0"/>
                <w:color w:val="000000"/>
                <w:sz w:val="21"/>
                <w:szCs w:val="21"/>
                <w:highlight w:val="none"/>
                <w:lang w:val="en-US" w:eastAsia="zh-CN" w:bidi="ar"/>
              </w:rPr>
              <w:t>KG</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200</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整体钢制，表面橡胶，压孔套，孔径</w:t>
            </w:r>
            <w:r>
              <w:rPr>
                <w:rStyle w:val="13"/>
                <w:rFonts w:hint="eastAsia" w:ascii="宋体" w:hAnsi="宋体" w:eastAsia="宋体" w:cs="宋体"/>
                <w:snapToGrid w:val="0"/>
                <w:color w:val="000000"/>
                <w:sz w:val="21"/>
                <w:szCs w:val="21"/>
                <w:highlight w:val="none"/>
                <w:lang w:val="en-US" w:eastAsia="zh-CN" w:bidi="ar"/>
              </w:rPr>
              <w:t>52mm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9"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19</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体能室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哑铃</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KG</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275</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5"/>
              </w:numPr>
              <w:suppressLineNumbers w:val="0"/>
              <w:jc w:val="left"/>
              <w:textAlignment w:val="center"/>
              <w:rPr>
                <w:rStyle w:val="12"/>
                <w:rFonts w:hint="eastAsia" w:ascii="宋体" w:hAnsi="宋体" w:eastAsia="宋体" w:cs="宋体"/>
                <w:snapToGrid w:val="0"/>
                <w:color w:val="000000"/>
                <w:sz w:val="21"/>
                <w:szCs w:val="21"/>
                <w:highlight w:val="none"/>
                <w:lang w:val="en-US" w:eastAsia="zh-CN" w:bidi="ar"/>
              </w:rPr>
            </w:pPr>
            <w:r>
              <w:rPr>
                <w:rStyle w:val="12"/>
                <w:rFonts w:hint="eastAsia" w:ascii="宋体" w:hAnsi="宋体" w:eastAsia="宋体" w:cs="宋体"/>
                <w:snapToGrid w:val="0"/>
                <w:color w:val="000000"/>
                <w:sz w:val="21"/>
                <w:szCs w:val="21"/>
                <w:highlight w:val="none"/>
                <w:lang w:val="en-US" w:eastAsia="zh-CN" w:bidi="ar"/>
              </w:rPr>
              <w:t>2.5KG,5KG,7.5KG,10KG,12.5KG,15KG,17.5KG,20KG,22.5KG,25KG共十副275KG</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2.材质：表面聚氨酯（</w:t>
            </w:r>
            <w:r>
              <w:rPr>
                <w:rStyle w:val="13"/>
                <w:rFonts w:hint="eastAsia" w:ascii="宋体" w:hAnsi="宋体" w:eastAsia="宋体" w:cs="宋体"/>
                <w:snapToGrid w:val="0"/>
                <w:color w:val="000000"/>
                <w:sz w:val="21"/>
                <w:szCs w:val="21"/>
                <w:highlight w:val="none"/>
                <w:lang w:val="en-US" w:eastAsia="zh-CN" w:bidi="ar"/>
              </w:rPr>
              <w:t>CPU</w:t>
            </w:r>
            <w:r>
              <w:rPr>
                <w:rStyle w:val="12"/>
                <w:rFonts w:hint="eastAsia" w:ascii="宋体" w:hAnsi="宋体" w:eastAsia="宋体" w:cs="宋体"/>
                <w:snapToGrid w:val="0"/>
                <w:color w:val="000000"/>
                <w:sz w:val="21"/>
                <w:szCs w:val="21"/>
                <w:highlight w:val="none"/>
                <w:lang w:val="en-US" w:eastAsia="zh-CN" w:bidi="ar"/>
              </w:rPr>
              <w:t>），内芯圆钢，电镀圆钢手柄。</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.工艺：整体一次性浇注成型，镜面。</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.优点：环保无味，弹性好，耐磨抗摔。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4"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有轨力量室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坐式胸肌推举训练器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.管材：立柱采用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厚异型管，功能部分主架采用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厚双椭圆管，连接部分采用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厚双椭圆管</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.护罩：全系列统一高度</w:t>
            </w:r>
            <w:r>
              <w:rPr>
                <w:rStyle w:val="13"/>
                <w:rFonts w:hint="eastAsia" w:ascii="宋体" w:hAnsi="宋体" w:eastAsia="宋体" w:cs="宋体"/>
                <w:snapToGrid w:val="0"/>
                <w:color w:val="000000"/>
                <w:sz w:val="21"/>
                <w:szCs w:val="21"/>
                <w:highlight w:val="none"/>
                <w:lang w:val="en-US" w:eastAsia="zh-CN" w:bidi="ar"/>
              </w:rPr>
              <w:t>,ABS</w:t>
            </w:r>
            <w:r>
              <w:rPr>
                <w:rStyle w:val="12"/>
                <w:rFonts w:hint="eastAsia" w:ascii="宋体" w:hAnsi="宋体" w:eastAsia="宋体" w:cs="宋体"/>
                <w:snapToGrid w:val="0"/>
                <w:color w:val="000000"/>
                <w:sz w:val="21"/>
                <w:szCs w:val="21"/>
                <w:highlight w:val="none"/>
                <w:lang w:val="en-US" w:eastAsia="zh-CN" w:bidi="ar"/>
              </w:rPr>
              <w:t>注塑工艺</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.训练指南：人物</w:t>
            </w:r>
            <w:r>
              <w:rPr>
                <w:rStyle w:val="13"/>
                <w:rFonts w:hint="eastAsia" w:ascii="宋体" w:hAnsi="宋体" w:eastAsia="宋体" w:cs="宋体"/>
                <w:snapToGrid w:val="0"/>
                <w:color w:val="000000"/>
                <w:sz w:val="21"/>
                <w:szCs w:val="21"/>
                <w:highlight w:val="none"/>
                <w:lang w:val="en-US" w:eastAsia="zh-CN" w:bidi="ar"/>
              </w:rPr>
              <w:t>3D</w:t>
            </w:r>
            <w:r>
              <w:rPr>
                <w:rStyle w:val="12"/>
                <w:rFonts w:hint="eastAsia" w:ascii="宋体" w:hAnsi="宋体" w:eastAsia="宋体" w:cs="宋体"/>
                <w:snapToGrid w:val="0"/>
                <w:color w:val="000000"/>
                <w:sz w:val="21"/>
                <w:szCs w:val="21"/>
                <w:highlight w:val="none"/>
                <w:lang w:val="en-US" w:eastAsia="zh-CN" w:bidi="ar"/>
              </w:rPr>
              <w:t>效果，带有计时、计数功能电子表</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.坐</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靠垫：高密度</w:t>
            </w:r>
            <w:r>
              <w:rPr>
                <w:rStyle w:val="13"/>
                <w:rFonts w:hint="eastAsia" w:ascii="宋体" w:hAnsi="宋体" w:eastAsia="宋体" w:cs="宋体"/>
                <w:snapToGrid w:val="0"/>
                <w:color w:val="000000"/>
                <w:sz w:val="21"/>
                <w:szCs w:val="21"/>
                <w:highlight w:val="none"/>
                <w:lang w:val="en-US" w:eastAsia="zh-CN" w:bidi="ar"/>
              </w:rPr>
              <w:t>PU</w:t>
            </w:r>
            <w:r>
              <w:rPr>
                <w:rStyle w:val="12"/>
                <w:rFonts w:hint="eastAsia" w:ascii="宋体" w:hAnsi="宋体" w:eastAsia="宋体" w:cs="宋体"/>
                <w:snapToGrid w:val="0"/>
                <w:color w:val="000000"/>
                <w:sz w:val="21"/>
                <w:szCs w:val="21"/>
                <w:highlight w:val="none"/>
                <w:lang w:val="en-US" w:eastAsia="zh-CN" w:bidi="ar"/>
              </w:rPr>
              <w:t>发泡材料</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.坐垫调节：采用多连杆调节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.把手</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独立把手，</w:t>
            </w:r>
            <w:r>
              <w:rPr>
                <w:rStyle w:val="13"/>
                <w:rFonts w:hint="eastAsia" w:ascii="宋体" w:hAnsi="宋体" w:eastAsia="宋体" w:cs="宋体"/>
                <w:snapToGrid w:val="0"/>
                <w:color w:val="000000"/>
                <w:sz w:val="21"/>
                <w:szCs w:val="21"/>
                <w:highlight w:val="none"/>
                <w:lang w:val="en-US" w:eastAsia="zh-CN" w:bidi="ar"/>
              </w:rPr>
              <w:t>TPU</w:t>
            </w:r>
            <w:r>
              <w:rPr>
                <w:rStyle w:val="12"/>
                <w:rFonts w:hint="eastAsia" w:ascii="宋体" w:hAnsi="宋体" w:eastAsia="宋体" w:cs="宋体"/>
                <w:snapToGrid w:val="0"/>
                <w:color w:val="000000"/>
                <w:sz w:val="21"/>
                <w:szCs w:val="21"/>
                <w:highlight w:val="none"/>
                <w:lang w:val="en-US" w:eastAsia="zh-CN" w:bidi="ar"/>
              </w:rPr>
              <w:t>二次注射</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.钢索：进口航空级钢索，增加产品的安全性和耐用性</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.皮带：宽</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，厚</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传动皮带，便于用户维护</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9</w:t>
            </w:r>
            <w:r>
              <w:rPr>
                <w:rStyle w:val="12"/>
                <w:rFonts w:hint="eastAsia" w:ascii="宋体" w:hAnsi="宋体" w:eastAsia="宋体" w:cs="宋体"/>
                <w:snapToGrid w:val="0"/>
                <w:color w:val="000000"/>
                <w:sz w:val="21"/>
                <w:szCs w:val="21"/>
                <w:highlight w:val="none"/>
                <w:lang w:val="en-US" w:eastAsia="zh-CN" w:bidi="ar"/>
              </w:rPr>
              <w:t>.滑轮：带有深</w:t>
            </w:r>
            <w:r>
              <w:rPr>
                <w:rStyle w:val="13"/>
                <w:rFonts w:hint="eastAsia" w:ascii="宋体" w:hAnsi="宋体" w:eastAsia="宋体" w:cs="宋体"/>
                <w:snapToGrid w:val="0"/>
                <w:color w:val="000000"/>
                <w:sz w:val="21"/>
                <w:szCs w:val="21"/>
                <w:highlight w:val="none"/>
                <w:lang w:val="en-US" w:eastAsia="zh-CN" w:bidi="ar"/>
              </w:rPr>
              <w:t>V</w:t>
            </w:r>
            <w:r>
              <w:rPr>
                <w:rStyle w:val="12"/>
                <w:rFonts w:hint="eastAsia" w:ascii="宋体" w:hAnsi="宋体" w:eastAsia="宋体" w:cs="宋体"/>
                <w:snapToGrid w:val="0"/>
                <w:color w:val="000000"/>
                <w:sz w:val="21"/>
                <w:szCs w:val="21"/>
                <w:highlight w:val="none"/>
                <w:lang w:val="en-US" w:eastAsia="zh-CN" w:bidi="ar"/>
              </w:rPr>
              <w:t>型槽的玻璃纤维增强尼龙滑轮</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10</w:t>
            </w:r>
            <w:r>
              <w:rPr>
                <w:rStyle w:val="12"/>
                <w:rFonts w:hint="eastAsia" w:ascii="宋体" w:hAnsi="宋体" w:eastAsia="宋体" w:cs="宋体"/>
                <w:snapToGrid w:val="0"/>
                <w:color w:val="000000"/>
                <w:sz w:val="21"/>
                <w:szCs w:val="21"/>
                <w:highlight w:val="none"/>
                <w:lang w:val="en-US" w:eastAsia="zh-CN" w:bidi="ar"/>
              </w:rPr>
              <w:t>.导杆：直径</w:t>
            </w:r>
            <w:r>
              <w:rPr>
                <w:rStyle w:val="13"/>
                <w:rFonts w:hint="eastAsia" w:ascii="宋体" w:hAnsi="宋体" w:eastAsia="宋体" w:cs="宋体"/>
                <w:snapToGrid w:val="0"/>
                <w:color w:val="000000"/>
                <w:sz w:val="21"/>
                <w:szCs w:val="21"/>
                <w:highlight w:val="none"/>
                <w:lang w:val="en-US" w:eastAsia="zh-CN" w:bidi="ar"/>
              </w:rPr>
              <w:t>≥19</w:t>
            </w:r>
            <w:r>
              <w:rPr>
                <w:rStyle w:val="12"/>
                <w:rFonts w:hint="eastAsia" w:ascii="宋体" w:hAnsi="宋体" w:eastAsia="宋体" w:cs="宋体"/>
                <w:snapToGrid w:val="0"/>
                <w:color w:val="000000"/>
                <w:sz w:val="21"/>
                <w:szCs w:val="21"/>
                <w:highlight w:val="none"/>
                <w:lang w:val="en-US" w:eastAsia="zh-CN" w:bidi="ar"/>
              </w:rPr>
              <w:t>毫米钢制导杆</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11</w:t>
            </w:r>
            <w:r>
              <w:rPr>
                <w:rStyle w:val="12"/>
                <w:rFonts w:hint="eastAsia" w:ascii="宋体" w:hAnsi="宋体" w:eastAsia="宋体" w:cs="宋体"/>
                <w:snapToGrid w:val="0"/>
                <w:color w:val="000000"/>
                <w:sz w:val="21"/>
                <w:szCs w:val="21"/>
                <w:highlight w:val="none"/>
                <w:lang w:val="en-US" w:eastAsia="zh-CN" w:bidi="ar"/>
              </w:rPr>
              <w:t>.选择铁：采用冷拔</w:t>
            </w:r>
            <w:r>
              <w:rPr>
                <w:rStyle w:val="13"/>
                <w:rFonts w:hint="eastAsia" w:ascii="宋体" w:hAnsi="宋体" w:eastAsia="宋体" w:cs="宋体"/>
                <w:snapToGrid w:val="0"/>
                <w:color w:val="000000"/>
                <w:sz w:val="21"/>
                <w:szCs w:val="21"/>
                <w:highlight w:val="none"/>
                <w:lang w:val="en-US" w:eastAsia="zh-CN" w:bidi="ar"/>
              </w:rPr>
              <w:t>Q235A</w:t>
            </w:r>
            <w:r>
              <w:rPr>
                <w:rStyle w:val="12"/>
                <w:rFonts w:hint="eastAsia" w:ascii="宋体" w:hAnsi="宋体" w:eastAsia="宋体" w:cs="宋体"/>
                <w:snapToGrid w:val="0"/>
                <w:color w:val="000000"/>
                <w:sz w:val="21"/>
                <w:szCs w:val="21"/>
                <w:highlight w:val="none"/>
                <w:lang w:val="en-US" w:eastAsia="zh-CN" w:bidi="ar"/>
              </w:rPr>
              <w:t>材质的选择铁，厚度</w:t>
            </w:r>
            <w:r>
              <w:rPr>
                <w:rStyle w:val="13"/>
                <w:rFonts w:hint="eastAsia" w:ascii="宋体" w:hAnsi="宋体" w:eastAsia="宋体" w:cs="宋体"/>
                <w:snapToGrid w:val="0"/>
                <w:color w:val="000000"/>
                <w:sz w:val="21"/>
                <w:szCs w:val="21"/>
                <w:highlight w:val="none"/>
                <w:lang w:val="en-US" w:eastAsia="zh-CN" w:bidi="ar"/>
              </w:rPr>
              <w:t>≥19mm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12</w:t>
            </w:r>
            <w:r>
              <w:rPr>
                <w:rStyle w:val="12"/>
                <w:rFonts w:hint="eastAsia" w:ascii="宋体" w:hAnsi="宋体" w:eastAsia="宋体" w:cs="宋体"/>
                <w:snapToGrid w:val="0"/>
                <w:color w:val="000000"/>
                <w:sz w:val="21"/>
                <w:szCs w:val="21"/>
                <w:highlight w:val="none"/>
                <w:lang w:val="en-US" w:eastAsia="zh-CN" w:bidi="ar"/>
              </w:rPr>
              <w:t>.辅助配重：增加辅助配重微量调节，更好的满足客户需求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13</w:t>
            </w:r>
            <w:r>
              <w:rPr>
                <w:rStyle w:val="12"/>
                <w:rFonts w:hint="eastAsia" w:ascii="宋体" w:hAnsi="宋体" w:eastAsia="宋体" w:cs="宋体"/>
                <w:snapToGrid w:val="0"/>
                <w:color w:val="000000"/>
                <w:sz w:val="21"/>
                <w:szCs w:val="21"/>
                <w:highlight w:val="none"/>
                <w:lang w:val="en-US" w:eastAsia="zh-CN" w:bidi="ar"/>
              </w:rPr>
              <w:t>.标准配重：</w:t>
            </w:r>
            <w:r>
              <w:rPr>
                <w:rStyle w:val="13"/>
                <w:rFonts w:hint="eastAsia" w:ascii="宋体" w:hAnsi="宋体" w:eastAsia="宋体" w:cs="宋体"/>
                <w:snapToGrid w:val="0"/>
                <w:color w:val="000000"/>
                <w:sz w:val="21"/>
                <w:szCs w:val="21"/>
                <w:highlight w:val="none"/>
                <w:lang w:val="en-US" w:eastAsia="zh-CN" w:bidi="ar"/>
              </w:rPr>
              <w:t>≥70KG</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14</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2"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有轨力量室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高拉力背肌训练器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.管材：立柱采用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厚异型管，功能部分主架采用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厚双椭圆管，连接部分采用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厚双椭圆管</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.护罩：全系列统一高度</w:t>
            </w:r>
            <w:r>
              <w:rPr>
                <w:rStyle w:val="13"/>
                <w:rFonts w:hint="eastAsia" w:ascii="宋体" w:hAnsi="宋体" w:eastAsia="宋体" w:cs="宋体"/>
                <w:snapToGrid w:val="0"/>
                <w:color w:val="000000"/>
                <w:sz w:val="21"/>
                <w:szCs w:val="21"/>
                <w:highlight w:val="none"/>
                <w:lang w:val="en-US" w:eastAsia="zh-CN" w:bidi="ar"/>
              </w:rPr>
              <w:t>,ABS</w:t>
            </w:r>
            <w:r>
              <w:rPr>
                <w:rStyle w:val="12"/>
                <w:rFonts w:hint="eastAsia" w:ascii="宋体" w:hAnsi="宋体" w:eastAsia="宋体" w:cs="宋体"/>
                <w:snapToGrid w:val="0"/>
                <w:color w:val="000000"/>
                <w:sz w:val="21"/>
                <w:szCs w:val="21"/>
                <w:highlight w:val="none"/>
                <w:lang w:val="en-US" w:eastAsia="zh-CN" w:bidi="ar"/>
              </w:rPr>
              <w:t>注塑工艺</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.训练指南：人物</w:t>
            </w:r>
            <w:r>
              <w:rPr>
                <w:rStyle w:val="13"/>
                <w:rFonts w:hint="eastAsia" w:ascii="宋体" w:hAnsi="宋体" w:eastAsia="宋体" w:cs="宋体"/>
                <w:snapToGrid w:val="0"/>
                <w:color w:val="000000"/>
                <w:sz w:val="21"/>
                <w:szCs w:val="21"/>
                <w:highlight w:val="none"/>
                <w:lang w:val="en-US" w:eastAsia="zh-CN" w:bidi="ar"/>
              </w:rPr>
              <w:t>3D</w:t>
            </w:r>
            <w:r>
              <w:rPr>
                <w:rStyle w:val="12"/>
                <w:rFonts w:hint="eastAsia" w:ascii="宋体" w:hAnsi="宋体" w:eastAsia="宋体" w:cs="宋体"/>
                <w:snapToGrid w:val="0"/>
                <w:color w:val="000000"/>
                <w:sz w:val="21"/>
                <w:szCs w:val="21"/>
                <w:highlight w:val="none"/>
                <w:lang w:val="en-US" w:eastAsia="zh-CN" w:bidi="ar"/>
              </w:rPr>
              <w:t>效果，带有计时、计数功能电子表</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.坐</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靠垫：高密度</w:t>
            </w:r>
            <w:r>
              <w:rPr>
                <w:rStyle w:val="13"/>
                <w:rFonts w:hint="eastAsia" w:ascii="宋体" w:hAnsi="宋体" w:eastAsia="宋体" w:cs="宋体"/>
                <w:snapToGrid w:val="0"/>
                <w:color w:val="000000"/>
                <w:sz w:val="21"/>
                <w:szCs w:val="21"/>
                <w:highlight w:val="none"/>
                <w:lang w:val="en-US" w:eastAsia="zh-CN" w:bidi="ar"/>
              </w:rPr>
              <w:t>PU</w:t>
            </w:r>
            <w:r>
              <w:rPr>
                <w:rStyle w:val="12"/>
                <w:rFonts w:hint="eastAsia" w:ascii="宋体" w:hAnsi="宋体" w:eastAsia="宋体" w:cs="宋体"/>
                <w:snapToGrid w:val="0"/>
                <w:color w:val="000000"/>
                <w:sz w:val="21"/>
                <w:szCs w:val="21"/>
                <w:highlight w:val="none"/>
                <w:lang w:val="en-US" w:eastAsia="zh-CN" w:bidi="ar"/>
              </w:rPr>
              <w:t>发泡材料</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.坐垫调节：采用多连杆调节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.把手</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独立把手，</w:t>
            </w:r>
            <w:r>
              <w:rPr>
                <w:rStyle w:val="13"/>
                <w:rFonts w:hint="eastAsia" w:ascii="宋体" w:hAnsi="宋体" w:eastAsia="宋体" w:cs="宋体"/>
                <w:snapToGrid w:val="0"/>
                <w:color w:val="000000"/>
                <w:sz w:val="21"/>
                <w:szCs w:val="21"/>
                <w:highlight w:val="none"/>
                <w:lang w:val="en-US" w:eastAsia="zh-CN" w:bidi="ar"/>
              </w:rPr>
              <w:t>TPU</w:t>
            </w:r>
            <w:r>
              <w:rPr>
                <w:rStyle w:val="12"/>
                <w:rFonts w:hint="eastAsia" w:ascii="宋体" w:hAnsi="宋体" w:eastAsia="宋体" w:cs="宋体"/>
                <w:snapToGrid w:val="0"/>
                <w:color w:val="000000"/>
                <w:sz w:val="21"/>
                <w:szCs w:val="21"/>
                <w:highlight w:val="none"/>
                <w:lang w:val="en-US" w:eastAsia="zh-CN" w:bidi="ar"/>
              </w:rPr>
              <w:t>二次注射</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.钢索：进口航空级钢索，增加产品的安全性和耐用性</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.皮带：宽</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，厚</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传动皮带，便于用户维护</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9</w:t>
            </w:r>
            <w:r>
              <w:rPr>
                <w:rStyle w:val="12"/>
                <w:rFonts w:hint="eastAsia" w:ascii="宋体" w:hAnsi="宋体" w:eastAsia="宋体" w:cs="宋体"/>
                <w:snapToGrid w:val="0"/>
                <w:color w:val="000000"/>
                <w:sz w:val="21"/>
                <w:szCs w:val="21"/>
                <w:highlight w:val="none"/>
                <w:lang w:val="en-US" w:eastAsia="zh-CN" w:bidi="ar"/>
              </w:rPr>
              <w:t>.滑轮：带有深</w:t>
            </w:r>
            <w:r>
              <w:rPr>
                <w:rStyle w:val="13"/>
                <w:rFonts w:hint="eastAsia" w:ascii="宋体" w:hAnsi="宋体" w:eastAsia="宋体" w:cs="宋体"/>
                <w:snapToGrid w:val="0"/>
                <w:color w:val="000000"/>
                <w:sz w:val="21"/>
                <w:szCs w:val="21"/>
                <w:highlight w:val="none"/>
                <w:lang w:val="en-US" w:eastAsia="zh-CN" w:bidi="ar"/>
              </w:rPr>
              <w:t>V</w:t>
            </w:r>
            <w:r>
              <w:rPr>
                <w:rStyle w:val="12"/>
                <w:rFonts w:hint="eastAsia" w:ascii="宋体" w:hAnsi="宋体" w:eastAsia="宋体" w:cs="宋体"/>
                <w:snapToGrid w:val="0"/>
                <w:color w:val="000000"/>
                <w:sz w:val="21"/>
                <w:szCs w:val="21"/>
                <w:highlight w:val="none"/>
                <w:lang w:val="en-US" w:eastAsia="zh-CN" w:bidi="ar"/>
              </w:rPr>
              <w:t>型槽的玻璃纤维增强尼龙滑轮</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10</w:t>
            </w:r>
            <w:r>
              <w:rPr>
                <w:rStyle w:val="12"/>
                <w:rFonts w:hint="eastAsia" w:ascii="宋体" w:hAnsi="宋体" w:eastAsia="宋体" w:cs="宋体"/>
                <w:snapToGrid w:val="0"/>
                <w:color w:val="000000"/>
                <w:sz w:val="21"/>
                <w:szCs w:val="21"/>
                <w:highlight w:val="none"/>
                <w:lang w:val="en-US" w:eastAsia="zh-CN" w:bidi="ar"/>
              </w:rPr>
              <w:t>.导杆：直径</w:t>
            </w:r>
            <w:r>
              <w:rPr>
                <w:rStyle w:val="13"/>
                <w:rFonts w:hint="eastAsia" w:ascii="宋体" w:hAnsi="宋体" w:eastAsia="宋体" w:cs="宋体"/>
                <w:snapToGrid w:val="0"/>
                <w:color w:val="000000"/>
                <w:sz w:val="21"/>
                <w:szCs w:val="21"/>
                <w:highlight w:val="none"/>
                <w:lang w:val="en-US" w:eastAsia="zh-CN" w:bidi="ar"/>
              </w:rPr>
              <w:t>≥19</w:t>
            </w:r>
            <w:r>
              <w:rPr>
                <w:rStyle w:val="12"/>
                <w:rFonts w:hint="eastAsia" w:ascii="宋体" w:hAnsi="宋体" w:eastAsia="宋体" w:cs="宋体"/>
                <w:snapToGrid w:val="0"/>
                <w:color w:val="000000"/>
                <w:sz w:val="21"/>
                <w:szCs w:val="21"/>
                <w:highlight w:val="none"/>
                <w:lang w:val="en-US" w:eastAsia="zh-CN" w:bidi="ar"/>
              </w:rPr>
              <w:t>毫米钢制导杆</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11</w:t>
            </w:r>
            <w:r>
              <w:rPr>
                <w:rStyle w:val="12"/>
                <w:rFonts w:hint="eastAsia" w:ascii="宋体" w:hAnsi="宋体" w:eastAsia="宋体" w:cs="宋体"/>
                <w:snapToGrid w:val="0"/>
                <w:color w:val="000000"/>
                <w:sz w:val="21"/>
                <w:szCs w:val="21"/>
                <w:highlight w:val="none"/>
                <w:lang w:val="en-US" w:eastAsia="zh-CN" w:bidi="ar"/>
              </w:rPr>
              <w:t>.选择铁：采用冷拔</w:t>
            </w:r>
            <w:r>
              <w:rPr>
                <w:rStyle w:val="13"/>
                <w:rFonts w:hint="eastAsia" w:ascii="宋体" w:hAnsi="宋体" w:eastAsia="宋体" w:cs="宋体"/>
                <w:snapToGrid w:val="0"/>
                <w:color w:val="000000"/>
                <w:sz w:val="21"/>
                <w:szCs w:val="21"/>
                <w:highlight w:val="none"/>
                <w:lang w:val="en-US" w:eastAsia="zh-CN" w:bidi="ar"/>
              </w:rPr>
              <w:t>Q235A</w:t>
            </w:r>
            <w:r>
              <w:rPr>
                <w:rStyle w:val="12"/>
                <w:rFonts w:hint="eastAsia" w:ascii="宋体" w:hAnsi="宋体" w:eastAsia="宋体" w:cs="宋体"/>
                <w:snapToGrid w:val="0"/>
                <w:color w:val="000000"/>
                <w:sz w:val="21"/>
                <w:szCs w:val="21"/>
                <w:highlight w:val="none"/>
                <w:lang w:val="en-US" w:eastAsia="zh-CN" w:bidi="ar"/>
              </w:rPr>
              <w:t>材质的选择铁，厚度</w:t>
            </w:r>
            <w:r>
              <w:rPr>
                <w:rStyle w:val="13"/>
                <w:rFonts w:hint="eastAsia" w:ascii="宋体" w:hAnsi="宋体" w:eastAsia="宋体" w:cs="宋体"/>
                <w:snapToGrid w:val="0"/>
                <w:color w:val="000000"/>
                <w:sz w:val="21"/>
                <w:szCs w:val="21"/>
                <w:highlight w:val="none"/>
                <w:lang w:val="en-US" w:eastAsia="zh-CN" w:bidi="ar"/>
              </w:rPr>
              <w:t>≥19mm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12</w:t>
            </w:r>
            <w:r>
              <w:rPr>
                <w:rStyle w:val="12"/>
                <w:rFonts w:hint="eastAsia" w:ascii="宋体" w:hAnsi="宋体" w:eastAsia="宋体" w:cs="宋体"/>
                <w:snapToGrid w:val="0"/>
                <w:color w:val="000000"/>
                <w:sz w:val="21"/>
                <w:szCs w:val="21"/>
                <w:highlight w:val="none"/>
                <w:lang w:val="en-US" w:eastAsia="zh-CN" w:bidi="ar"/>
              </w:rPr>
              <w:t>.辅助配重：增加辅助配重微量调节，更好的满足客户需求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13</w:t>
            </w:r>
            <w:r>
              <w:rPr>
                <w:rStyle w:val="12"/>
                <w:rFonts w:hint="eastAsia" w:ascii="宋体" w:hAnsi="宋体" w:eastAsia="宋体" w:cs="宋体"/>
                <w:snapToGrid w:val="0"/>
                <w:color w:val="000000"/>
                <w:sz w:val="21"/>
                <w:szCs w:val="21"/>
                <w:highlight w:val="none"/>
                <w:lang w:val="en-US" w:eastAsia="zh-CN" w:bidi="ar"/>
              </w:rPr>
              <w:t>.标准配重：</w:t>
            </w:r>
            <w:r>
              <w:rPr>
                <w:rStyle w:val="13"/>
                <w:rFonts w:hint="eastAsia" w:ascii="宋体" w:hAnsi="宋体" w:eastAsia="宋体" w:cs="宋体"/>
                <w:snapToGrid w:val="0"/>
                <w:color w:val="000000"/>
                <w:sz w:val="21"/>
                <w:szCs w:val="21"/>
                <w:highlight w:val="none"/>
                <w:lang w:val="en-US" w:eastAsia="zh-CN" w:bidi="ar"/>
              </w:rPr>
              <w:t>≥105KG</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14</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6"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有轨力量室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二头肌伸展训练器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.管材：立柱采用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厚异型管，功能部分主架采用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厚双椭圆管，连接部分采用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厚双椭圆管</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.护罩：全系列统一高度</w:t>
            </w:r>
            <w:r>
              <w:rPr>
                <w:rStyle w:val="13"/>
                <w:rFonts w:hint="eastAsia" w:ascii="宋体" w:hAnsi="宋体" w:eastAsia="宋体" w:cs="宋体"/>
                <w:snapToGrid w:val="0"/>
                <w:color w:val="000000"/>
                <w:sz w:val="21"/>
                <w:szCs w:val="21"/>
                <w:highlight w:val="none"/>
                <w:lang w:val="en-US" w:eastAsia="zh-CN" w:bidi="ar"/>
              </w:rPr>
              <w:t>,ABS</w:t>
            </w:r>
            <w:r>
              <w:rPr>
                <w:rStyle w:val="12"/>
                <w:rFonts w:hint="eastAsia" w:ascii="宋体" w:hAnsi="宋体" w:eastAsia="宋体" w:cs="宋体"/>
                <w:snapToGrid w:val="0"/>
                <w:color w:val="000000"/>
                <w:sz w:val="21"/>
                <w:szCs w:val="21"/>
                <w:highlight w:val="none"/>
                <w:lang w:val="en-US" w:eastAsia="zh-CN" w:bidi="ar"/>
              </w:rPr>
              <w:t>注塑工艺</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.训练指南：人物</w:t>
            </w:r>
            <w:r>
              <w:rPr>
                <w:rStyle w:val="13"/>
                <w:rFonts w:hint="eastAsia" w:ascii="宋体" w:hAnsi="宋体" w:eastAsia="宋体" w:cs="宋体"/>
                <w:snapToGrid w:val="0"/>
                <w:color w:val="000000"/>
                <w:sz w:val="21"/>
                <w:szCs w:val="21"/>
                <w:highlight w:val="none"/>
                <w:lang w:val="en-US" w:eastAsia="zh-CN" w:bidi="ar"/>
              </w:rPr>
              <w:t>3D</w:t>
            </w:r>
            <w:r>
              <w:rPr>
                <w:rStyle w:val="12"/>
                <w:rFonts w:hint="eastAsia" w:ascii="宋体" w:hAnsi="宋体" w:eastAsia="宋体" w:cs="宋体"/>
                <w:snapToGrid w:val="0"/>
                <w:color w:val="000000"/>
                <w:sz w:val="21"/>
                <w:szCs w:val="21"/>
                <w:highlight w:val="none"/>
                <w:lang w:val="en-US" w:eastAsia="zh-CN" w:bidi="ar"/>
              </w:rPr>
              <w:t>效果，带有计时、计数功能电子表</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.坐</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靠垫：高密度</w:t>
            </w:r>
            <w:r>
              <w:rPr>
                <w:rStyle w:val="13"/>
                <w:rFonts w:hint="eastAsia" w:ascii="宋体" w:hAnsi="宋体" w:eastAsia="宋体" w:cs="宋体"/>
                <w:snapToGrid w:val="0"/>
                <w:color w:val="000000"/>
                <w:sz w:val="21"/>
                <w:szCs w:val="21"/>
                <w:highlight w:val="none"/>
                <w:lang w:val="en-US" w:eastAsia="zh-CN" w:bidi="ar"/>
              </w:rPr>
              <w:t>PU</w:t>
            </w:r>
            <w:r>
              <w:rPr>
                <w:rStyle w:val="12"/>
                <w:rFonts w:hint="eastAsia" w:ascii="宋体" w:hAnsi="宋体" w:eastAsia="宋体" w:cs="宋体"/>
                <w:snapToGrid w:val="0"/>
                <w:color w:val="000000"/>
                <w:sz w:val="21"/>
                <w:szCs w:val="21"/>
                <w:highlight w:val="none"/>
                <w:lang w:val="en-US" w:eastAsia="zh-CN" w:bidi="ar"/>
              </w:rPr>
              <w:t>发泡材料</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.坐垫调节：采用多连杆调节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.把手</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独立把手，</w:t>
            </w:r>
            <w:r>
              <w:rPr>
                <w:rStyle w:val="13"/>
                <w:rFonts w:hint="eastAsia" w:ascii="宋体" w:hAnsi="宋体" w:eastAsia="宋体" w:cs="宋体"/>
                <w:snapToGrid w:val="0"/>
                <w:color w:val="000000"/>
                <w:sz w:val="21"/>
                <w:szCs w:val="21"/>
                <w:highlight w:val="none"/>
                <w:lang w:val="en-US" w:eastAsia="zh-CN" w:bidi="ar"/>
              </w:rPr>
              <w:t>TPU</w:t>
            </w:r>
            <w:r>
              <w:rPr>
                <w:rStyle w:val="12"/>
                <w:rFonts w:hint="eastAsia" w:ascii="宋体" w:hAnsi="宋体" w:eastAsia="宋体" w:cs="宋体"/>
                <w:snapToGrid w:val="0"/>
                <w:color w:val="000000"/>
                <w:sz w:val="21"/>
                <w:szCs w:val="21"/>
                <w:highlight w:val="none"/>
                <w:lang w:val="en-US" w:eastAsia="zh-CN" w:bidi="ar"/>
              </w:rPr>
              <w:t>二次注射</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.钢索：进口航空级钢索，增加产品的安全性和耐用性</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.皮带：宽</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，厚</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传动皮带，便于用户维护</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9</w:t>
            </w:r>
            <w:r>
              <w:rPr>
                <w:rStyle w:val="12"/>
                <w:rFonts w:hint="eastAsia" w:ascii="宋体" w:hAnsi="宋体" w:eastAsia="宋体" w:cs="宋体"/>
                <w:snapToGrid w:val="0"/>
                <w:color w:val="000000"/>
                <w:sz w:val="21"/>
                <w:szCs w:val="21"/>
                <w:highlight w:val="none"/>
                <w:lang w:val="en-US" w:eastAsia="zh-CN" w:bidi="ar"/>
              </w:rPr>
              <w:t>.滑轮：带有深</w:t>
            </w:r>
            <w:r>
              <w:rPr>
                <w:rStyle w:val="13"/>
                <w:rFonts w:hint="eastAsia" w:ascii="宋体" w:hAnsi="宋体" w:eastAsia="宋体" w:cs="宋体"/>
                <w:snapToGrid w:val="0"/>
                <w:color w:val="000000"/>
                <w:sz w:val="21"/>
                <w:szCs w:val="21"/>
                <w:highlight w:val="none"/>
                <w:lang w:val="en-US" w:eastAsia="zh-CN" w:bidi="ar"/>
              </w:rPr>
              <w:t>V</w:t>
            </w:r>
            <w:r>
              <w:rPr>
                <w:rStyle w:val="12"/>
                <w:rFonts w:hint="eastAsia" w:ascii="宋体" w:hAnsi="宋体" w:eastAsia="宋体" w:cs="宋体"/>
                <w:snapToGrid w:val="0"/>
                <w:color w:val="000000"/>
                <w:sz w:val="21"/>
                <w:szCs w:val="21"/>
                <w:highlight w:val="none"/>
                <w:lang w:val="en-US" w:eastAsia="zh-CN" w:bidi="ar"/>
              </w:rPr>
              <w:t>型槽的玻璃纤维增强尼龙滑轮</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10</w:t>
            </w:r>
            <w:r>
              <w:rPr>
                <w:rStyle w:val="12"/>
                <w:rFonts w:hint="eastAsia" w:ascii="宋体" w:hAnsi="宋体" w:eastAsia="宋体" w:cs="宋体"/>
                <w:snapToGrid w:val="0"/>
                <w:color w:val="000000"/>
                <w:sz w:val="21"/>
                <w:szCs w:val="21"/>
                <w:highlight w:val="none"/>
                <w:lang w:val="en-US" w:eastAsia="zh-CN" w:bidi="ar"/>
              </w:rPr>
              <w:t>.导杆：直径</w:t>
            </w:r>
            <w:r>
              <w:rPr>
                <w:rStyle w:val="13"/>
                <w:rFonts w:hint="eastAsia" w:ascii="宋体" w:hAnsi="宋体" w:eastAsia="宋体" w:cs="宋体"/>
                <w:snapToGrid w:val="0"/>
                <w:color w:val="000000"/>
                <w:sz w:val="21"/>
                <w:szCs w:val="21"/>
                <w:highlight w:val="none"/>
                <w:lang w:val="en-US" w:eastAsia="zh-CN" w:bidi="ar"/>
              </w:rPr>
              <w:t>≥19</w:t>
            </w:r>
            <w:r>
              <w:rPr>
                <w:rStyle w:val="12"/>
                <w:rFonts w:hint="eastAsia" w:ascii="宋体" w:hAnsi="宋体" w:eastAsia="宋体" w:cs="宋体"/>
                <w:snapToGrid w:val="0"/>
                <w:color w:val="000000"/>
                <w:sz w:val="21"/>
                <w:szCs w:val="21"/>
                <w:highlight w:val="none"/>
                <w:lang w:val="en-US" w:eastAsia="zh-CN" w:bidi="ar"/>
              </w:rPr>
              <w:t>毫米钢制导杆</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11</w:t>
            </w:r>
            <w:r>
              <w:rPr>
                <w:rStyle w:val="12"/>
                <w:rFonts w:hint="eastAsia" w:ascii="宋体" w:hAnsi="宋体" w:eastAsia="宋体" w:cs="宋体"/>
                <w:snapToGrid w:val="0"/>
                <w:color w:val="000000"/>
                <w:sz w:val="21"/>
                <w:szCs w:val="21"/>
                <w:highlight w:val="none"/>
                <w:lang w:val="en-US" w:eastAsia="zh-CN" w:bidi="ar"/>
              </w:rPr>
              <w:t>.选择铁：采用冷拔</w:t>
            </w:r>
            <w:r>
              <w:rPr>
                <w:rStyle w:val="13"/>
                <w:rFonts w:hint="eastAsia" w:ascii="宋体" w:hAnsi="宋体" w:eastAsia="宋体" w:cs="宋体"/>
                <w:snapToGrid w:val="0"/>
                <w:color w:val="000000"/>
                <w:sz w:val="21"/>
                <w:szCs w:val="21"/>
                <w:highlight w:val="none"/>
                <w:lang w:val="en-US" w:eastAsia="zh-CN" w:bidi="ar"/>
              </w:rPr>
              <w:t>Q235A</w:t>
            </w:r>
            <w:r>
              <w:rPr>
                <w:rStyle w:val="12"/>
                <w:rFonts w:hint="eastAsia" w:ascii="宋体" w:hAnsi="宋体" w:eastAsia="宋体" w:cs="宋体"/>
                <w:snapToGrid w:val="0"/>
                <w:color w:val="000000"/>
                <w:sz w:val="21"/>
                <w:szCs w:val="21"/>
                <w:highlight w:val="none"/>
                <w:lang w:val="en-US" w:eastAsia="zh-CN" w:bidi="ar"/>
              </w:rPr>
              <w:t>材质的选择铁，厚度</w:t>
            </w:r>
            <w:r>
              <w:rPr>
                <w:rStyle w:val="13"/>
                <w:rFonts w:hint="eastAsia" w:ascii="宋体" w:hAnsi="宋体" w:eastAsia="宋体" w:cs="宋体"/>
                <w:snapToGrid w:val="0"/>
                <w:color w:val="000000"/>
                <w:sz w:val="21"/>
                <w:szCs w:val="21"/>
                <w:highlight w:val="none"/>
                <w:lang w:val="en-US" w:eastAsia="zh-CN" w:bidi="ar"/>
              </w:rPr>
              <w:t>≥19mm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12</w:t>
            </w:r>
            <w:r>
              <w:rPr>
                <w:rStyle w:val="12"/>
                <w:rFonts w:hint="eastAsia" w:ascii="宋体" w:hAnsi="宋体" w:eastAsia="宋体" w:cs="宋体"/>
                <w:snapToGrid w:val="0"/>
                <w:color w:val="000000"/>
                <w:sz w:val="21"/>
                <w:szCs w:val="21"/>
                <w:highlight w:val="none"/>
                <w:lang w:val="en-US" w:eastAsia="zh-CN" w:bidi="ar"/>
              </w:rPr>
              <w:t>.辅助配重：增加辅助配重微量调节，更好的满足客户需求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13</w:t>
            </w:r>
            <w:r>
              <w:rPr>
                <w:rStyle w:val="12"/>
                <w:rFonts w:hint="eastAsia" w:ascii="宋体" w:hAnsi="宋体" w:eastAsia="宋体" w:cs="宋体"/>
                <w:snapToGrid w:val="0"/>
                <w:color w:val="000000"/>
                <w:sz w:val="21"/>
                <w:szCs w:val="21"/>
                <w:highlight w:val="none"/>
                <w:lang w:val="en-US" w:eastAsia="zh-CN" w:bidi="ar"/>
              </w:rPr>
              <w:t>.标准配重：</w:t>
            </w:r>
            <w:r>
              <w:rPr>
                <w:rStyle w:val="13"/>
                <w:rFonts w:hint="eastAsia" w:ascii="宋体" w:hAnsi="宋体" w:eastAsia="宋体" w:cs="宋体"/>
                <w:snapToGrid w:val="0"/>
                <w:color w:val="000000"/>
                <w:sz w:val="21"/>
                <w:szCs w:val="21"/>
                <w:highlight w:val="none"/>
                <w:lang w:val="en-US" w:eastAsia="zh-CN" w:bidi="ar"/>
              </w:rPr>
              <w:t>≥70KG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5"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有轨力量室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大腿伸展训练器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.管材：立柱采用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厚异型管，功能部分主架采用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厚双椭圆管，连接部分采用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厚双椭圆管</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.护罩：全系列统一高度</w:t>
            </w:r>
            <w:r>
              <w:rPr>
                <w:rStyle w:val="13"/>
                <w:rFonts w:hint="eastAsia" w:ascii="宋体" w:hAnsi="宋体" w:eastAsia="宋体" w:cs="宋体"/>
                <w:snapToGrid w:val="0"/>
                <w:color w:val="000000"/>
                <w:sz w:val="21"/>
                <w:szCs w:val="21"/>
                <w:highlight w:val="none"/>
                <w:lang w:val="en-US" w:eastAsia="zh-CN" w:bidi="ar"/>
              </w:rPr>
              <w:t>,ABS</w:t>
            </w:r>
            <w:r>
              <w:rPr>
                <w:rStyle w:val="12"/>
                <w:rFonts w:hint="eastAsia" w:ascii="宋体" w:hAnsi="宋体" w:eastAsia="宋体" w:cs="宋体"/>
                <w:snapToGrid w:val="0"/>
                <w:color w:val="000000"/>
                <w:sz w:val="21"/>
                <w:szCs w:val="21"/>
                <w:highlight w:val="none"/>
                <w:lang w:val="en-US" w:eastAsia="zh-CN" w:bidi="ar"/>
              </w:rPr>
              <w:t>注塑工艺</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.训练指南：人物</w:t>
            </w:r>
            <w:r>
              <w:rPr>
                <w:rStyle w:val="13"/>
                <w:rFonts w:hint="eastAsia" w:ascii="宋体" w:hAnsi="宋体" w:eastAsia="宋体" w:cs="宋体"/>
                <w:snapToGrid w:val="0"/>
                <w:color w:val="000000"/>
                <w:sz w:val="21"/>
                <w:szCs w:val="21"/>
                <w:highlight w:val="none"/>
                <w:lang w:val="en-US" w:eastAsia="zh-CN" w:bidi="ar"/>
              </w:rPr>
              <w:t>3D</w:t>
            </w:r>
            <w:r>
              <w:rPr>
                <w:rStyle w:val="12"/>
                <w:rFonts w:hint="eastAsia" w:ascii="宋体" w:hAnsi="宋体" w:eastAsia="宋体" w:cs="宋体"/>
                <w:snapToGrid w:val="0"/>
                <w:color w:val="000000"/>
                <w:sz w:val="21"/>
                <w:szCs w:val="21"/>
                <w:highlight w:val="none"/>
                <w:lang w:val="en-US" w:eastAsia="zh-CN" w:bidi="ar"/>
              </w:rPr>
              <w:t>效果，带有计时、计数功能电子表</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.坐</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靠垫：高密度</w:t>
            </w:r>
            <w:r>
              <w:rPr>
                <w:rStyle w:val="13"/>
                <w:rFonts w:hint="eastAsia" w:ascii="宋体" w:hAnsi="宋体" w:eastAsia="宋体" w:cs="宋体"/>
                <w:snapToGrid w:val="0"/>
                <w:color w:val="000000"/>
                <w:sz w:val="21"/>
                <w:szCs w:val="21"/>
                <w:highlight w:val="none"/>
                <w:lang w:val="en-US" w:eastAsia="zh-CN" w:bidi="ar"/>
              </w:rPr>
              <w:t>PU</w:t>
            </w:r>
            <w:r>
              <w:rPr>
                <w:rStyle w:val="12"/>
                <w:rFonts w:hint="eastAsia" w:ascii="宋体" w:hAnsi="宋体" w:eastAsia="宋体" w:cs="宋体"/>
                <w:snapToGrid w:val="0"/>
                <w:color w:val="000000"/>
                <w:sz w:val="21"/>
                <w:szCs w:val="21"/>
                <w:highlight w:val="none"/>
                <w:lang w:val="en-US" w:eastAsia="zh-CN" w:bidi="ar"/>
              </w:rPr>
              <w:t>发泡材料</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.坐垫调节：采用多连杆调节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.把手</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独立把手，</w:t>
            </w:r>
            <w:r>
              <w:rPr>
                <w:rStyle w:val="13"/>
                <w:rFonts w:hint="eastAsia" w:ascii="宋体" w:hAnsi="宋体" w:eastAsia="宋体" w:cs="宋体"/>
                <w:snapToGrid w:val="0"/>
                <w:color w:val="000000"/>
                <w:sz w:val="21"/>
                <w:szCs w:val="21"/>
                <w:highlight w:val="none"/>
                <w:lang w:val="en-US" w:eastAsia="zh-CN" w:bidi="ar"/>
              </w:rPr>
              <w:t>TPU</w:t>
            </w:r>
            <w:r>
              <w:rPr>
                <w:rStyle w:val="12"/>
                <w:rFonts w:hint="eastAsia" w:ascii="宋体" w:hAnsi="宋体" w:eastAsia="宋体" w:cs="宋体"/>
                <w:snapToGrid w:val="0"/>
                <w:color w:val="000000"/>
                <w:sz w:val="21"/>
                <w:szCs w:val="21"/>
                <w:highlight w:val="none"/>
                <w:lang w:val="en-US" w:eastAsia="zh-CN" w:bidi="ar"/>
              </w:rPr>
              <w:t>二次注射</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.钢索：进口航空级钢索，增加产品的安全性和耐用性</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.皮带：宽</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，厚</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传动皮带，便于用户维护</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9</w:t>
            </w:r>
            <w:r>
              <w:rPr>
                <w:rStyle w:val="12"/>
                <w:rFonts w:hint="eastAsia" w:ascii="宋体" w:hAnsi="宋体" w:eastAsia="宋体" w:cs="宋体"/>
                <w:snapToGrid w:val="0"/>
                <w:color w:val="000000"/>
                <w:sz w:val="21"/>
                <w:szCs w:val="21"/>
                <w:highlight w:val="none"/>
                <w:lang w:val="en-US" w:eastAsia="zh-CN" w:bidi="ar"/>
              </w:rPr>
              <w:t>.滑轮：带有深</w:t>
            </w:r>
            <w:r>
              <w:rPr>
                <w:rStyle w:val="13"/>
                <w:rFonts w:hint="eastAsia" w:ascii="宋体" w:hAnsi="宋体" w:eastAsia="宋体" w:cs="宋体"/>
                <w:snapToGrid w:val="0"/>
                <w:color w:val="000000"/>
                <w:sz w:val="21"/>
                <w:szCs w:val="21"/>
                <w:highlight w:val="none"/>
                <w:lang w:val="en-US" w:eastAsia="zh-CN" w:bidi="ar"/>
              </w:rPr>
              <w:t>V</w:t>
            </w:r>
            <w:r>
              <w:rPr>
                <w:rStyle w:val="12"/>
                <w:rFonts w:hint="eastAsia" w:ascii="宋体" w:hAnsi="宋体" w:eastAsia="宋体" w:cs="宋体"/>
                <w:snapToGrid w:val="0"/>
                <w:color w:val="000000"/>
                <w:sz w:val="21"/>
                <w:szCs w:val="21"/>
                <w:highlight w:val="none"/>
                <w:lang w:val="en-US" w:eastAsia="zh-CN" w:bidi="ar"/>
              </w:rPr>
              <w:t>型槽的玻璃纤维增强尼龙滑轮</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10</w:t>
            </w:r>
            <w:r>
              <w:rPr>
                <w:rStyle w:val="12"/>
                <w:rFonts w:hint="eastAsia" w:ascii="宋体" w:hAnsi="宋体" w:eastAsia="宋体" w:cs="宋体"/>
                <w:snapToGrid w:val="0"/>
                <w:color w:val="000000"/>
                <w:sz w:val="21"/>
                <w:szCs w:val="21"/>
                <w:highlight w:val="none"/>
                <w:lang w:val="en-US" w:eastAsia="zh-CN" w:bidi="ar"/>
              </w:rPr>
              <w:t>.导杆：直径</w:t>
            </w:r>
            <w:r>
              <w:rPr>
                <w:rStyle w:val="13"/>
                <w:rFonts w:hint="eastAsia" w:ascii="宋体" w:hAnsi="宋体" w:eastAsia="宋体" w:cs="宋体"/>
                <w:snapToGrid w:val="0"/>
                <w:color w:val="000000"/>
                <w:sz w:val="21"/>
                <w:szCs w:val="21"/>
                <w:highlight w:val="none"/>
                <w:lang w:val="en-US" w:eastAsia="zh-CN" w:bidi="ar"/>
              </w:rPr>
              <w:t>≥19</w:t>
            </w:r>
            <w:r>
              <w:rPr>
                <w:rStyle w:val="12"/>
                <w:rFonts w:hint="eastAsia" w:ascii="宋体" w:hAnsi="宋体" w:eastAsia="宋体" w:cs="宋体"/>
                <w:snapToGrid w:val="0"/>
                <w:color w:val="000000"/>
                <w:sz w:val="21"/>
                <w:szCs w:val="21"/>
                <w:highlight w:val="none"/>
                <w:lang w:val="en-US" w:eastAsia="zh-CN" w:bidi="ar"/>
              </w:rPr>
              <w:t>毫米钢制导杆</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11</w:t>
            </w:r>
            <w:r>
              <w:rPr>
                <w:rStyle w:val="12"/>
                <w:rFonts w:hint="eastAsia" w:ascii="宋体" w:hAnsi="宋体" w:eastAsia="宋体" w:cs="宋体"/>
                <w:snapToGrid w:val="0"/>
                <w:color w:val="000000"/>
                <w:sz w:val="21"/>
                <w:szCs w:val="21"/>
                <w:highlight w:val="none"/>
                <w:lang w:val="en-US" w:eastAsia="zh-CN" w:bidi="ar"/>
              </w:rPr>
              <w:t>.选择铁：采用冷拔</w:t>
            </w:r>
            <w:r>
              <w:rPr>
                <w:rStyle w:val="13"/>
                <w:rFonts w:hint="eastAsia" w:ascii="宋体" w:hAnsi="宋体" w:eastAsia="宋体" w:cs="宋体"/>
                <w:snapToGrid w:val="0"/>
                <w:color w:val="000000"/>
                <w:sz w:val="21"/>
                <w:szCs w:val="21"/>
                <w:highlight w:val="none"/>
                <w:lang w:val="en-US" w:eastAsia="zh-CN" w:bidi="ar"/>
              </w:rPr>
              <w:t>Q235A</w:t>
            </w:r>
            <w:r>
              <w:rPr>
                <w:rStyle w:val="12"/>
                <w:rFonts w:hint="eastAsia" w:ascii="宋体" w:hAnsi="宋体" w:eastAsia="宋体" w:cs="宋体"/>
                <w:snapToGrid w:val="0"/>
                <w:color w:val="000000"/>
                <w:sz w:val="21"/>
                <w:szCs w:val="21"/>
                <w:highlight w:val="none"/>
                <w:lang w:val="en-US" w:eastAsia="zh-CN" w:bidi="ar"/>
              </w:rPr>
              <w:t>材质的选择铁，厚度</w:t>
            </w:r>
            <w:r>
              <w:rPr>
                <w:rStyle w:val="13"/>
                <w:rFonts w:hint="eastAsia" w:ascii="宋体" w:hAnsi="宋体" w:eastAsia="宋体" w:cs="宋体"/>
                <w:snapToGrid w:val="0"/>
                <w:color w:val="000000"/>
                <w:sz w:val="21"/>
                <w:szCs w:val="21"/>
                <w:highlight w:val="none"/>
                <w:lang w:val="en-US" w:eastAsia="zh-CN" w:bidi="ar"/>
              </w:rPr>
              <w:t>≥19mm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12</w:t>
            </w:r>
            <w:r>
              <w:rPr>
                <w:rStyle w:val="12"/>
                <w:rFonts w:hint="eastAsia" w:ascii="宋体" w:hAnsi="宋体" w:eastAsia="宋体" w:cs="宋体"/>
                <w:snapToGrid w:val="0"/>
                <w:color w:val="000000"/>
                <w:sz w:val="21"/>
                <w:szCs w:val="21"/>
                <w:highlight w:val="none"/>
                <w:lang w:val="en-US" w:eastAsia="zh-CN" w:bidi="ar"/>
              </w:rPr>
              <w:t>.辅助配重：增加辅助配重微量调节，更好的满足客户需求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13</w:t>
            </w:r>
            <w:r>
              <w:rPr>
                <w:rStyle w:val="12"/>
                <w:rFonts w:hint="eastAsia" w:ascii="宋体" w:hAnsi="宋体" w:eastAsia="宋体" w:cs="宋体"/>
                <w:snapToGrid w:val="0"/>
                <w:color w:val="000000"/>
                <w:sz w:val="21"/>
                <w:szCs w:val="21"/>
                <w:highlight w:val="none"/>
                <w:lang w:val="en-US" w:eastAsia="zh-CN" w:bidi="ar"/>
              </w:rPr>
              <w:t>.标准配重：</w:t>
            </w:r>
            <w:r>
              <w:rPr>
                <w:rStyle w:val="13"/>
                <w:rFonts w:hint="eastAsia" w:ascii="宋体" w:hAnsi="宋体" w:eastAsia="宋体" w:cs="宋体"/>
                <w:snapToGrid w:val="0"/>
                <w:color w:val="000000"/>
                <w:sz w:val="21"/>
                <w:szCs w:val="21"/>
                <w:highlight w:val="none"/>
                <w:lang w:val="en-US" w:eastAsia="zh-CN" w:bidi="ar"/>
              </w:rPr>
              <w:t>≥105KG</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14</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4"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有轨力量室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坐式蹬腿训练器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.管材：立柱采用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厚异型管，功能部分主架采用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厚双椭圆管，连接部分采用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厚双椭圆管</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.护罩：全系列统一高度</w:t>
            </w:r>
            <w:r>
              <w:rPr>
                <w:rStyle w:val="13"/>
                <w:rFonts w:hint="eastAsia" w:ascii="宋体" w:hAnsi="宋体" w:eastAsia="宋体" w:cs="宋体"/>
                <w:snapToGrid w:val="0"/>
                <w:color w:val="000000"/>
                <w:sz w:val="21"/>
                <w:szCs w:val="21"/>
                <w:highlight w:val="none"/>
                <w:lang w:val="en-US" w:eastAsia="zh-CN" w:bidi="ar"/>
              </w:rPr>
              <w:t>,ABS</w:t>
            </w:r>
            <w:r>
              <w:rPr>
                <w:rStyle w:val="12"/>
                <w:rFonts w:hint="eastAsia" w:ascii="宋体" w:hAnsi="宋体" w:eastAsia="宋体" w:cs="宋体"/>
                <w:snapToGrid w:val="0"/>
                <w:color w:val="000000"/>
                <w:sz w:val="21"/>
                <w:szCs w:val="21"/>
                <w:highlight w:val="none"/>
                <w:lang w:val="en-US" w:eastAsia="zh-CN" w:bidi="ar"/>
              </w:rPr>
              <w:t>注塑工艺</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.训练指南：人物</w:t>
            </w:r>
            <w:r>
              <w:rPr>
                <w:rStyle w:val="13"/>
                <w:rFonts w:hint="eastAsia" w:ascii="宋体" w:hAnsi="宋体" w:eastAsia="宋体" w:cs="宋体"/>
                <w:snapToGrid w:val="0"/>
                <w:color w:val="000000"/>
                <w:sz w:val="21"/>
                <w:szCs w:val="21"/>
                <w:highlight w:val="none"/>
                <w:lang w:val="en-US" w:eastAsia="zh-CN" w:bidi="ar"/>
              </w:rPr>
              <w:t>3D</w:t>
            </w:r>
            <w:r>
              <w:rPr>
                <w:rStyle w:val="12"/>
                <w:rFonts w:hint="eastAsia" w:ascii="宋体" w:hAnsi="宋体" w:eastAsia="宋体" w:cs="宋体"/>
                <w:snapToGrid w:val="0"/>
                <w:color w:val="000000"/>
                <w:sz w:val="21"/>
                <w:szCs w:val="21"/>
                <w:highlight w:val="none"/>
                <w:lang w:val="en-US" w:eastAsia="zh-CN" w:bidi="ar"/>
              </w:rPr>
              <w:t>效果，带有计时、计数功能电子表</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.坐</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靠垫：高密度</w:t>
            </w:r>
            <w:r>
              <w:rPr>
                <w:rStyle w:val="13"/>
                <w:rFonts w:hint="eastAsia" w:ascii="宋体" w:hAnsi="宋体" w:eastAsia="宋体" w:cs="宋体"/>
                <w:snapToGrid w:val="0"/>
                <w:color w:val="000000"/>
                <w:sz w:val="21"/>
                <w:szCs w:val="21"/>
                <w:highlight w:val="none"/>
                <w:lang w:val="en-US" w:eastAsia="zh-CN" w:bidi="ar"/>
              </w:rPr>
              <w:t>PU</w:t>
            </w:r>
            <w:r>
              <w:rPr>
                <w:rStyle w:val="12"/>
                <w:rFonts w:hint="eastAsia" w:ascii="宋体" w:hAnsi="宋体" w:eastAsia="宋体" w:cs="宋体"/>
                <w:snapToGrid w:val="0"/>
                <w:color w:val="000000"/>
                <w:sz w:val="21"/>
                <w:szCs w:val="21"/>
                <w:highlight w:val="none"/>
                <w:lang w:val="en-US" w:eastAsia="zh-CN" w:bidi="ar"/>
              </w:rPr>
              <w:t>发泡材料</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.坐垫调节：采用多连杆调节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.把手</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独立把手，</w:t>
            </w:r>
            <w:r>
              <w:rPr>
                <w:rStyle w:val="13"/>
                <w:rFonts w:hint="eastAsia" w:ascii="宋体" w:hAnsi="宋体" w:eastAsia="宋体" w:cs="宋体"/>
                <w:snapToGrid w:val="0"/>
                <w:color w:val="000000"/>
                <w:sz w:val="21"/>
                <w:szCs w:val="21"/>
                <w:highlight w:val="none"/>
                <w:lang w:val="en-US" w:eastAsia="zh-CN" w:bidi="ar"/>
              </w:rPr>
              <w:t>TPU</w:t>
            </w:r>
            <w:r>
              <w:rPr>
                <w:rStyle w:val="12"/>
                <w:rFonts w:hint="eastAsia" w:ascii="宋体" w:hAnsi="宋体" w:eastAsia="宋体" w:cs="宋体"/>
                <w:snapToGrid w:val="0"/>
                <w:color w:val="000000"/>
                <w:sz w:val="21"/>
                <w:szCs w:val="21"/>
                <w:highlight w:val="none"/>
                <w:lang w:val="en-US" w:eastAsia="zh-CN" w:bidi="ar"/>
              </w:rPr>
              <w:t>二次注射</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.钢索：进口航空级钢索，增加产品的安全性和耐用性</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.皮带：宽</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，厚</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传动皮带，便于用户维护</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9</w:t>
            </w:r>
            <w:r>
              <w:rPr>
                <w:rStyle w:val="12"/>
                <w:rFonts w:hint="eastAsia" w:ascii="宋体" w:hAnsi="宋体" w:eastAsia="宋体" w:cs="宋体"/>
                <w:snapToGrid w:val="0"/>
                <w:color w:val="000000"/>
                <w:sz w:val="21"/>
                <w:szCs w:val="21"/>
                <w:highlight w:val="none"/>
                <w:lang w:val="en-US" w:eastAsia="zh-CN" w:bidi="ar"/>
              </w:rPr>
              <w:t>.滑轮：带有深</w:t>
            </w:r>
            <w:r>
              <w:rPr>
                <w:rStyle w:val="13"/>
                <w:rFonts w:hint="eastAsia" w:ascii="宋体" w:hAnsi="宋体" w:eastAsia="宋体" w:cs="宋体"/>
                <w:snapToGrid w:val="0"/>
                <w:color w:val="000000"/>
                <w:sz w:val="21"/>
                <w:szCs w:val="21"/>
                <w:highlight w:val="none"/>
                <w:lang w:val="en-US" w:eastAsia="zh-CN" w:bidi="ar"/>
              </w:rPr>
              <w:t>V</w:t>
            </w:r>
            <w:r>
              <w:rPr>
                <w:rStyle w:val="12"/>
                <w:rFonts w:hint="eastAsia" w:ascii="宋体" w:hAnsi="宋体" w:eastAsia="宋体" w:cs="宋体"/>
                <w:snapToGrid w:val="0"/>
                <w:color w:val="000000"/>
                <w:sz w:val="21"/>
                <w:szCs w:val="21"/>
                <w:highlight w:val="none"/>
                <w:lang w:val="en-US" w:eastAsia="zh-CN" w:bidi="ar"/>
              </w:rPr>
              <w:t>型槽的玻璃纤维增强尼龙滑轮</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10</w:t>
            </w:r>
            <w:r>
              <w:rPr>
                <w:rStyle w:val="12"/>
                <w:rFonts w:hint="eastAsia" w:ascii="宋体" w:hAnsi="宋体" w:eastAsia="宋体" w:cs="宋体"/>
                <w:snapToGrid w:val="0"/>
                <w:color w:val="000000"/>
                <w:sz w:val="21"/>
                <w:szCs w:val="21"/>
                <w:highlight w:val="none"/>
                <w:lang w:val="en-US" w:eastAsia="zh-CN" w:bidi="ar"/>
              </w:rPr>
              <w:t>.导杆：直径</w:t>
            </w:r>
            <w:r>
              <w:rPr>
                <w:rStyle w:val="13"/>
                <w:rFonts w:hint="eastAsia" w:ascii="宋体" w:hAnsi="宋体" w:eastAsia="宋体" w:cs="宋体"/>
                <w:snapToGrid w:val="0"/>
                <w:color w:val="000000"/>
                <w:sz w:val="21"/>
                <w:szCs w:val="21"/>
                <w:highlight w:val="none"/>
                <w:lang w:val="en-US" w:eastAsia="zh-CN" w:bidi="ar"/>
              </w:rPr>
              <w:t>≥19</w:t>
            </w:r>
            <w:r>
              <w:rPr>
                <w:rStyle w:val="12"/>
                <w:rFonts w:hint="eastAsia" w:ascii="宋体" w:hAnsi="宋体" w:eastAsia="宋体" w:cs="宋体"/>
                <w:snapToGrid w:val="0"/>
                <w:color w:val="000000"/>
                <w:sz w:val="21"/>
                <w:szCs w:val="21"/>
                <w:highlight w:val="none"/>
                <w:lang w:val="en-US" w:eastAsia="zh-CN" w:bidi="ar"/>
              </w:rPr>
              <w:t>毫米钢制导杆</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11</w:t>
            </w:r>
            <w:r>
              <w:rPr>
                <w:rStyle w:val="12"/>
                <w:rFonts w:hint="eastAsia" w:ascii="宋体" w:hAnsi="宋体" w:eastAsia="宋体" w:cs="宋体"/>
                <w:snapToGrid w:val="0"/>
                <w:color w:val="000000"/>
                <w:sz w:val="21"/>
                <w:szCs w:val="21"/>
                <w:highlight w:val="none"/>
                <w:lang w:val="en-US" w:eastAsia="zh-CN" w:bidi="ar"/>
              </w:rPr>
              <w:t>.选择铁：采用冷拔</w:t>
            </w:r>
            <w:r>
              <w:rPr>
                <w:rStyle w:val="13"/>
                <w:rFonts w:hint="eastAsia" w:ascii="宋体" w:hAnsi="宋体" w:eastAsia="宋体" w:cs="宋体"/>
                <w:snapToGrid w:val="0"/>
                <w:color w:val="000000"/>
                <w:sz w:val="21"/>
                <w:szCs w:val="21"/>
                <w:highlight w:val="none"/>
                <w:lang w:val="en-US" w:eastAsia="zh-CN" w:bidi="ar"/>
              </w:rPr>
              <w:t>Q235A</w:t>
            </w:r>
            <w:r>
              <w:rPr>
                <w:rStyle w:val="12"/>
                <w:rFonts w:hint="eastAsia" w:ascii="宋体" w:hAnsi="宋体" w:eastAsia="宋体" w:cs="宋体"/>
                <w:snapToGrid w:val="0"/>
                <w:color w:val="000000"/>
                <w:sz w:val="21"/>
                <w:szCs w:val="21"/>
                <w:highlight w:val="none"/>
                <w:lang w:val="en-US" w:eastAsia="zh-CN" w:bidi="ar"/>
              </w:rPr>
              <w:t>材质的选择铁，厚度</w:t>
            </w:r>
            <w:r>
              <w:rPr>
                <w:rStyle w:val="13"/>
                <w:rFonts w:hint="eastAsia" w:ascii="宋体" w:hAnsi="宋体" w:eastAsia="宋体" w:cs="宋体"/>
                <w:snapToGrid w:val="0"/>
                <w:color w:val="000000"/>
                <w:sz w:val="21"/>
                <w:szCs w:val="21"/>
                <w:highlight w:val="none"/>
                <w:lang w:val="en-US" w:eastAsia="zh-CN" w:bidi="ar"/>
              </w:rPr>
              <w:t>≥19mm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12</w:t>
            </w:r>
            <w:r>
              <w:rPr>
                <w:rStyle w:val="12"/>
                <w:rFonts w:hint="eastAsia" w:ascii="宋体" w:hAnsi="宋体" w:eastAsia="宋体" w:cs="宋体"/>
                <w:snapToGrid w:val="0"/>
                <w:color w:val="000000"/>
                <w:sz w:val="21"/>
                <w:szCs w:val="21"/>
                <w:highlight w:val="none"/>
                <w:lang w:val="en-US" w:eastAsia="zh-CN" w:bidi="ar"/>
              </w:rPr>
              <w:t>.辅助配重：增加辅助配重微量调节，更好的满足客户需求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13</w:t>
            </w:r>
            <w:r>
              <w:rPr>
                <w:rStyle w:val="12"/>
                <w:rFonts w:hint="eastAsia" w:ascii="宋体" w:hAnsi="宋体" w:eastAsia="宋体" w:cs="宋体"/>
                <w:snapToGrid w:val="0"/>
                <w:color w:val="000000"/>
                <w:sz w:val="21"/>
                <w:szCs w:val="21"/>
                <w:highlight w:val="none"/>
                <w:lang w:val="en-US" w:eastAsia="zh-CN" w:bidi="ar"/>
              </w:rPr>
              <w:t>.标准配重：</w:t>
            </w:r>
            <w:r>
              <w:rPr>
                <w:rStyle w:val="13"/>
                <w:rFonts w:hint="eastAsia" w:ascii="宋体" w:hAnsi="宋体" w:eastAsia="宋体" w:cs="宋体"/>
                <w:snapToGrid w:val="0"/>
                <w:color w:val="000000"/>
                <w:sz w:val="21"/>
                <w:szCs w:val="21"/>
                <w:highlight w:val="none"/>
                <w:lang w:val="en-US" w:eastAsia="zh-CN" w:bidi="ar"/>
              </w:rPr>
              <w:t>≥130KG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1"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有轨力量室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坐式肩膊推举训练器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.管材：立柱采用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厚异型管，功能部分主架采用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厚双椭圆管，连接部分采用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厚双椭圆管</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.护罩：全系列统一高度</w:t>
            </w:r>
            <w:r>
              <w:rPr>
                <w:rStyle w:val="13"/>
                <w:rFonts w:hint="eastAsia" w:ascii="宋体" w:hAnsi="宋体" w:eastAsia="宋体" w:cs="宋体"/>
                <w:snapToGrid w:val="0"/>
                <w:color w:val="000000"/>
                <w:sz w:val="21"/>
                <w:szCs w:val="21"/>
                <w:highlight w:val="none"/>
                <w:lang w:val="en-US" w:eastAsia="zh-CN" w:bidi="ar"/>
              </w:rPr>
              <w:t>,ABS</w:t>
            </w:r>
            <w:r>
              <w:rPr>
                <w:rStyle w:val="12"/>
                <w:rFonts w:hint="eastAsia" w:ascii="宋体" w:hAnsi="宋体" w:eastAsia="宋体" w:cs="宋体"/>
                <w:snapToGrid w:val="0"/>
                <w:color w:val="000000"/>
                <w:sz w:val="21"/>
                <w:szCs w:val="21"/>
                <w:highlight w:val="none"/>
                <w:lang w:val="en-US" w:eastAsia="zh-CN" w:bidi="ar"/>
              </w:rPr>
              <w:t>注塑工艺</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.训练指南：人物</w:t>
            </w:r>
            <w:r>
              <w:rPr>
                <w:rStyle w:val="13"/>
                <w:rFonts w:hint="eastAsia" w:ascii="宋体" w:hAnsi="宋体" w:eastAsia="宋体" w:cs="宋体"/>
                <w:snapToGrid w:val="0"/>
                <w:color w:val="000000"/>
                <w:sz w:val="21"/>
                <w:szCs w:val="21"/>
                <w:highlight w:val="none"/>
                <w:lang w:val="en-US" w:eastAsia="zh-CN" w:bidi="ar"/>
              </w:rPr>
              <w:t>3D</w:t>
            </w:r>
            <w:r>
              <w:rPr>
                <w:rStyle w:val="12"/>
                <w:rFonts w:hint="eastAsia" w:ascii="宋体" w:hAnsi="宋体" w:eastAsia="宋体" w:cs="宋体"/>
                <w:snapToGrid w:val="0"/>
                <w:color w:val="000000"/>
                <w:sz w:val="21"/>
                <w:szCs w:val="21"/>
                <w:highlight w:val="none"/>
                <w:lang w:val="en-US" w:eastAsia="zh-CN" w:bidi="ar"/>
              </w:rPr>
              <w:t>效果，带有计时、计数功能电子表</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.坐</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靠垫：高密度</w:t>
            </w:r>
            <w:r>
              <w:rPr>
                <w:rStyle w:val="13"/>
                <w:rFonts w:hint="eastAsia" w:ascii="宋体" w:hAnsi="宋体" w:eastAsia="宋体" w:cs="宋体"/>
                <w:snapToGrid w:val="0"/>
                <w:color w:val="000000"/>
                <w:sz w:val="21"/>
                <w:szCs w:val="21"/>
                <w:highlight w:val="none"/>
                <w:lang w:val="en-US" w:eastAsia="zh-CN" w:bidi="ar"/>
              </w:rPr>
              <w:t>PU</w:t>
            </w:r>
            <w:r>
              <w:rPr>
                <w:rStyle w:val="12"/>
                <w:rFonts w:hint="eastAsia" w:ascii="宋体" w:hAnsi="宋体" w:eastAsia="宋体" w:cs="宋体"/>
                <w:snapToGrid w:val="0"/>
                <w:color w:val="000000"/>
                <w:sz w:val="21"/>
                <w:szCs w:val="21"/>
                <w:highlight w:val="none"/>
                <w:lang w:val="en-US" w:eastAsia="zh-CN" w:bidi="ar"/>
              </w:rPr>
              <w:t>发泡材料</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.坐垫调节：采用多连杆调节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.把手</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独立把手，</w:t>
            </w:r>
            <w:r>
              <w:rPr>
                <w:rStyle w:val="13"/>
                <w:rFonts w:hint="eastAsia" w:ascii="宋体" w:hAnsi="宋体" w:eastAsia="宋体" w:cs="宋体"/>
                <w:snapToGrid w:val="0"/>
                <w:color w:val="000000"/>
                <w:sz w:val="21"/>
                <w:szCs w:val="21"/>
                <w:highlight w:val="none"/>
                <w:lang w:val="en-US" w:eastAsia="zh-CN" w:bidi="ar"/>
              </w:rPr>
              <w:t>TPU</w:t>
            </w:r>
            <w:r>
              <w:rPr>
                <w:rStyle w:val="12"/>
                <w:rFonts w:hint="eastAsia" w:ascii="宋体" w:hAnsi="宋体" w:eastAsia="宋体" w:cs="宋体"/>
                <w:snapToGrid w:val="0"/>
                <w:color w:val="000000"/>
                <w:sz w:val="21"/>
                <w:szCs w:val="21"/>
                <w:highlight w:val="none"/>
                <w:lang w:val="en-US" w:eastAsia="zh-CN" w:bidi="ar"/>
              </w:rPr>
              <w:t>二次注射</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.钢索：进口航空级钢索，增加产品的安全性和耐用性</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.皮带：宽</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，厚</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传动皮带，便于用户维护</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9</w:t>
            </w:r>
            <w:r>
              <w:rPr>
                <w:rStyle w:val="12"/>
                <w:rFonts w:hint="eastAsia" w:ascii="宋体" w:hAnsi="宋体" w:eastAsia="宋体" w:cs="宋体"/>
                <w:snapToGrid w:val="0"/>
                <w:color w:val="000000"/>
                <w:sz w:val="21"/>
                <w:szCs w:val="21"/>
                <w:highlight w:val="none"/>
                <w:lang w:val="en-US" w:eastAsia="zh-CN" w:bidi="ar"/>
              </w:rPr>
              <w:t>.滑轮：带有深</w:t>
            </w:r>
            <w:r>
              <w:rPr>
                <w:rStyle w:val="13"/>
                <w:rFonts w:hint="eastAsia" w:ascii="宋体" w:hAnsi="宋体" w:eastAsia="宋体" w:cs="宋体"/>
                <w:snapToGrid w:val="0"/>
                <w:color w:val="000000"/>
                <w:sz w:val="21"/>
                <w:szCs w:val="21"/>
                <w:highlight w:val="none"/>
                <w:lang w:val="en-US" w:eastAsia="zh-CN" w:bidi="ar"/>
              </w:rPr>
              <w:t>V</w:t>
            </w:r>
            <w:r>
              <w:rPr>
                <w:rStyle w:val="12"/>
                <w:rFonts w:hint="eastAsia" w:ascii="宋体" w:hAnsi="宋体" w:eastAsia="宋体" w:cs="宋体"/>
                <w:snapToGrid w:val="0"/>
                <w:color w:val="000000"/>
                <w:sz w:val="21"/>
                <w:szCs w:val="21"/>
                <w:highlight w:val="none"/>
                <w:lang w:val="en-US" w:eastAsia="zh-CN" w:bidi="ar"/>
              </w:rPr>
              <w:t>型槽的玻璃纤维增强尼龙滑轮</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10</w:t>
            </w:r>
            <w:r>
              <w:rPr>
                <w:rStyle w:val="12"/>
                <w:rFonts w:hint="eastAsia" w:ascii="宋体" w:hAnsi="宋体" w:eastAsia="宋体" w:cs="宋体"/>
                <w:snapToGrid w:val="0"/>
                <w:color w:val="000000"/>
                <w:sz w:val="21"/>
                <w:szCs w:val="21"/>
                <w:highlight w:val="none"/>
                <w:lang w:val="en-US" w:eastAsia="zh-CN" w:bidi="ar"/>
              </w:rPr>
              <w:t>.导杆：直径</w:t>
            </w:r>
            <w:r>
              <w:rPr>
                <w:rStyle w:val="13"/>
                <w:rFonts w:hint="eastAsia" w:ascii="宋体" w:hAnsi="宋体" w:eastAsia="宋体" w:cs="宋体"/>
                <w:snapToGrid w:val="0"/>
                <w:color w:val="000000"/>
                <w:sz w:val="21"/>
                <w:szCs w:val="21"/>
                <w:highlight w:val="none"/>
                <w:lang w:val="en-US" w:eastAsia="zh-CN" w:bidi="ar"/>
              </w:rPr>
              <w:t>≥19</w:t>
            </w:r>
            <w:r>
              <w:rPr>
                <w:rStyle w:val="12"/>
                <w:rFonts w:hint="eastAsia" w:ascii="宋体" w:hAnsi="宋体" w:eastAsia="宋体" w:cs="宋体"/>
                <w:snapToGrid w:val="0"/>
                <w:color w:val="000000"/>
                <w:sz w:val="21"/>
                <w:szCs w:val="21"/>
                <w:highlight w:val="none"/>
                <w:lang w:val="en-US" w:eastAsia="zh-CN" w:bidi="ar"/>
              </w:rPr>
              <w:t>毫米钢制导杆</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11</w:t>
            </w:r>
            <w:r>
              <w:rPr>
                <w:rStyle w:val="12"/>
                <w:rFonts w:hint="eastAsia" w:ascii="宋体" w:hAnsi="宋体" w:eastAsia="宋体" w:cs="宋体"/>
                <w:snapToGrid w:val="0"/>
                <w:color w:val="000000"/>
                <w:sz w:val="21"/>
                <w:szCs w:val="21"/>
                <w:highlight w:val="none"/>
                <w:lang w:val="en-US" w:eastAsia="zh-CN" w:bidi="ar"/>
              </w:rPr>
              <w:t>.选择铁：采用冷拔</w:t>
            </w:r>
            <w:r>
              <w:rPr>
                <w:rStyle w:val="13"/>
                <w:rFonts w:hint="eastAsia" w:ascii="宋体" w:hAnsi="宋体" w:eastAsia="宋体" w:cs="宋体"/>
                <w:snapToGrid w:val="0"/>
                <w:color w:val="000000"/>
                <w:sz w:val="21"/>
                <w:szCs w:val="21"/>
                <w:highlight w:val="none"/>
                <w:lang w:val="en-US" w:eastAsia="zh-CN" w:bidi="ar"/>
              </w:rPr>
              <w:t>Q235A</w:t>
            </w:r>
            <w:r>
              <w:rPr>
                <w:rStyle w:val="12"/>
                <w:rFonts w:hint="eastAsia" w:ascii="宋体" w:hAnsi="宋体" w:eastAsia="宋体" w:cs="宋体"/>
                <w:snapToGrid w:val="0"/>
                <w:color w:val="000000"/>
                <w:sz w:val="21"/>
                <w:szCs w:val="21"/>
                <w:highlight w:val="none"/>
                <w:lang w:val="en-US" w:eastAsia="zh-CN" w:bidi="ar"/>
              </w:rPr>
              <w:t>材质的选择铁，厚度</w:t>
            </w:r>
            <w:r>
              <w:rPr>
                <w:rStyle w:val="13"/>
                <w:rFonts w:hint="eastAsia" w:ascii="宋体" w:hAnsi="宋体" w:eastAsia="宋体" w:cs="宋体"/>
                <w:snapToGrid w:val="0"/>
                <w:color w:val="000000"/>
                <w:sz w:val="21"/>
                <w:szCs w:val="21"/>
                <w:highlight w:val="none"/>
                <w:lang w:val="en-US" w:eastAsia="zh-CN" w:bidi="ar"/>
              </w:rPr>
              <w:t>≥19mm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12</w:t>
            </w:r>
            <w:r>
              <w:rPr>
                <w:rStyle w:val="12"/>
                <w:rFonts w:hint="eastAsia" w:ascii="宋体" w:hAnsi="宋体" w:eastAsia="宋体" w:cs="宋体"/>
                <w:snapToGrid w:val="0"/>
                <w:color w:val="000000"/>
                <w:sz w:val="21"/>
                <w:szCs w:val="21"/>
                <w:highlight w:val="none"/>
                <w:lang w:val="en-US" w:eastAsia="zh-CN" w:bidi="ar"/>
              </w:rPr>
              <w:t>.辅助配重：增加辅助配重微量调节，更好的满足客户需求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13</w:t>
            </w:r>
            <w:r>
              <w:rPr>
                <w:rStyle w:val="12"/>
                <w:rFonts w:hint="eastAsia" w:ascii="宋体" w:hAnsi="宋体" w:eastAsia="宋体" w:cs="宋体"/>
                <w:snapToGrid w:val="0"/>
                <w:color w:val="000000"/>
                <w:sz w:val="21"/>
                <w:szCs w:val="21"/>
                <w:highlight w:val="none"/>
                <w:lang w:val="en-US" w:eastAsia="zh-CN" w:bidi="ar"/>
              </w:rPr>
              <w:t>.标准配重：</w:t>
            </w:r>
            <w:r>
              <w:rPr>
                <w:rStyle w:val="13"/>
                <w:rFonts w:hint="eastAsia" w:ascii="宋体" w:hAnsi="宋体" w:eastAsia="宋体" w:cs="宋体"/>
                <w:snapToGrid w:val="0"/>
                <w:color w:val="000000"/>
                <w:sz w:val="21"/>
                <w:szCs w:val="21"/>
                <w:highlight w:val="none"/>
                <w:lang w:val="en-US" w:eastAsia="zh-CN" w:bidi="ar"/>
              </w:rPr>
              <w:t>≥70KG</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14</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5"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有轨力量室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坐式腹肌训练器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.管材：立柱采用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厚异型管，功能部分主架采用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厚双椭圆管，连接部分采用</w:t>
            </w:r>
            <w:r>
              <w:rPr>
                <w:rStyle w:val="13"/>
                <w:rFonts w:hint="eastAsia" w:ascii="宋体" w:hAnsi="宋体" w:eastAsia="宋体" w:cs="宋体"/>
                <w:snapToGrid w:val="0"/>
                <w:color w:val="000000"/>
                <w:sz w:val="21"/>
                <w:szCs w:val="21"/>
                <w:highlight w:val="none"/>
                <w:lang w:val="en-US" w:eastAsia="zh-CN" w:bidi="ar"/>
              </w:rPr>
              <w:t>≥3mm</w:t>
            </w:r>
            <w:r>
              <w:rPr>
                <w:rStyle w:val="12"/>
                <w:rFonts w:hint="eastAsia" w:ascii="宋体" w:hAnsi="宋体" w:eastAsia="宋体" w:cs="宋体"/>
                <w:snapToGrid w:val="0"/>
                <w:color w:val="000000"/>
                <w:sz w:val="21"/>
                <w:szCs w:val="21"/>
                <w:highlight w:val="none"/>
                <w:lang w:val="en-US" w:eastAsia="zh-CN" w:bidi="ar"/>
              </w:rPr>
              <w:t>厚双椭圆管</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.护罩：全系列统一高度</w:t>
            </w:r>
            <w:r>
              <w:rPr>
                <w:rStyle w:val="13"/>
                <w:rFonts w:hint="eastAsia" w:ascii="宋体" w:hAnsi="宋体" w:eastAsia="宋体" w:cs="宋体"/>
                <w:snapToGrid w:val="0"/>
                <w:color w:val="000000"/>
                <w:sz w:val="21"/>
                <w:szCs w:val="21"/>
                <w:highlight w:val="none"/>
                <w:lang w:val="en-US" w:eastAsia="zh-CN" w:bidi="ar"/>
              </w:rPr>
              <w:t>,ABS</w:t>
            </w:r>
            <w:r>
              <w:rPr>
                <w:rStyle w:val="12"/>
                <w:rFonts w:hint="eastAsia" w:ascii="宋体" w:hAnsi="宋体" w:eastAsia="宋体" w:cs="宋体"/>
                <w:snapToGrid w:val="0"/>
                <w:color w:val="000000"/>
                <w:sz w:val="21"/>
                <w:szCs w:val="21"/>
                <w:highlight w:val="none"/>
                <w:lang w:val="en-US" w:eastAsia="zh-CN" w:bidi="ar"/>
              </w:rPr>
              <w:t>注塑工艺</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.训练指南：人物</w:t>
            </w:r>
            <w:r>
              <w:rPr>
                <w:rStyle w:val="13"/>
                <w:rFonts w:hint="eastAsia" w:ascii="宋体" w:hAnsi="宋体" w:eastAsia="宋体" w:cs="宋体"/>
                <w:snapToGrid w:val="0"/>
                <w:color w:val="000000"/>
                <w:sz w:val="21"/>
                <w:szCs w:val="21"/>
                <w:highlight w:val="none"/>
                <w:lang w:val="en-US" w:eastAsia="zh-CN" w:bidi="ar"/>
              </w:rPr>
              <w:t>3D</w:t>
            </w:r>
            <w:r>
              <w:rPr>
                <w:rStyle w:val="12"/>
                <w:rFonts w:hint="eastAsia" w:ascii="宋体" w:hAnsi="宋体" w:eastAsia="宋体" w:cs="宋体"/>
                <w:snapToGrid w:val="0"/>
                <w:color w:val="000000"/>
                <w:sz w:val="21"/>
                <w:szCs w:val="21"/>
                <w:highlight w:val="none"/>
                <w:lang w:val="en-US" w:eastAsia="zh-CN" w:bidi="ar"/>
              </w:rPr>
              <w:t>效果，带有计时、计数功能电子表</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.坐</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靠垫：高密度</w:t>
            </w:r>
            <w:r>
              <w:rPr>
                <w:rStyle w:val="13"/>
                <w:rFonts w:hint="eastAsia" w:ascii="宋体" w:hAnsi="宋体" w:eastAsia="宋体" w:cs="宋体"/>
                <w:snapToGrid w:val="0"/>
                <w:color w:val="000000"/>
                <w:sz w:val="21"/>
                <w:szCs w:val="21"/>
                <w:highlight w:val="none"/>
                <w:lang w:val="en-US" w:eastAsia="zh-CN" w:bidi="ar"/>
              </w:rPr>
              <w:t>PU</w:t>
            </w:r>
            <w:r>
              <w:rPr>
                <w:rStyle w:val="12"/>
                <w:rFonts w:hint="eastAsia" w:ascii="宋体" w:hAnsi="宋体" w:eastAsia="宋体" w:cs="宋体"/>
                <w:snapToGrid w:val="0"/>
                <w:color w:val="000000"/>
                <w:sz w:val="21"/>
                <w:szCs w:val="21"/>
                <w:highlight w:val="none"/>
                <w:lang w:val="en-US" w:eastAsia="zh-CN" w:bidi="ar"/>
              </w:rPr>
              <w:t>发泡材料</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.坐垫调节：采用多连杆调节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.把手</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独立把手，</w:t>
            </w:r>
            <w:r>
              <w:rPr>
                <w:rStyle w:val="13"/>
                <w:rFonts w:hint="eastAsia" w:ascii="宋体" w:hAnsi="宋体" w:eastAsia="宋体" w:cs="宋体"/>
                <w:snapToGrid w:val="0"/>
                <w:color w:val="000000"/>
                <w:sz w:val="21"/>
                <w:szCs w:val="21"/>
                <w:highlight w:val="none"/>
                <w:lang w:val="en-US" w:eastAsia="zh-CN" w:bidi="ar"/>
              </w:rPr>
              <w:t>TPU</w:t>
            </w:r>
            <w:r>
              <w:rPr>
                <w:rStyle w:val="12"/>
                <w:rFonts w:hint="eastAsia" w:ascii="宋体" w:hAnsi="宋体" w:eastAsia="宋体" w:cs="宋体"/>
                <w:snapToGrid w:val="0"/>
                <w:color w:val="000000"/>
                <w:sz w:val="21"/>
                <w:szCs w:val="21"/>
                <w:highlight w:val="none"/>
                <w:lang w:val="en-US" w:eastAsia="zh-CN" w:bidi="ar"/>
              </w:rPr>
              <w:t>二次注射</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.钢索：进口航空级钢索，增加产品的安全性和耐用性</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.皮带：宽</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，厚</w:t>
            </w:r>
            <w:r>
              <w:rPr>
                <w:rStyle w:val="13"/>
                <w:rFonts w:hint="eastAsia" w:ascii="宋体" w:hAnsi="宋体" w:eastAsia="宋体" w:cs="宋体"/>
                <w:snapToGrid w:val="0"/>
                <w:color w:val="000000"/>
                <w:sz w:val="21"/>
                <w:szCs w:val="21"/>
                <w:highlight w:val="none"/>
                <w:lang w:val="en-US" w:eastAsia="zh-CN" w:bidi="ar"/>
              </w:rPr>
              <w:t>≥2.5mm</w:t>
            </w:r>
            <w:r>
              <w:rPr>
                <w:rStyle w:val="12"/>
                <w:rFonts w:hint="eastAsia" w:ascii="宋体" w:hAnsi="宋体" w:eastAsia="宋体" w:cs="宋体"/>
                <w:snapToGrid w:val="0"/>
                <w:color w:val="000000"/>
                <w:sz w:val="21"/>
                <w:szCs w:val="21"/>
                <w:highlight w:val="none"/>
                <w:lang w:val="en-US" w:eastAsia="zh-CN" w:bidi="ar"/>
              </w:rPr>
              <w:t>传动皮带，便于用户维护</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9</w:t>
            </w:r>
            <w:r>
              <w:rPr>
                <w:rStyle w:val="12"/>
                <w:rFonts w:hint="eastAsia" w:ascii="宋体" w:hAnsi="宋体" w:eastAsia="宋体" w:cs="宋体"/>
                <w:snapToGrid w:val="0"/>
                <w:color w:val="000000"/>
                <w:sz w:val="21"/>
                <w:szCs w:val="21"/>
                <w:highlight w:val="none"/>
                <w:lang w:val="en-US" w:eastAsia="zh-CN" w:bidi="ar"/>
              </w:rPr>
              <w:t>.滑轮：带有深</w:t>
            </w:r>
            <w:r>
              <w:rPr>
                <w:rStyle w:val="13"/>
                <w:rFonts w:hint="eastAsia" w:ascii="宋体" w:hAnsi="宋体" w:eastAsia="宋体" w:cs="宋体"/>
                <w:snapToGrid w:val="0"/>
                <w:color w:val="000000"/>
                <w:sz w:val="21"/>
                <w:szCs w:val="21"/>
                <w:highlight w:val="none"/>
                <w:lang w:val="en-US" w:eastAsia="zh-CN" w:bidi="ar"/>
              </w:rPr>
              <w:t>V</w:t>
            </w:r>
            <w:r>
              <w:rPr>
                <w:rStyle w:val="12"/>
                <w:rFonts w:hint="eastAsia" w:ascii="宋体" w:hAnsi="宋体" w:eastAsia="宋体" w:cs="宋体"/>
                <w:snapToGrid w:val="0"/>
                <w:color w:val="000000"/>
                <w:sz w:val="21"/>
                <w:szCs w:val="21"/>
                <w:highlight w:val="none"/>
                <w:lang w:val="en-US" w:eastAsia="zh-CN" w:bidi="ar"/>
              </w:rPr>
              <w:t>型槽的玻璃纤维增强尼龙滑轮</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10</w:t>
            </w:r>
            <w:r>
              <w:rPr>
                <w:rStyle w:val="12"/>
                <w:rFonts w:hint="eastAsia" w:ascii="宋体" w:hAnsi="宋体" w:eastAsia="宋体" w:cs="宋体"/>
                <w:snapToGrid w:val="0"/>
                <w:color w:val="000000"/>
                <w:sz w:val="21"/>
                <w:szCs w:val="21"/>
                <w:highlight w:val="none"/>
                <w:lang w:val="en-US" w:eastAsia="zh-CN" w:bidi="ar"/>
              </w:rPr>
              <w:t>.导杆：直径</w:t>
            </w:r>
            <w:r>
              <w:rPr>
                <w:rStyle w:val="13"/>
                <w:rFonts w:hint="eastAsia" w:ascii="宋体" w:hAnsi="宋体" w:eastAsia="宋体" w:cs="宋体"/>
                <w:snapToGrid w:val="0"/>
                <w:color w:val="000000"/>
                <w:sz w:val="21"/>
                <w:szCs w:val="21"/>
                <w:highlight w:val="none"/>
                <w:lang w:val="en-US" w:eastAsia="zh-CN" w:bidi="ar"/>
              </w:rPr>
              <w:t>≥19</w:t>
            </w:r>
            <w:r>
              <w:rPr>
                <w:rStyle w:val="12"/>
                <w:rFonts w:hint="eastAsia" w:ascii="宋体" w:hAnsi="宋体" w:eastAsia="宋体" w:cs="宋体"/>
                <w:snapToGrid w:val="0"/>
                <w:color w:val="000000"/>
                <w:sz w:val="21"/>
                <w:szCs w:val="21"/>
                <w:highlight w:val="none"/>
                <w:lang w:val="en-US" w:eastAsia="zh-CN" w:bidi="ar"/>
              </w:rPr>
              <w:t>毫米钢制导杆</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11</w:t>
            </w:r>
            <w:r>
              <w:rPr>
                <w:rStyle w:val="12"/>
                <w:rFonts w:hint="eastAsia" w:ascii="宋体" w:hAnsi="宋体" w:eastAsia="宋体" w:cs="宋体"/>
                <w:snapToGrid w:val="0"/>
                <w:color w:val="000000"/>
                <w:sz w:val="21"/>
                <w:szCs w:val="21"/>
                <w:highlight w:val="none"/>
                <w:lang w:val="en-US" w:eastAsia="zh-CN" w:bidi="ar"/>
              </w:rPr>
              <w:t>.选择铁：采用冷拔</w:t>
            </w:r>
            <w:r>
              <w:rPr>
                <w:rStyle w:val="13"/>
                <w:rFonts w:hint="eastAsia" w:ascii="宋体" w:hAnsi="宋体" w:eastAsia="宋体" w:cs="宋体"/>
                <w:snapToGrid w:val="0"/>
                <w:color w:val="000000"/>
                <w:sz w:val="21"/>
                <w:szCs w:val="21"/>
                <w:highlight w:val="none"/>
                <w:lang w:val="en-US" w:eastAsia="zh-CN" w:bidi="ar"/>
              </w:rPr>
              <w:t>Q235A</w:t>
            </w:r>
            <w:r>
              <w:rPr>
                <w:rStyle w:val="12"/>
                <w:rFonts w:hint="eastAsia" w:ascii="宋体" w:hAnsi="宋体" w:eastAsia="宋体" w:cs="宋体"/>
                <w:snapToGrid w:val="0"/>
                <w:color w:val="000000"/>
                <w:sz w:val="21"/>
                <w:szCs w:val="21"/>
                <w:highlight w:val="none"/>
                <w:lang w:val="en-US" w:eastAsia="zh-CN" w:bidi="ar"/>
              </w:rPr>
              <w:t>材质的选择铁，厚度</w:t>
            </w:r>
            <w:r>
              <w:rPr>
                <w:rStyle w:val="13"/>
                <w:rFonts w:hint="eastAsia" w:ascii="宋体" w:hAnsi="宋体" w:eastAsia="宋体" w:cs="宋体"/>
                <w:snapToGrid w:val="0"/>
                <w:color w:val="000000"/>
                <w:sz w:val="21"/>
                <w:szCs w:val="21"/>
                <w:highlight w:val="none"/>
                <w:lang w:val="en-US" w:eastAsia="zh-CN" w:bidi="ar"/>
              </w:rPr>
              <w:t>≥19mm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12</w:t>
            </w:r>
            <w:r>
              <w:rPr>
                <w:rStyle w:val="12"/>
                <w:rFonts w:hint="eastAsia" w:ascii="宋体" w:hAnsi="宋体" w:eastAsia="宋体" w:cs="宋体"/>
                <w:snapToGrid w:val="0"/>
                <w:color w:val="000000"/>
                <w:sz w:val="21"/>
                <w:szCs w:val="21"/>
                <w:highlight w:val="none"/>
                <w:lang w:val="en-US" w:eastAsia="zh-CN" w:bidi="ar"/>
              </w:rPr>
              <w:t>.辅助配重：增加辅助配重微量调节，更好的满足客户需求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13</w:t>
            </w:r>
            <w:r>
              <w:rPr>
                <w:rStyle w:val="12"/>
                <w:rFonts w:hint="eastAsia" w:ascii="宋体" w:hAnsi="宋体" w:eastAsia="宋体" w:cs="宋体"/>
                <w:snapToGrid w:val="0"/>
                <w:color w:val="000000"/>
                <w:sz w:val="21"/>
                <w:szCs w:val="21"/>
                <w:highlight w:val="none"/>
                <w:lang w:val="en-US" w:eastAsia="zh-CN" w:bidi="ar"/>
              </w:rPr>
              <w:t>.标准配重：</w:t>
            </w:r>
            <w:r>
              <w:rPr>
                <w:rStyle w:val="13"/>
                <w:rFonts w:hint="eastAsia" w:ascii="宋体" w:hAnsi="宋体" w:eastAsia="宋体" w:cs="宋体"/>
                <w:snapToGrid w:val="0"/>
                <w:color w:val="000000"/>
                <w:sz w:val="21"/>
                <w:szCs w:val="21"/>
                <w:highlight w:val="none"/>
                <w:lang w:val="en-US" w:eastAsia="zh-CN" w:bidi="ar"/>
              </w:rPr>
              <w:t>≥105KG</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14</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9"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有轨力量室</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三站多功能综合训练机</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.管材：主架部分采用</w:t>
            </w:r>
            <w:r>
              <w:rPr>
                <w:rStyle w:val="13"/>
                <w:rFonts w:hint="eastAsia" w:ascii="宋体" w:hAnsi="宋体" w:eastAsia="宋体" w:cs="宋体"/>
                <w:snapToGrid w:val="0"/>
                <w:color w:val="000000"/>
                <w:sz w:val="21"/>
                <w:szCs w:val="21"/>
                <w:highlight w:val="none"/>
                <w:lang w:val="en-US" w:eastAsia="zh-CN" w:bidi="ar"/>
              </w:rPr>
              <w:t>≥50*100*2(mm)</w:t>
            </w:r>
            <w:r>
              <w:rPr>
                <w:rStyle w:val="12"/>
                <w:rFonts w:hint="eastAsia" w:ascii="宋体" w:hAnsi="宋体" w:eastAsia="宋体" w:cs="宋体"/>
                <w:snapToGrid w:val="0"/>
                <w:color w:val="000000"/>
                <w:sz w:val="21"/>
                <w:szCs w:val="21"/>
                <w:highlight w:val="none"/>
                <w:lang w:val="en-US" w:eastAsia="zh-CN" w:bidi="ar"/>
              </w:rPr>
              <w:t>双椭圆管，双喷双涂工艺</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.护罩：铁材质护罩，倒角设计美观大方</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w:t>
            </w:r>
            <w:r>
              <w:rPr>
                <w:rStyle w:val="12"/>
                <w:rFonts w:hint="eastAsia" w:ascii="宋体" w:hAnsi="宋体" w:eastAsia="宋体" w:cs="宋体"/>
                <w:snapToGrid w:val="0"/>
                <w:color w:val="000000"/>
                <w:sz w:val="21"/>
                <w:szCs w:val="21"/>
                <w:highlight w:val="none"/>
                <w:lang w:val="en-US" w:eastAsia="zh-CN" w:bidi="ar"/>
              </w:rPr>
              <w:t>.训练指南：多角度训练指南设计，给予更好的健身指导</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.坐</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靠垫：高密度</w:t>
            </w:r>
            <w:r>
              <w:rPr>
                <w:rStyle w:val="13"/>
                <w:rFonts w:hint="eastAsia" w:ascii="宋体" w:hAnsi="宋体" w:eastAsia="宋体" w:cs="宋体"/>
                <w:snapToGrid w:val="0"/>
                <w:color w:val="000000"/>
                <w:sz w:val="21"/>
                <w:szCs w:val="21"/>
                <w:highlight w:val="none"/>
                <w:lang w:val="en-US" w:eastAsia="zh-CN" w:bidi="ar"/>
              </w:rPr>
              <w:t>PU</w:t>
            </w:r>
            <w:r>
              <w:rPr>
                <w:rStyle w:val="12"/>
                <w:rFonts w:hint="eastAsia" w:ascii="宋体" w:hAnsi="宋体" w:eastAsia="宋体" w:cs="宋体"/>
                <w:snapToGrid w:val="0"/>
                <w:color w:val="000000"/>
                <w:sz w:val="21"/>
                <w:szCs w:val="21"/>
                <w:highlight w:val="none"/>
                <w:lang w:val="en-US" w:eastAsia="zh-CN" w:bidi="ar"/>
              </w:rPr>
              <w:t>发泡材料</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.钢索：进口自润滑</w:t>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毫米航空级钢索</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.滑轮：带有深</w:t>
            </w:r>
            <w:r>
              <w:rPr>
                <w:rStyle w:val="13"/>
                <w:rFonts w:hint="eastAsia" w:ascii="宋体" w:hAnsi="宋体" w:eastAsia="宋体" w:cs="宋体"/>
                <w:snapToGrid w:val="0"/>
                <w:color w:val="000000"/>
                <w:sz w:val="21"/>
                <w:szCs w:val="21"/>
                <w:highlight w:val="none"/>
                <w:lang w:val="en-US" w:eastAsia="zh-CN" w:bidi="ar"/>
              </w:rPr>
              <w:t>V</w:t>
            </w:r>
            <w:r>
              <w:rPr>
                <w:rStyle w:val="12"/>
                <w:rFonts w:hint="eastAsia" w:ascii="宋体" w:hAnsi="宋体" w:eastAsia="宋体" w:cs="宋体"/>
                <w:snapToGrid w:val="0"/>
                <w:color w:val="000000"/>
                <w:sz w:val="21"/>
                <w:szCs w:val="21"/>
                <w:highlight w:val="none"/>
                <w:lang w:val="en-US" w:eastAsia="zh-CN" w:bidi="ar"/>
              </w:rPr>
              <w:t>形槽的玻璃纤维增强尼龙滑轮</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.导杆：直径</w:t>
            </w:r>
            <w:r>
              <w:rPr>
                <w:rStyle w:val="13"/>
                <w:rFonts w:hint="eastAsia" w:ascii="宋体" w:hAnsi="宋体" w:eastAsia="宋体" w:cs="宋体"/>
                <w:snapToGrid w:val="0"/>
                <w:color w:val="000000"/>
                <w:sz w:val="21"/>
                <w:szCs w:val="21"/>
                <w:highlight w:val="none"/>
                <w:lang w:val="en-US" w:eastAsia="zh-CN" w:bidi="ar"/>
              </w:rPr>
              <w:t>≥25</w:t>
            </w:r>
            <w:r>
              <w:rPr>
                <w:rStyle w:val="12"/>
                <w:rFonts w:hint="eastAsia" w:ascii="宋体" w:hAnsi="宋体" w:eastAsia="宋体" w:cs="宋体"/>
                <w:snapToGrid w:val="0"/>
                <w:color w:val="000000"/>
                <w:sz w:val="21"/>
                <w:szCs w:val="21"/>
                <w:highlight w:val="none"/>
                <w:lang w:val="en-US" w:eastAsia="zh-CN" w:bidi="ar"/>
              </w:rPr>
              <w:t>毫米钢制导杆</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.调节：插销式调节装置</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9</w:t>
            </w:r>
            <w:r>
              <w:rPr>
                <w:rStyle w:val="12"/>
                <w:rFonts w:hint="eastAsia" w:ascii="宋体" w:hAnsi="宋体" w:eastAsia="宋体" w:cs="宋体"/>
                <w:snapToGrid w:val="0"/>
                <w:color w:val="000000"/>
                <w:sz w:val="21"/>
                <w:szCs w:val="21"/>
                <w:highlight w:val="none"/>
                <w:lang w:val="en-US" w:eastAsia="zh-CN" w:bidi="ar"/>
              </w:rPr>
              <w:t>.产品尺寸：</w:t>
            </w:r>
            <w:r>
              <w:rPr>
                <w:rStyle w:val="13"/>
                <w:rFonts w:hint="eastAsia" w:ascii="宋体" w:hAnsi="宋体" w:eastAsia="宋体" w:cs="宋体"/>
                <w:snapToGrid w:val="0"/>
                <w:color w:val="000000"/>
                <w:sz w:val="21"/>
                <w:szCs w:val="21"/>
                <w:highlight w:val="none"/>
                <w:lang w:val="en-US" w:eastAsia="zh-CN" w:bidi="ar"/>
              </w:rPr>
              <w:t>≥2700*2450*2140</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t>mm</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11</w:t>
            </w:r>
            <w:r>
              <w:rPr>
                <w:rStyle w:val="12"/>
                <w:rFonts w:hint="eastAsia" w:ascii="宋体" w:hAnsi="宋体" w:eastAsia="宋体" w:cs="宋体"/>
                <w:snapToGrid w:val="0"/>
                <w:color w:val="000000"/>
                <w:sz w:val="21"/>
                <w:szCs w:val="21"/>
                <w:highlight w:val="none"/>
                <w:lang w:val="en-US" w:eastAsia="zh-CN" w:bidi="ar"/>
              </w:rPr>
              <w:t>.产品配重：</w:t>
            </w:r>
            <w:r>
              <w:rPr>
                <w:rStyle w:val="13"/>
                <w:rFonts w:hint="eastAsia" w:ascii="宋体" w:hAnsi="宋体" w:eastAsia="宋体" w:cs="宋体"/>
                <w:snapToGrid w:val="0"/>
                <w:color w:val="000000"/>
                <w:sz w:val="21"/>
                <w:szCs w:val="21"/>
                <w:highlight w:val="none"/>
                <w:lang w:val="en-US" w:eastAsia="zh-CN" w:bidi="ar"/>
              </w:rPr>
              <w:t>≥90kg*3</w:t>
            </w:r>
            <w:r>
              <w:rPr>
                <w:rStyle w:val="12"/>
                <w:rFonts w:hint="eastAsia" w:ascii="宋体" w:hAnsi="宋体" w:eastAsia="宋体" w:cs="宋体"/>
                <w:snapToGrid w:val="0"/>
                <w:color w:val="000000"/>
                <w:sz w:val="21"/>
                <w:szCs w:val="21"/>
                <w:highlight w:val="none"/>
                <w:lang w:val="en-US" w:eastAsia="zh-CN" w:bidi="ar"/>
              </w:rPr>
              <w:t>组</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12</w:t>
            </w:r>
            <w:r>
              <w:rPr>
                <w:rStyle w:val="12"/>
                <w:rFonts w:hint="eastAsia" w:ascii="宋体" w:hAnsi="宋体" w:eastAsia="宋体" w:cs="宋体"/>
                <w:snapToGrid w:val="0"/>
                <w:color w:val="000000"/>
                <w:sz w:val="21"/>
                <w:szCs w:val="21"/>
                <w:highlight w:val="none"/>
                <w:lang w:val="en-US" w:eastAsia="zh-CN" w:bidi="ar"/>
              </w:rPr>
              <w:t>.通过国家体育用品质量监督检验中心检验合格，并提供检测报告。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9"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28</w:t>
            </w:r>
          </w:p>
        </w:tc>
        <w:tc>
          <w:tcPr>
            <w:tcW w:w="72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有氧室内</w:t>
            </w:r>
          </w:p>
        </w:tc>
        <w:tc>
          <w:tcPr>
            <w:tcW w:w="88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3D</w:t>
            </w:r>
            <w:r>
              <w:rPr>
                <w:rStyle w:val="12"/>
                <w:rFonts w:hint="eastAsia" w:ascii="宋体" w:hAnsi="宋体" w:eastAsia="宋体" w:cs="宋体"/>
                <w:snapToGrid w:val="0"/>
                <w:color w:val="000000"/>
                <w:sz w:val="21"/>
                <w:szCs w:val="21"/>
                <w:highlight w:val="none"/>
                <w:lang w:val="en-US" w:eastAsia="zh-CN" w:bidi="ar"/>
              </w:rPr>
              <w:t>智能体测专家</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电源：</w:t>
            </w:r>
            <w:r>
              <w:rPr>
                <w:rStyle w:val="13"/>
                <w:rFonts w:hint="eastAsia" w:ascii="宋体" w:hAnsi="宋体" w:eastAsia="宋体" w:cs="宋体"/>
                <w:snapToGrid w:val="0"/>
                <w:color w:val="000000"/>
                <w:sz w:val="21"/>
                <w:szCs w:val="21"/>
                <w:highlight w:val="none"/>
                <w:lang w:val="en-US" w:eastAsia="zh-CN" w:bidi="ar"/>
              </w:rPr>
              <w:t>220V/2A/50HZ/350W</w:t>
            </w:r>
            <w:r>
              <w:rPr>
                <w:rStyle w:val="13"/>
                <w:rFonts w:hint="eastAsia" w:ascii="宋体" w:hAnsi="宋体" w:eastAsia="宋体" w:cs="宋体"/>
                <w:snapToGrid w:val="0"/>
                <w:color w:val="000000"/>
                <w:sz w:val="21"/>
                <w:szCs w:val="21"/>
                <w:highlight w:val="none"/>
                <w:lang w:val="en-US" w:eastAsia="zh-CN" w:bidi="ar"/>
              </w:rPr>
              <w:br w:type="textWrapping"/>
            </w:r>
            <w:r>
              <w:rPr>
                <w:rStyle w:val="12"/>
                <w:rFonts w:hint="eastAsia" w:ascii="宋体" w:hAnsi="宋体" w:eastAsia="宋体" w:cs="宋体"/>
                <w:snapToGrid w:val="0"/>
                <w:color w:val="000000"/>
                <w:sz w:val="21"/>
                <w:szCs w:val="21"/>
                <w:highlight w:val="none"/>
                <w:lang w:val="en-US" w:eastAsia="zh-CN" w:bidi="ar"/>
              </w:rPr>
              <w:t>工作温度：</w:t>
            </w:r>
            <w:r>
              <w:rPr>
                <w:rStyle w:val="13"/>
                <w:rFonts w:hint="eastAsia" w:ascii="宋体" w:hAnsi="宋体" w:eastAsia="宋体" w:cs="宋体"/>
                <w:snapToGrid w:val="0"/>
                <w:color w:val="000000"/>
                <w:sz w:val="21"/>
                <w:szCs w:val="21"/>
                <w:highlight w:val="none"/>
                <w:lang w:val="en-US" w:eastAsia="zh-CN" w:bidi="ar"/>
              </w:rPr>
              <w:t>10℃~40℃</w:t>
            </w:r>
            <w:r>
              <w:rPr>
                <w:rStyle w:val="13"/>
                <w:rFonts w:hint="eastAsia" w:ascii="宋体" w:hAnsi="宋体" w:eastAsia="宋体" w:cs="宋体"/>
                <w:snapToGrid w:val="0"/>
                <w:color w:val="000000"/>
                <w:sz w:val="21"/>
                <w:szCs w:val="21"/>
                <w:highlight w:val="none"/>
                <w:lang w:val="en-US" w:eastAsia="zh-CN" w:bidi="ar"/>
              </w:rPr>
              <w:br w:type="textWrapping"/>
            </w:r>
            <w:r>
              <w:rPr>
                <w:rStyle w:val="12"/>
                <w:rFonts w:hint="eastAsia" w:ascii="宋体" w:hAnsi="宋体" w:eastAsia="宋体" w:cs="宋体"/>
                <w:snapToGrid w:val="0"/>
                <w:color w:val="000000"/>
                <w:sz w:val="21"/>
                <w:szCs w:val="21"/>
                <w:highlight w:val="none"/>
                <w:lang w:val="en-US" w:eastAsia="zh-CN" w:bidi="ar"/>
              </w:rPr>
              <w:t>网络接口：以太网</w:t>
            </w:r>
            <w:r>
              <w:rPr>
                <w:rStyle w:val="13"/>
                <w:rFonts w:hint="eastAsia" w:ascii="宋体" w:hAnsi="宋体" w:eastAsia="宋体" w:cs="宋体"/>
                <w:snapToGrid w:val="0"/>
                <w:color w:val="000000"/>
                <w:sz w:val="21"/>
                <w:szCs w:val="21"/>
                <w:highlight w:val="none"/>
                <w:lang w:val="en-US" w:eastAsia="zh-CN" w:bidi="ar"/>
              </w:rPr>
              <w:br w:type="textWrapping"/>
            </w:r>
            <w:r>
              <w:rPr>
                <w:rStyle w:val="12"/>
                <w:rFonts w:hint="eastAsia" w:ascii="宋体" w:hAnsi="宋体" w:eastAsia="宋体" w:cs="宋体"/>
                <w:snapToGrid w:val="0"/>
                <w:color w:val="000000"/>
                <w:sz w:val="21"/>
                <w:szCs w:val="21"/>
                <w:highlight w:val="none"/>
                <w:lang w:val="en-US" w:eastAsia="zh-CN" w:bidi="ar"/>
              </w:rPr>
              <w:t>转盘转速：</w:t>
            </w:r>
            <w:r>
              <w:rPr>
                <w:rStyle w:val="13"/>
                <w:rFonts w:hint="eastAsia" w:ascii="宋体" w:hAnsi="宋体" w:eastAsia="宋体" w:cs="宋体"/>
                <w:snapToGrid w:val="0"/>
                <w:color w:val="000000"/>
                <w:sz w:val="21"/>
                <w:szCs w:val="21"/>
                <w:highlight w:val="none"/>
                <w:lang w:val="en-US" w:eastAsia="zh-CN" w:bidi="ar"/>
              </w:rPr>
              <w:t>30~35</w:t>
            </w:r>
            <w:r>
              <w:rPr>
                <w:rStyle w:val="12"/>
                <w:rFonts w:hint="eastAsia" w:ascii="宋体" w:hAnsi="宋体" w:eastAsia="宋体" w:cs="宋体"/>
                <w:snapToGrid w:val="0"/>
                <w:color w:val="000000"/>
                <w:sz w:val="21"/>
                <w:szCs w:val="21"/>
                <w:highlight w:val="none"/>
                <w:lang w:val="en-US" w:eastAsia="zh-CN" w:bidi="ar"/>
              </w:rPr>
              <w:t>秒</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圈</w:t>
            </w:r>
            <w:r>
              <w:rPr>
                <w:rStyle w:val="13"/>
                <w:rFonts w:hint="eastAsia" w:ascii="宋体" w:hAnsi="宋体" w:eastAsia="宋体" w:cs="宋体"/>
                <w:snapToGrid w:val="0"/>
                <w:color w:val="000000"/>
                <w:sz w:val="21"/>
                <w:szCs w:val="21"/>
                <w:highlight w:val="none"/>
                <w:lang w:val="en-US" w:eastAsia="zh-CN" w:bidi="ar"/>
              </w:rPr>
              <w:br w:type="textWrapping"/>
            </w:r>
            <w:r>
              <w:rPr>
                <w:rStyle w:val="12"/>
                <w:rFonts w:hint="eastAsia" w:ascii="宋体" w:hAnsi="宋体" w:eastAsia="宋体" w:cs="宋体"/>
                <w:snapToGrid w:val="0"/>
                <w:color w:val="000000"/>
                <w:sz w:val="21"/>
                <w:szCs w:val="21"/>
                <w:highlight w:val="none"/>
                <w:lang w:val="en-US" w:eastAsia="zh-CN" w:bidi="ar"/>
              </w:rPr>
              <w:t>骨骼建模：</w:t>
            </w:r>
            <w:r>
              <w:rPr>
                <w:rStyle w:val="13"/>
                <w:rFonts w:hint="eastAsia" w:ascii="宋体" w:hAnsi="宋体" w:eastAsia="宋体" w:cs="宋体"/>
                <w:snapToGrid w:val="0"/>
                <w:color w:val="000000"/>
                <w:sz w:val="21"/>
                <w:szCs w:val="21"/>
                <w:highlight w:val="none"/>
                <w:lang w:val="en-US" w:eastAsia="zh-CN" w:bidi="ar"/>
              </w:rPr>
              <w:t>Visens</w:t>
            </w:r>
            <w:r>
              <w:rPr>
                <w:rStyle w:val="12"/>
                <w:rFonts w:hint="eastAsia" w:ascii="宋体" w:hAnsi="宋体" w:eastAsia="宋体" w:cs="宋体"/>
                <w:snapToGrid w:val="0"/>
                <w:color w:val="000000"/>
                <w:sz w:val="21"/>
                <w:szCs w:val="21"/>
                <w:highlight w:val="none"/>
                <w:lang w:val="en-US" w:eastAsia="zh-CN" w:bidi="ar"/>
              </w:rPr>
              <w:t>视觉传感器</w:t>
            </w:r>
            <w:r>
              <w:rPr>
                <w:rStyle w:val="13"/>
                <w:rFonts w:hint="eastAsia" w:ascii="宋体" w:hAnsi="宋体" w:eastAsia="宋体" w:cs="宋体"/>
                <w:snapToGrid w:val="0"/>
                <w:color w:val="000000"/>
                <w:sz w:val="21"/>
                <w:szCs w:val="21"/>
                <w:highlight w:val="none"/>
                <w:lang w:val="en-US" w:eastAsia="zh-CN" w:bidi="ar"/>
              </w:rPr>
              <w:br w:type="textWrapping"/>
            </w:r>
            <w:r>
              <w:rPr>
                <w:rStyle w:val="12"/>
                <w:rFonts w:hint="eastAsia" w:ascii="宋体" w:hAnsi="宋体" w:eastAsia="宋体" w:cs="宋体"/>
                <w:snapToGrid w:val="0"/>
                <w:color w:val="000000"/>
                <w:sz w:val="21"/>
                <w:szCs w:val="21"/>
                <w:highlight w:val="none"/>
                <w:lang w:val="en-US" w:eastAsia="zh-CN" w:bidi="ar"/>
              </w:rPr>
              <w:t>加热模块：</w:t>
            </w:r>
            <w:r>
              <w:rPr>
                <w:rStyle w:val="13"/>
                <w:rFonts w:hint="eastAsia" w:ascii="宋体" w:hAnsi="宋体" w:eastAsia="宋体" w:cs="宋体"/>
                <w:snapToGrid w:val="0"/>
                <w:color w:val="000000"/>
                <w:sz w:val="21"/>
                <w:szCs w:val="21"/>
                <w:highlight w:val="none"/>
                <w:lang w:val="en-US" w:eastAsia="zh-CN" w:bidi="ar"/>
              </w:rPr>
              <w:t>37℃-43℃</w:t>
            </w:r>
            <w:r>
              <w:rPr>
                <w:rStyle w:val="13"/>
                <w:rFonts w:hint="eastAsia" w:ascii="宋体" w:hAnsi="宋体" w:eastAsia="宋体" w:cs="宋体"/>
                <w:snapToGrid w:val="0"/>
                <w:color w:val="000000"/>
                <w:sz w:val="21"/>
                <w:szCs w:val="21"/>
                <w:highlight w:val="none"/>
                <w:lang w:val="en-US" w:eastAsia="zh-CN" w:bidi="ar"/>
              </w:rPr>
              <w:br w:type="textWrapping"/>
            </w:r>
            <w:r>
              <w:rPr>
                <w:rStyle w:val="12"/>
                <w:rFonts w:hint="eastAsia" w:ascii="宋体" w:hAnsi="宋体" w:eastAsia="宋体" w:cs="宋体"/>
                <w:snapToGrid w:val="0"/>
                <w:color w:val="000000"/>
                <w:sz w:val="21"/>
                <w:szCs w:val="21"/>
                <w:highlight w:val="none"/>
                <w:lang w:val="en-US" w:eastAsia="zh-CN" w:bidi="ar"/>
              </w:rPr>
              <w:t>可测量身高上限：</w:t>
            </w:r>
            <w:r>
              <w:rPr>
                <w:rStyle w:val="13"/>
                <w:rFonts w:hint="eastAsia" w:ascii="宋体" w:hAnsi="宋体" w:eastAsia="宋体" w:cs="宋体"/>
                <w:snapToGrid w:val="0"/>
                <w:color w:val="000000"/>
                <w:sz w:val="21"/>
                <w:szCs w:val="21"/>
                <w:highlight w:val="none"/>
                <w:lang w:val="en-US" w:eastAsia="zh-CN" w:bidi="ar"/>
              </w:rPr>
              <w:t>205cm</w:t>
            </w:r>
            <w:r>
              <w:rPr>
                <w:rStyle w:val="13"/>
                <w:rFonts w:hint="eastAsia" w:ascii="宋体" w:hAnsi="宋体" w:eastAsia="宋体" w:cs="宋体"/>
                <w:snapToGrid w:val="0"/>
                <w:color w:val="000000"/>
                <w:sz w:val="21"/>
                <w:szCs w:val="21"/>
                <w:highlight w:val="none"/>
                <w:lang w:val="en-US" w:eastAsia="zh-CN" w:bidi="ar"/>
              </w:rPr>
              <w:br w:type="textWrapping"/>
            </w:r>
            <w:r>
              <w:rPr>
                <w:rStyle w:val="12"/>
                <w:rFonts w:hint="eastAsia" w:ascii="宋体" w:hAnsi="宋体" w:eastAsia="宋体" w:cs="宋体"/>
                <w:snapToGrid w:val="0"/>
                <w:color w:val="000000"/>
                <w:sz w:val="21"/>
                <w:szCs w:val="21"/>
                <w:highlight w:val="none"/>
                <w:lang w:val="en-US" w:eastAsia="zh-CN" w:bidi="ar"/>
              </w:rPr>
              <w:t>可测量体重上限：</w:t>
            </w:r>
            <w:r>
              <w:rPr>
                <w:rStyle w:val="13"/>
                <w:rFonts w:hint="eastAsia" w:ascii="宋体" w:hAnsi="宋体" w:eastAsia="宋体" w:cs="宋体"/>
                <w:snapToGrid w:val="0"/>
                <w:color w:val="000000"/>
                <w:sz w:val="21"/>
                <w:szCs w:val="21"/>
                <w:highlight w:val="none"/>
                <w:lang w:val="en-US" w:eastAsia="zh-CN" w:bidi="ar"/>
              </w:rPr>
              <w:t>200kg</w:t>
            </w:r>
            <w:r>
              <w:rPr>
                <w:rStyle w:val="13"/>
                <w:rFonts w:hint="eastAsia" w:ascii="宋体" w:hAnsi="宋体" w:eastAsia="宋体" w:cs="宋体"/>
                <w:snapToGrid w:val="0"/>
                <w:color w:val="000000"/>
                <w:sz w:val="21"/>
                <w:szCs w:val="21"/>
                <w:highlight w:val="none"/>
                <w:lang w:val="en-US" w:eastAsia="zh-CN" w:bidi="ar"/>
              </w:rPr>
              <w:br w:type="textWrapping"/>
            </w:r>
            <w:r>
              <w:rPr>
                <w:rStyle w:val="12"/>
                <w:rFonts w:hint="eastAsia" w:ascii="宋体" w:hAnsi="宋体" w:eastAsia="宋体" w:cs="宋体"/>
                <w:snapToGrid w:val="0"/>
                <w:color w:val="000000"/>
                <w:sz w:val="21"/>
                <w:szCs w:val="21"/>
                <w:highlight w:val="none"/>
                <w:lang w:val="en-US" w:eastAsia="zh-CN" w:bidi="ar"/>
              </w:rPr>
              <w:t>转盘尺寸：直径</w:t>
            </w:r>
            <w:r>
              <w:rPr>
                <w:rStyle w:val="13"/>
                <w:rFonts w:hint="eastAsia" w:ascii="宋体" w:hAnsi="宋体" w:eastAsia="宋体" w:cs="宋体"/>
                <w:snapToGrid w:val="0"/>
                <w:color w:val="000000"/>
                <w:sz w:val="21"/>
                <w:szCs w:val="21"/>
                <w:highlight w:val="none"/>
                <w:lang w:val="en-US" w:eastAsia="zh-CN" w:bidi="ar"/>
              </w:rPr>
              <w:t>780mm</w:t>
            </w:r>
            <w:r>
              <w:rPr>
                <w:rStyle w:val="13"/>
                <w:rFonts w:hint="eastAsia" w:ascii="宋体" w:hAnsi="宋体" w:eastAsia="宋体" w:cs="宋体"/>
                <w:snapToGrid w:val="0"/>
                <w:color w:val="000000"/>
                <w:sz w:val="21"/>
                <w:szCs w:val="21"/>
                <w:highlight w:val="none"/>
                <w:lang w:val="en-US" w:eastAsia="zh-CN" w:bidi="ar"/>
              </w:rPr>
              <w:br w:type="textWrapping"/>
            </w:r>
            <w:r>
              <w:rPr>
                <w:rStyle w:val="12"/>
                <w:rFonts w:hint="eastAsia" w:ascii="宋体" w:hAnsi="宋体" w:eastAsia="宋体" w:cs="宋体"/>
                <w:snapToGrid w:val="0"/>
                <w:color w:val="000000"/>
                <w:sz w:val="21"/>
                <w:szCs w:val="21"/>
                <w:highlight w:val="none"/>
                <w:lang w:val="en-US" w:eastAsia="zh-CN" w:bidi="ar"/>
              </w:rPr>
              <w:t>产品占地尺寸：不小于</w:t>
            </w:r>
            <w:r>
              <w:rPr>
                <w:rStyle w:val="13"/>
                <w:rFonts w:hint="eastAsia" w:ascii="宋体" w:hAnsi="宋体" w:eastAsia="宋体" w:cs="宋体"/>
                <w:snapToGrid w:val="0"/>
                <w:color w:val="000000"/>
                <w:sz w:val="21"/>
                <w:szCs w:val="21"/>
                <w:highlight w:val="none"/>
                <w:lang w:val="en-US" w:eastAsia="zh-CN" w:bidi="ar"/>
              </w:rPr>
              <w:t>1665</w:t>
            </w:r>
            <w:r>
              <w:rPr>
                <w:rStyle w:val="12"/>
                <w:rFonts w:hint="eastAsia" w:ascii="宋体" w:hAnsi="宋体" w:eastAsia="宋体" w:cs="宋体"/>
                <w:snapToGrid w:val="0"/>
                <w:color w:val="000000"/>
                <w:sz w:val="21"/>
                <w:szCs w:val="21"/>
                <w:highlight w:val="none"/>
                <w:lang w:val="en-US" w:eastAsia="zh-CN" w:bidi="ar"/>
              </w:rPr>
              <w:t>（长）</w:t>
            </w:r>
            <w:r>
              <w:rPr>
                <w:rStyle w:val="13"/>
                <w:rFonts w:hint="eastAsia" w:ascii="宋体" w:hAnsi="宋体" w:eastAsia="宋体" w:cs="宋体"/>
                <w:snapToGrid w:val="0"/>
                <w:color w:val="000000"/>
                <w:sz w:val="21"/>
                <w:szCs w:val="21"/>
                <w:highlight w:val="none"/>
                <w:lang w:val="en-US" w:eastAsia="zh-CN" w:bidi="ar"/>
              </w:rPr>
              <w:t>mm*780</w:t>
            </w:r>
            <w:r>
              <w:rPr>
                <w:rStyle w:val="12"/>
                <w:rFonts w:hint="eastAsia" w:ascii="宋体" w:hAnsi="宋体" w:eastAsia="宋体" w:cs="宋体"/>
                <w:snapToGrid w:val="0"/>
                <w:color w:val="000000"/>
                <w:sz w:val="21"/>
                <w:szCs w:val="21"/>
                <w:highlight w:val="none"/>
                <w:lang w:val="en-US" w:eastAsia="zh-CN" w:bidi="ar"/>
              </w:rPr>
              <w:t>（宽）</w:t>
            </w:r>
            <w:r>
              <w:rPr>
                <w:rStyle w:val="13"/>
                <w:rFonts w:hint="eastAsia" w:ascii="宋体" w:hAnsi="宋体" w:eastAsia="宋体" w:cs="宋体"/>
                <w:snapToGrid w:val="0"/>
                <w:color w:val="000000"/>
                <w:sz w:val="21"/>
                <w:szCs w:val="21"/>
                <w:highlight w:val="none"/>
                <w:lang w:val="en-US" w:eastAsia="zh-CN" w:bidi="ar"/>
              </w:rPr>
              <w:t>mm*2100</w:t>
            </w:r>
            <w:r>
              <w:rPr>
                <w:rStyle w:val="12"/>
                <w:rFonts w:hint="eastAsia" w:ascii="宋体" w:hAnsi="宋体" w:eastAsia="宋体" w:cs="宋体"/>
                <w:snapToGrid w:val="0"/>
                <w:color w:val="000000"/>
                <w:sz w:val="21"/>
                <w:szCs w:val="21"/>
                <w:highlight w:val="none"/>
                <w:lang w:val="en-US" w:eastAsia="zh-CN" w:bidi="ar"/>
              </w:rPr>
              <w:t>（高）</w:t>
            </w:r>
            <w:r>
              <w:rPr>
                <w:rStyle w:val="13"/>
                <w:rFonts w:hint="eastAsia" w:ascii="宋体" w:hAnsi="宋体" w:eastAsia="宋体" w:cs="宋体"/>
                <w:snapToGrid w:val="0"/>
                <w:color w:val="000000"/>
                <w:sz w:val="21"/>
                <w:szCs w:val="21"/>
                <w:highlight w:val="none"/>
                <w:lang w:val="en-US" w:eastAsia="zh-CN" w:bidi="ar"/>
              </w:rPr>
              <w:t>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3"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29</w:t>
            </w:r>
          </w:p>
        </w:tc>
        <w:tc>
          <w:tcPr>
            <w:tcW w:w="72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健身区域</w:t>
            </w:r>
          </w:p>
        </w:tc>
        <w:tc>
          <w:tcPr>
            <w:tcW w:w="88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室内运动地胶</w:t>
            </w:r>
          </w:p>
        </w:tc>
        <w:tc>
          <w:tcPr>
            <w:tcW w:w="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平方米</w:t>
            </w:r>
          </w:p>
        </w:tc>
        <w:tc>
          <w:tcPr>
            <w:tcW w:w="54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350</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1.产品厚度：≥4.5mm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产品颜色：蓝色、灰色、橙色、绿色</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3.耐磨层：≥1.3mmPVC耐磨层</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缓冲层厚度：</w:t>
            </w:r>
            <w:r>
              <w:rPr>
                <w:rStyle w:val="13"/>
                <w:rFonts w:hint="eastAsia" w:ascii="宋体" w:hAnsi="宋体" w:eastAsia="宋体" w:cs="宋体"/>
                <w:snapToGrid w:val="0"/>
                <w:color w:val="000000"/>
                <w:sz w:val="21"/>
                <w:szCs w:val="21"/>
                <w:highlight w:val="none"/>
                <w:lang w:val="en-US" w:eastAsia="zh-CN" w:bidi="ar"/>
              </w:rPr>
              <w:t>3mm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硬度（邵</w:t>
            </w:r>
            <w:r>
              <w:rPr>
                <w:rStyle w:val="13"/>
                <w:rFonts w:hint="eastAsia" w:ascii="宋体" w:hAnsi="宋体" w:eastAsia="宋体" w:cs="宋体"/>
                <w:snapToGrid w:val="0"/>
                <w:color w:val="000000"/>
                <w:sz w:val="21"/>
                <w:szCs w:val="21"/>
                <w:highlight w:val="none"/>
                <w:lang w:val="en-US" w:eastAsia="zh-CN" w:bidi="ar"/>
              </w:rPr>
              <w:t>A</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t>55-90</w:t>
            </w:r>
            <w:r>
              <w:rPr>
                <w:rStyle w:val="12"/>
                <w:rFonts w:hint="eastAsia" w:ascii="宋体" w:hAnsi="宋体" w:eastAsia="宋体" w:cs="宋体"/>
                <w:snapToGrid w:val="0"/>
                <w:color w:val="000000"/>
                <w:sz w:val="21"/>
                <w:szCs w:val="21"/>
                <w:highlight w:val="none"/>
                <w:lang w:val="en-US" w:eastAsia="zh-CN" w:bidi="ar"/>
              </w:rPr>
              <w:t>（度）</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6.</w:t>
            </w:r>
            <w:r>
              <w:rPr>
                <w:rStyle w:val="12"/>
                <w:rFonts w:hint="eastAsia" w:ascii="宋体" w:hAnsi="宋体" w:eastAsia="宋体" w:cs="宋体"/>
                <w:snapToGrid w:val="0"/>
                <w:color w:val="000000"/>
                <w:sz w:val="21"/>
                <w:szCs w:val="21"/>
                <w:highlight w:val="none"/>
                <w:lang w:val="en-US" w:eastAsia="zh-CN" w:bidi="ar"/>
              </w:rPr>
              <w:t>拉伸强度</w:t>
            </w:r>
            <w:r>
              <w:rPr>
                <w:rStyle w:val="13"/>
                <w:rFonts w:hint="eastAsia" w:ascii="宋体" w:hAnsi="宋体" w:eastAsia="宋体" w:cs="宋体"/>
                <w:snapToGrid w:val="0"/>
                <w:color w:val="000000"/>
                <w:sz w:val="21"/>
                <w:szCs w:val="21"/>
                <w:highlight w:val="none"/>
                <w:lang w:val="en-US" w:eastAsia="zh-CN" w:bidi="ar"/>
              </w:rPr>
              <w:t>≥1.0Mpa</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7.</w:t>
            </w:r>
            <w:r>
              <w:rPr>
                <w:rStyle w:val="12"/>
                <w:rFonts w:hint="eastAsia" w:ascii="宋体" w:hAnsi="宋体" w:eastAsia="宋体" w:cs="宋体"/>
                <w:snapToGrid w:val="0"/>
                <w:color w:val="000000"/>
                <w:sz w:val="21"/>
                <w:szCs w:val="21"/>
                <w:highlight w:val="none"/>
                <w:lang w:val="en-US" w:eastAsia="zh-CN" w:bidi="ar"/>
              </w:rPr>
              <w:t>拉断伸长率</w:t>
            </w:r>
            <w:r>
              <w:rPr>
                <w:rStyle w:val="13"/>
                <w:rFonts w:hint="eastAsia" w:ascii="宋体" w:hAnsi="宋体" w:eastAsia="宋体" w:cs="宋体"/>
                <w:snapToGrid w:val="0"/>
                <w:color w:val="000000"/>
                <w:sz w:val="21"/>
                <w:szCs w:val="21"/>
                <w:highlight w:val="none"/>
                <w:lang w:val="en-US" w:eastAsia="zh-CN" w:bidi="ar"/>
              </w:rPr>
              <w:t>≥120%</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8.</w:t>
            </w:r>
            <w:r>
              <w:rPr>
                <w:rStyle w:val="12"/>
                <w:rFonts w:hint="eastAsia" w:ascii="宋体" w:hAnsi="宋体" w:eastAsia="宋体" w:cs="宋体"/>
                <w:snapToGrid w:val="0"/>
                <w:color w:val="000000"/>
                <w:sz w:val="21"/>
                <w:szCs w:val="21"/>
                <w:highlight w:val="none"/>
                <w:lang w:val="en-US" w:eastAsia="zh-CN" w:bidi="ar"/>
              </w:rPr>
              <w:t>可溶性重金属铅含量</w:t>
            </w:r>
            <w:r>
              <w:rPr>
                <w:rStyle w:val="13"/>
                <w:rFonts w:hint="eastAsia" w:ascii="宋体" w:hAnsi="宋体" w:eastAsia="宋体" w:cs="宋体"/>
                <w:snapToGrid w:val="0"/>
                <w:color w:val="000000"/>
                <w:sz w:val="21"/>
                <w:szCs w:val="21"/>
                <w:highlight w:val="none"/>
                <w:lang w:val="en-US" w:eastAsia="zh-CN" w:bidi="ar"/>
              </w:rPr>
              <w:t>≤20mg/</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9.</w:t>
            </w:r>
            <w:r>
              <w:rPr>
                <w:rStyle w:val="12"/>
                <w:rFonts w:hint="eastAsia" w:ascii="宋体" w:hAnsi="宋体" w:eastAsia="宋体" w:cs="宋体"/>
                <w:snapToGrid w:val="0"/>
                <w:color w:val="000000"/>
                <w:sz w:val="21"/>
                <w:szCs w:val="21"/>
                <w:highlight w:val="none"/>
                <w:lang w:val="en-US" w:eastAsia="zh-CN" w:bidi="ar"/>
              </w:rPr>
              <w:t>可溶性重金属镉含量</w:t>
            </w:r>
            <w:r>
              <w:rPr>
                <w:rStyle w:val="13"/>
                <w:rFonts w:hint="eastAsia" w:ascii="宋体" w:hAnsi="宋体" w:eastAsia="宋体" w:cs="宋体"/>
                <w:snapToGrid w:val="0"/>
                <w:color w:val="000000"/>
                <w:sz w:val="21"/>
                <w:szCs w:val="21"/>
                <w:highlight w:val="none"/>
                <w:lang w:val="en-US" w:eastAsia="zh-CN" w:bidi="ar"/>
              </w:rPr>
              <w:t>≤20mg/</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10.</w:t>
            </w:r>
            <w:r>
              <w:rPr>
                <w:rStyle w:val="12"/>
                <w:rFonts w:hint="eastAsia" w:ascii="宋体" w:hAnsi="宋体" w:eastAsia="宋体" w:cs="宋体"/>
                <w:snapToGrid w:val="0"/>
                <w:color w:val="000000"/>
                <w:sz w:val="21"/>
                <w:szCs w:val="21"/>
                <w:highlight w:val="none"/>
                <w:lang w:val="en-US" w:eastAsia="zh-CN" w:bidi="ar"/>
              </w:rPr>
              <w:t>挥发物含量</w:t>
            </w:r>
            <w:r>
              <w:rPr>
                <w:rStyle w:val="13"/>
                <w:rFonts w:hint="eastAsia" w:ascii="宋体" w:hAnsi="宋体" w:eastAsia="宋体" w:cs="宋体"/>
                <w:snapToGrid w:val="0"/>
                <w:color w:val="000000"/>
                <w:sz w:val="21"/>
                <w:szCs w:val="21"/>
                <w:highlight w:val="none"/>
                <w:lang w:val="en-US" w:eastAsia="zh-CN" w:bidi="ar"/>
              </w:rPr>
              <w:t>≤35g/</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11.</w:t>
            </w:r>
            <w:r>
              <w:rPr>
                <w:rStyle w:val="12"/>
                <w:rFonts w:hint="eastAsia" w:ascii="宋体" w:hAnsi="宋体" w:eastAsia="宋体" w:cs="宋体"/>
                <w:snapToGrid w:val="0"/>
                <w:color w:val="000000"/>
                <w:sz w:val="21"/>
                <w:szCs w:val="21"/>
                <w:highlight w:val="none"/>
                <w:lang w:val="en-US" w:eastAsia="zh-CN" w:bidi="ar"/>
              </w:rPr>
              <w:t>氯乙烯单体：未检出</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12.</w:t>
            </w:r>
            <w:r>
              <w:rPr>
                <w:rStyle w:val="12"/>
                <w:rFonts w:hint="eastAsia" w:ascii="宋体" w:hAnsi="宋体" w:eastAsia="宋体" w:cs="宋体"/>
                <w:snapToGrid w:val="0"/>
                <w:color w:val="000000"/>
                <w:sz w:val="21"/>
                <w:szCs w:val="21"/>
                <w:highlight w:val="none"/>
                <w:lang w:val="en-US" w:eastAsia="zh-CN" w:bidi="ar"/>
              </w:rPr>
              <w:t>防火燃烧性能</w:t>
            </w:r>
            <w:r>
              <w:rPr>
                <w:rStyle w:val="13"/>
                <w:rFonts w:hint="eastAsia" w:ascii="宋体" w:hAnsi="宋体" w:eastAsia="宋体" w:cs="宋体"/>
                <w:snapToGrid w:val="0"/>
                <w:color w:val="000000"/>
                <w:sz w:val="21"/>
                <w:szCs w:val="21"/>
                <w:highlight w:val="none"/>
                <w:lang w:val="en-US" w:eastAsia="zh-CN" w:bidi="ar"/>
              </w:rPr>
              <w:t>B1</w:t>
            </w:r>
            <w:r>
              <w:rPr>
                <w:rStyle w:val="12"/>
                <w:rFonts w:hint="eastAsia" w:ascii="宋体" w:hAnsi="宋体" w:eastAsia="宋体" w:cs="宋体"/>
                <w:snapToGrid w:val="0"/>
                <w:color w:val="000000"/>
                <w:sz w:val="21"/>
                <w:szCs w:val="21"/>
                <w:highlight w:val="none"/>
                <w:lang w:val="en-US" w:eastAsia="zh-CN" w:bidi="ar"/>
              </w:rPr>
              <w:t>级，</w:t>
            </w:r>
            <w:r>
              <w:rPr>
                <w:rStyle w:val="13"/>
                <w:rFonts w:hint="eastAsia" w:ascii="宋体" w:hAnsi="宋体" w:eastAsia="宋体" w:cs="宋体"/>
                <w:snapToGrid w:val="0"/>
                <w:color w:val="000000"/>
                <w:sz w:val="21"/>
                <w:szCs w:val="21"/>
                <w:highlight w:val="none"/>
                <w:lang w:val="en-US" w:eastAsia="zh-CN" w:bidi="ar"/>
              </w:rPr>
              <w:t>20s</w:t>
            </w:r>
            <w:r>
              <w:rPr>
                <w:rStyle w:val="12"/>
                <w:rFonts w:hint="eastAsia" w:ascii="宋体" w:hAnsi="宋体" w:eastAsia="宋体" w:cs="宋体"/>
                <w:snapToGrid w:val="0"/>
                <w:color w:val="000000"/>
                <w:sz w:val="21"/>
                <w:szCs w:val="21"/>
                <w:highlight w:val="none"/>
                <w:lang w:val="en-US" w:eastAsia="zh-CN" w:bidi="ar"/>
              </w:rPr>
              <w:t>内焰尖高度</w:t>
            </w:r>
            <w:r>
              <w:rPr>
                <w:rStyle w:val="13"/>
                <w:rFonts w:hint="eastAsia" w:ascii="宋体" w:hAnsi="宋体" w:eastAsia="宋体" w:cs="宋体"/>
                <w:snapToGrid w:val="0"/>
                <w:color w:val="000000"/>
                <w:sz w:val="21"/>
                <w:szCs w:val="21"/>
                <w:highlight w:val="none"/>
                <w:lang w:val="en-US" w:eastAsia="zh-CN" w:bidi="ar"/>
              </w:rPr>
              <w:t>≤120mm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13.</w:t>
            </w:r>
            <w:r>
              <w:rPr>
                <w:rStyle w:val="12"/>
                <w:rFonts w:hint="eastAsia" w:ascii="宋体" w:hAnsi="宋体" w:eastAsia="宋体" w:cs="宋体"/>
                <w:snapToGrid w:val="0"/>
                <w:color w:val="000000"/>
                <w:sz w:val="21"/>
                <w:szCs w:val="21"/>
                <w:highlight w:val="none"/>
                <w:lang w:val="en-US" w:eastAsia="zh-CN" w:bidi="ar"/>
              </w:rPr>
              <w:t>★焊接强度，平均值</w:t>
            </w:r>
            <w:r>
              <w:rPr>
                <w:rStyle w:val="13"/>
                <w:rFonts w:hint="eastAsia" w:ascii="宋体" w:hAnsi="宋体" w:eastAsia="宋体" w:cs="宋体"/>
                <w:snapToGrid w:val="0"/>
                <w:color w:val="000000"/>
                <w:sz w:val="21"/>
                <w:szCs w:val="21"/>
                <w:highlight w:val="none"/>
                <w:lang w:val="en-US" w:eastAsia="zh-CN" w:bidi="ar"/>
              </w:rPr>
              <w:t>≥450N/50mm</w:t>
            </w:r>
            <w:r>
              <w:rPr>
                <w:rStyle w:val="12"/>
                <w:rFonts w:hint="eastAsia" w:ascii="宋体" w:hAnsi="宋体" w:eastAsia="宋体" w:cs="宋体"/>
                <w:snapToGrid w:val="0"/>
                <w:color w:val="000000"/>
                <w:sz w:val="21"/>
                <w:szCs w:val="21"/>
                <w:highlight w:val="none"/>
                <w:lang w:val="en-US" w:eastAsia="zh-CN" w:bidi="ar"/>
              </w:rPr>
              <w:t>；最小值</w:t>
            </w:r>
            <w:r>
              <w:rPr>
                <w:rStyle w:val="13"/>
                <w:rFonts w:hint="eastAsia" w:ascii="宋体" w:hAnsi="宋体" w:eastAsia="宋体" w:cs="宋体"/>
                <w:snapToGrid w:val="0"/>
                <w:color w:val="000000"/>
                <w:sz w:val="21"/>
                <w:szCs w:val="21"/>
                <w:highlight w:val="none"/>
                <w:lang w:val="en-US" w:eastAsia="zh-CN" w:bidi="ar"/>
              </w:rPr>
              <w:t>≥300N/50mm</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14.</w:t>
            </w:r>
            <w:r>
              <w:rPr>
                <w:rStyle w:val="12"/>
                <w:rFonts w:hint="eastAsia" w:ascii="宋体" w:hAnsi="宋体" w:eastAsia="宋体" w:cs="宋体"/>
                <w:snapToGrid w:val="0"/>
                <w:color w:val="000000"/>
                <w:sz w:val="21"/>
                <w:szCs w:val="21"/>
                <w:highlight w:val="none"/>
                <w:lang w:val="en-US" w:eastAsia="zh-CN" w:bidi="ar"/>
              </w:rPr>
              <w:t>★提供自然气候暴露试验时长不少于十二个月的检测报告，自然气候暴露后，外观表面无开裂、粉化现象，色差</w:t>
            </w:r>
            <w:r>
              <w:rPr>
                <w:rStyle w:val="13"/>
                <w:rFonts w:hint="eastAsia" w:ascii="宋体" w:hAnsi="宋体" w:eastAsia="宋体" w:cs="宋体"/>
                <w:snapToGrid w:val="0"/>
                <w:color w:val="000000"/>
                <w:sz w:val="21"/>
                <w:szCs w:val="21"/>
                <w:highlight w:val="none"/>
                <w:lang w:val="en-US" w:eastAsia="zh-CN" w:bidi="ar"/>
              </w:rPr>
              <w:t>0</w:t>
            </w:r>
            <w:r>
              <w:rPr>
                <w:rStyle w:val="12"/>
                <w:rFonts w:hint="eastAsia" w:ascii="宋体" w:hAnsi="宋体" w:eastAsia="宋体" w:cs="宋体"/>
                <w:snapToGrid w:val="0"/>
                <w:color w:val="000000"/>
                <w:sz w:val="21"/>
                <w:szCs w:val="21"/>
                <w:highlight w:val="none"/>
                <w:lang w:val="en-US" w:eastAsia="zh-CN" w:bidi="ar"/>
              </w:rPr>
              <w:t>级。</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15.</w:t>
            </w:r>
            <w:r>
              <w:rPr>
                <w:rStyle w:val="12"/>
                <w:rFonts w:hint="eastAsia" w:ascii="宋体" w:hAnsi="宋体" w:eastAsia="宋体" w:cs="宋体"/>
                <w:snapToGrid w:val="0"/>
                <w:color w:val="000000"/>
                <w:sz w:val="21"/>
                <w:szCs w:val="21"/>
                <w:highlight w:val="none"/>
                <w:lang w:val="en-US" w:eastAsia="zh-CN" w:bidi="ar"/>
              </w:rPr>
              <w:t>★提供臭氧老化不少于</w:t>
            </w:r>
            <w:r>
              <w:rPr>
                <w:rStyle w:val="13"/>
                <w:rFonts w:hint="eastAsia" w:ascii="宋体" w:hAnsi="宋体" w:eastAsia="宋体" w:cs="宋体"/>
                <w:snapToGrid w:val="0"/>
                <w:color w:val="000000"/>
                <w:sz w:val="21"/>
                <w:szCs w:val="21"/>
                <w:highlight w:val="none"/>
                <w:lang w:val="en-US" w:eastAsia="zh-CN" w:bidi="ar"/>
              </w:rPr>
              <w:t>500h</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t>40℃</w:t>
            </w:r>
            <w:r>
              <w:rPr>
                <w:rStyle w:val="12"/>
                <w:rFonts w:hint="eastAsia" w:ascii="宋体" w:hAnsi="宋体" w:eastAsia="宋体" w:cs="宋体"/>
                <w:snapToGrid w:val="0"/>
                <w:color w:val="000000"/>
                <w:sz w:val="21"/>
                <w:szCs w:val="21"/>
                <w:highlight w:val="none"/>
                <w:lang w:val="en-US" w:eastAsia="zh-CN" w:bidi="ar"/>
              </w:rPr>
              <w:t>，臭氧浓度不低于</w:t>
            </w:r>
            <w:r>
              <w:rPr>
                <w:rStyle w:val="13"/>
                <w:rFonts w:hint="eastAsia" w:ascii="宋体" w:hAnsi="宋体" w:eastAsia="宋体" w:cs="宋体"/>
                <w:snapToGrid w:val="0"/>
                <w:color w:val="000000"/>
                <w:sz w:val="21"/>
                <w:szCs w:val="21"/>
                <w:highlight w:val="none"/>
                <w:lang w:val="en-US" w:eastAsia="zh-CN" w:bidi="ar"/>
              </w:rPr>
              <w:t>100pphm</w:t>
            </w:r>
            <w:r>
              <w:rPr>
                <w:rStyle w:val="12"/>
                <w:rFonts w:hint="eastAsia" w:ascii="宋体" w:hAnsi="宋体" w:eastAsia="宋体" w:cs="宋体"/>
                <w:snapToGrid w:val="0"/>
                <w:color w:val="000000"/>
                <w:sz w:val="21"/>
                <w:szCs w:val="21"/>
                <w:highlight w:val="none"/>
                <w:lang w:val="en-US" w:eastAsia="zh-CN" w:bidi="ar"/>
              </w:rPr>
              <w:t>）的检测报告，老化后外观无龟裂现象，硬度</w:t>
            </w:r>
            <w:r>
              <w:rPr>
                <w:rStyle w:val="13"/>
                <w:rFonts w:hint="eastAsia" w:ascii="宋体" w:hAnsi="宋体" w:eastAsia="宋体" w:cs="宋体"/>
                <w:snapToGrid w:val="0"/>
                <w:color w:val="000000"/>
                <w:sz w:val="21"/>
                <w:szCs w:val="21"/>
                <w:highlight w:val="none"/>
                <w:lang w:val="en-US" w:eastAsia="zh-CN" w:bidi="ar"/>
              </w:rPr>
              <w:t>≥87</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t>ShoreA</w:t>
            </w:r>
            <w:r>
              <w:rPr>
                <w:rStyle w:val="12"/>
                <w:rFonts w:hint="eastAsia" w:ascii="宋体" w:hAnsi="宋体" w:eastAsia="宋体" w:cs="宋体"/>
                <w:snapToGrid w:val="0"/>
                <w:color w:val="000000"/>
                <w:sz w:val="21"/>
                <w:szCs w:val="21"/>
                <w:highlight w:val="none"/>
                <w:lang w:val="en-US" w:eastAsia="zh-CN" w:bidi="ar"/>
              </w:rPr>
              <w:t>），拉伸强度</w:t>
            </w:r>
            <w:r>
              <w:rPr>
                <w:rStyle w:val="13"/>
                <w:rFonts w:hint="eastAsia" w:ascii="宋体" w:hAnsi="宋体" w:eastAsia="宋体" w:cs="宋体"/>
                <w:snapToGrid w:val="0"/>
                <w:color w:val="000000"/>
                <w:sz w:val="21"/>
                <w:szCs w:val="21"/>
                <w:highlight w:val="none"/>
                <w:lang w:val="en-US" w:eastAsia="zh-CN" w:bidi="ar"/>
              </w:rPr>
              <w:t>≥5MPa</w:t>
            </w:r>
            <w:r>
              <w:rPr>
                <w:rStyle w:val="12"/>
                <w:rFonts w:hint="eastAsia" w:ascii="宋体" w:hAnsi="宋体" w:eastAsia="宋体" w:cs="宋体"/>
                <w:snapToGrid w:val="0"/>
                <w:color w:val="000000"/>
                <w:sz w:val="21"/>
                <w:szCs w:val="21"/>
                <w:highlight w:val="none"/>
                <w:lang w:val="en-US" w:eastAsia="zh-CN" w:bidi="ar"/>
              </w:rPr>
              <w:t>。</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16.</w:t>
            </w:r>
            <w:r>
              <w:rPr>
                <w:rStyle w:val="12"/>
                <w:rFonts w:hint="eastAsia" w:ascii="宋体" w:hAnsi="宋体" w:eastAsia="宋体" w:cs="宋体"/>
                <w:snapToGrid w:val="0"/>
                <w:color w:val="000000"/>
                <w:sz w:val="21"/>
                <w:szCs w:val="21"/>
                <w:highlight w:val="none"/>
                <w:lang w:val="en-US" w:eastAsia="zh-CN" w:bidi="ar"/>
              </w:rPr>
              <w:t>★抗菌分析检测（大肠杆菌、金色葡萄球菌等</w:t>
            </w:r>
            <w:r>
              <w:rPr>
                <w:rStyle w:val="13"/>
                <w:rFonts w:hint="eastAsia" w:ascii="宋体" w:hAnsi="宋体" w:eastAsia="宋体" w:cs="宋体"/>
                <w:snapToGrid w:val="0"/>
                <w:color w:val="000000"/>
                <w:sz w:val="21"/>
                <w:szCs w:val="21"/>
                <w:highlight w:val="none"/>
                <w:lang w:val="en-US" w:eastAsia="zh-CN" w:bidi="ar"/>
              </w:rPr>
              <w:t>5</w:t>
            </w:r>
            <w:r>
              <w:rPr>
                <w:rStyle w:val="12"/>
                <w:rFonts w:hint="eastAsia" w:ascii="宋体" w:hAnsi="宋体" w:eastAsia="宋体" w:cs="宋体"/>
                <w:snapToGrid w:val="0"/>
                <w:color w:val="000000"/>
                <w:sz w:val="21"/>
                <w:szCs w:val="21"/>
                <w:highlight w:val="none"/>
                <w:lang w:val="en-US" w:eastAsia="zh-CN" w:bidi="ar"/>
              </w:rPr>
              <w:t>种以上细菌），抗菌率</w:t>
            </w:r>
            <w:r>
              <w:rPr>
                <w:rStyle w:val="13"/>
                <w:rFonts w:hint="eastAsia" w:ascii="宋体" w:hAnsi="宋体" w:eastAsia="宋体" w:cs="宋体"/>
                <w:snapToGrid w:val="0"/>
                <w:color w:val="000000"/>
                <w:sz w:val="21"/>
                <w:szCs w:val="21"/>
                <w:highlight w:val="none"/>
                <w:lang w:val="en-US" w:eastAsia="zh-CN" w:bidi="ar"/>
              </w:rPr>
              <w:t>≥99.5%</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17.</w:t>
            </w:r>
            <w:r>
              <w:rPr>
                <w:rStyle w:val="12"/>
                <w:rFonts w:hint="eastAsia" w:ascii="宋体" w:hAnsi="宋体" w:eastAsia="宋体" w:cs="宋体"/>
                <w:snapToGrid w:val="0"/>
                <w:color w:val="000000"/>
                <w:sz w:val="21"/>
                <w:szCs w:val="21"/>
                <w:highlight w:val="none"/>
                <w:lang w:val="en-US" w:eastAsia="zh-CN" w:bidi="ar"/>
              </w:rPr>
              <w:t>★耐环境应力开裂测试时长不少于</w:t>
            </w:r>
            <w:r>
              <w:rPr>
                <w:rStyle w:val="13"/>
                <w:rFonts w:hint="eastAsia" w:ascii="宋体" w:hAnsi="宋体" w:eastAsia="宋体" w:cs="宋体"/>
                <w:snapToGrid w:val="0"/>
                <w:color w:val="000000"/>
                <w:sz w:val="21"/>
                <w:szCs w:val="21"/>
                <w:highlight w:val="none"/>
                <w:lang w:val="en-US" w:eastAsia="zh-CN" w:bidi="ar"/>
              </w:rPr>
              <w:t>12000h</w:t>
            </w:r>
            <w:r>
              <w:rPr>
                <w:rStyle w:val="12"/>
                <w:rFonts w:hint="eastAsia" w:ascii="宋体" w:hAnsi="宋体" w:eastAsia="宋体" w:cs="宋体"/>
                <w:snapToGrid w:val="0"/>
                <w:color w:val="000000"/>
                <w:sz w:val="21"/>
                <w:szCs w:val="21"/>
                <w:highlight w:val="none"/>
                <w:lang w:val="en-US" w:eastAsia="zh-CN" w:bidi="ar"/>
              </w:rPr>
              <w:t>，破裂率为</w:t>
            </w:r>
            <w:r>
              <w:rPr>
                <w:rStyle w:val="13"/>
                <w:rFonts w:hint="eastAsia" w:ascii="宋体" w:hAnsi="宋体" w:eastAsia="宋体" w:cs="宋体"/>
                <w:snapToGrid w:val="0"/>
                <w:color w:val="000000"/>
                <w:sz w:val="21"/>
                <w:szCs w:val="21"/>
                <w:highlight w:val="none"/>
                <w:lang w:val="en-US" w:eastAsia="zh-CN" w:bidi="ar"/>
              </w:rPr>
              <w:t>0%</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18.</w:t>
            </w:r>
            <w:r>
              <w:rPr>
                <w:rStyle w:val="12"/>
                <w:rFonts w:hint="eastAsia" w:ascii="宋体" w:hAnsi="宋体" w:eastAsia="宋体" w:cs="宋体"/>
                <w:snapToGrid w:val="0"/>
                <w:color w:val="000000"/>
                <w:sz w:val="21"/>
                <w:szCs w:val="21"/>
                <w:highlight w:val="none"/>
                <w:lang w:val="en-US" w:eastAsia="zh-CN" w:bidi="ar"/>
              </w:rPr>
              <w:t>★耐湿热老化不少于</w:t>
            </w:r>
            <w:r>
              <w:rPr>
                <w:rStyle w:val="13"/>
                <w:rFonts w:hint="eastAsia" w:ascii="宋体" w:hAnsi="宋体" w:eastAsia="宋体" w:cs="宋体"/>
                <w:snapToGrid w:val="0"/>
                <w:color w:val="000000"/>
                <w:sz w:val="21"/>
                <w:szCs w:val="21"/>
                <w:highlight w:val="none"/>
                <w:lang w:val="en-US" w:eastAsia="zh-CN" w:bidi="ar"/>
              </w:rPr>
              <w:t>13000h</w:t>
            </w:r>
            <w:r>
              <w:rPr>
                <w:rStyle w:val="12"/>
                <w:rFonts w:hint="eastAsia" w:ascii="宋体" w:hAnsi="宋体" w:eastAsia="宋体" w:cs="宋体"/>
                <w:snapToGrid w:val="0"/>
                <w:color w:val="000000"/>
                <w:sz w:val="21"/>
                <w:szCs w:val="21"/>
                <w:highlight w:val="none"/>
                <w:lang w:val="en-US" w:eastAsia="zh-CN" w:bidi="ar"/>
              </w:rPr>
              <w:t>后，外观无明显变化，灰卡评级</w:t>
            </w:r>
            <w:r>
              <w:rPr>
                <w:rStyle w:val="13"/>
                <w:rFonts w:hint="eastAsia" w:ascii="宋体" w:hAnsi="宋体" w:eastAsia="宋体" w:cs="宋体"/>
                <w:snapToGrid w:val="0"/>
                <w:color w:val="000000"/>
                <w:sz w:val="21"/>
                <w:szCs w:val="21"/>
                <w:highlight w:val="none"/>
                <w:lang w:val="en-US" w:eastAsia="zh-CN" w:bidi="ar"/>
              </w:rPr>
              <w:t>4</w:t>
            </w:r>
            <w:r>
              <w:rPr>
                <w:rStyle w:val="12"/>
                <w:rFonts w:hint="eastAsia" w:ascii="宋体" w:hAnsi="宋体" w:eastAsia="宋体" w:cs="宋体"/>
                <w:snapToGrid w:val="0"/>
                <w:color w:val="000000"/>
                <w:sz w:val="21"/>
                <w:szCs w:val="21"/>
                <w:highlight w:val="none"/>
                <w:lang w:val="en-US" w:eastAsia="zh-CN" w:bidi="ar"/>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4"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30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室外智能二代</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双位背部训练器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.带有景观亭</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太阳能结构，配备语音播报功能、运动次数、锻炼时间、消耗卡路里等信息</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.通过</w:t>
            </w:r>
            <w:r>
              <w:rPr>
                <w:rStyle w:val="13"/>
                <w:rFonts w:hint="eastAsia" w:ascii="宋体" w:hAnsi="宋体" w:eastAsia="宋体" w:cs="宋体"/>
                <w:snapToGrid w:val="0"/>
                <w:color w:val="000000"/>
                <w:sz w:val="21"/>
                <w:szCs w:val="21"/>
                <w:highlight w:val="none"/>
                <w:lang w:val="en-US" w:eastAsia="zh-CN" w:bidi="ar"/>
              </w:rPr>
              <w:t>NSCC</w:t>
            </w:r>
            <w:r>
              <w:rPr>
                <w:rStyle w:val="12"/>
                <w:rFonts w:hint="eastAsia" w:ascii="宋体" w:hAnsi="宋体" w:eastAsia="宋体" w:cs="宋体"/>
                <w:snapToGrid w:val="0"/>
                <w:color w:val="000000"/>
                <w:sz w:val="21"/>
                <w:szCs w:val="21"/>
                <w:highlight w:val="none"/>
                <w:lang w:val="en-US" w:eastAsia="zh-CN" w:bidi="ar"/>
              </w:rPr>
              <w:t>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8"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31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室外智能二代</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双位可调阻力深蹲训练器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.带有景观亭</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太阳能结构，配备语音播报功能、运动次数、锻炼时间、消耗卡路里等信息</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.通过</w:t>
            </w:r>
            <w:r>
              <w:rPr>
                <w:rStyle w:val="13"/>
                <w:rFonts w:hint="eastAsia" w:ascii="宋体" w:hAnsi="宋体" w:eastAsia="宋体" w:cs="宋体"/>
                <w:snapToGrid w:val="0"/>
                <w:color w:val="000000"/>
                <w:sz w:val="21"/>
                <w:szCs w:val="21"/>
                <w:highlight w:val="none"/>
                <w:lang w:val="en-US" w:eastAsia="zh-CN" w:bidi="ar"/>
              </w:rPr>
              <w:t>NSCC</w:t>
            </w:r>
            <w:r>
              <w:rPr>
                <w:rStyle w:val="12"/>
                <w:rFonts w:hint="eastAsia" w:ascii="宋体" w:hAnsi="宋体" w:eastAsia="宋体" w:cs="宋体"/>
                <w:snapToGrid w:val="0"/>
                <w:color w:val="000000"/>
                <w:sz w:val="21"/>
                <w:szCs w:val="21"/>
                <w:highlight w:val="none"/>
                <w:lang w:val="en-US" w:eastAsia="zh-CN" w:bidi="ar"/>
              </w:rPr>
              <w:t>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32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室外智能二代</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双位可调阻力推举训练器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.带有景观亭</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太阳能结构，配备语音播报功能、运动次数、锻炼时间、消耗卡路里等信息</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.通过</w:t>
            </w:r>
            <w:r>
              <w:rPr>
                <w:rStyle w:val="13"/>
                <w:rFonts w:hint="eastAsia" w:ascii="宋体" w:hAnsi="宋体" w:eastAsia="宋体" w:cs="宋体"/>
                <w:snapToGrid w:val="0"/>
                <w:color w:val="000000"/>
                <w:sz w:val="21"/>
                <w:szCs w:val="21"/>
                <w:highlight w:val="none"/>
                <w:lang w:val="en-US" w:eastAsia="zh-CN" w:bidi="ar"/>
              </w:rPr>
              <w:t>NSCC</w:t>
            </w:r>
            <w:r>
              <w:rPr>
                <w:rStyle w:val="12"/>
                <w:rFonts w:hint="eastAsia" w:ascii="宋体" w:hAnsi="宋体" w:eastAsia="宋体" w:cs="宋体"/>
                <w:snapToGrid w:val="0"/>
                <w:color w:val="000000"/>
                <w:sz w:val="21"/>
                <w:szCs w:val="21"/>
                <w:highlight w:val="none"/>
                <w:lang w:val="en-US" w:eastAsia="zh-CN" w:bidi="ar"/>
              </w:rPr>
              <w:t>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6"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33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室外智能二代</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双位可调阻力划船训练器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.带有景观亭</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太阳能结构，配备语音播报功能、运动次数、锻炼时间、消耗卡路里等信息</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.通过</w:t>
            </w:r>
            <w:r>
              <w:rPr>
                <w:rStyle w:val="13"/>
                <w:rFonts w:hint="eastAsia" w:ascii="宋体" w:hAnsi="宋体" w:eastAsia="宋体" w:cs="宋体"/>
                <w:snapToGrid w:val="0"/>
                <w:color w:val="000000"/>
                <w:sz w:val="21"/>
                <w:szCs w:val="21"/>
                <w:highlight w:val="none"/>
                <w:lang w:val="en-US" w:eastAsia="zh-CN" w:bidi="ar"/>
              </w:rPr>
              <w:t>NSCC</w:t>
            </w:r>
            <w:r>
              <w:rPr>
                <w:rStyle w:val="12"/>
                <w:rFonts w:hint="eastAsia" w:ascii="宋体" w:hAnsi="宋体" w:eastAsia="宋体" w:cs="宋体"/>
                <w:snapToGrid w:val="0"/>
                <w:color w:val="000000"/>
                <w:sz w:val="21"/>
                <w:szCs w:val="21"/>
                <w:highlight w:val="none"/>
                <w:lang w:val="en-US" w:eastAsia="zh-CN" w:bidi="ar"/>
              </w:rPr>
              <w:t>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4"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34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室外智能二代</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双位腹部训练器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.带有景观亭</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太阳能结构，配备语音播报功能、运动次数、锻炼时间、消耗卡路里等信息</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.通过</w:t>
            </w:r>
            <w:r>
              <w:rPr>
                <w:rStyle w:val="13"/>
                <w:rFonts w:hint="eastAsia" w:ascii="宋体" w:hAnsi="宋体" w:eastAsia="宋体" w:cs="宋体"/>
                <w:snapToGrid w:val="0"/>
                <w:color w:val="000000"/>
                <w:sz w:val="21"/>
                <w:szCs w:val="21"/>
                <w:highlight w:val="none"/>
                <w:lang w:val="en-US" w:eastAsia="zh-CN" w:bidi="ar"/>
              </w:rPr>
              <w:t>NSCC</w:t>
            </w:r>
            <w:r>
              <w:rPr>
                <w:rStyle w:val="12"/>
                <w:rFonts w:hint="eastAsia" w:ascii="宋体" w:hAnsi="宋体" w:eastAsia="宋体" w:cs="宋体"/>
                <w:snapToGrid w:val="0"/>
                <w:color w:val="000000"/>
                <w:sz w:val="21"/>
                <w:szCs w:val="21"/>
                <w:highlight w:val="none"/>
                <w:lang w:val="en-US" w:eastAsia="zh-CN" w:bidi="ar"/>
              </w:rPr>
              <w:t>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4"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35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室外智能二代</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双位扭腰训练器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.带有景观亭</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太阳能结构，配备语音播报功能、运动次数、锻炼时间、消耗卡路里等信息</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.通过</w:t>
            </w:r>
            <w:r>
              <w:rPr>
                <w:rStyle w:val="13"/>
                <w:rFonts w:hint="eastAsia" w:ascii="宋体" w:hAnsi="宋体" w:eastAsia="宋体" w:cs="宋体"/>
                <w:snapToGrid w:val="0"/>
                <w:color w:val="000000"/>
                <w:sz w:val="21"/>
                <w:szCs w:val="21"/>
                <w:highlight w:val="none"/>
                <w:lang w:val="en-US" w:eastAsia="zh-CN" w:bidi="ar"/>
              </w:rPr>
              <w:t>NSCC</w:t>
            </w:r>
            <w:r>
              <w:rPr>
                <w:rStyle w:val="12"/>
                <w:rFonts w:hint="eastAsia" w:ascii="宋体" w:hAnsi="宋体" w:eastAsia="宋体" w:cs="宋体"/>
                <w:snapToGrid w:val="0"/>
                <w:color w:val="000000"/>
                <w:sz w:val="21"/>
                <w:szCs w:val="21"/>
                <w:highlight w:val="none"/>
                <w:lang w:val="en-US" w:eastAsia="zh-CN" w:bidi="ar"/>
              </w:rPr>
              <w:t>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4"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36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室外智能二代</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四人两组式跷跷板</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.带有景观亭</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太阳能结构，配备语音播报功能、运动次数、锻炼时间、消耗卡路里等信息</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.通过</w:t>
            </w:r>
            <w:r>
              <w:rPr>
                <w:rStyle w:val="13"/>
                <w:rFonts w:hint="eastAsia" w:ascii="宋体" w:hAnsi="宋体" w:eastAsia="宋体" w:cs="宋体"/>
                <w:snapToGrid w:val="0"/>
                <w:color w:val="000000"/>
                <w:sz w:val="21"/>
                <w:szCs w:val="21"/>
                <w:highlight w:val="none"/>
                <w:lang w:val="en-US" w:eastAsia="zh-CN" w:bidi="ar"/>
              </w:rPr>
              <w:t>NSCC</w:t>
            </w:r>
            <w:r>
              <w:rPr>
                <w:rStyle w:val="12"/>
                <w:rFonts w:hint="eastAsia" w:ascii="宋体" w:hAnsi="宋体" w:eastAsia="宋体" w:cs="宋体"/>
                <w:snapToGrid w:val="0"/>
                <w:color w:val="000000"/>
                <w:sz w:val="21"/>
                <w:szCs w:val="21"/>
                <w:highlight w:val="none"/>
                <w:lang w:val="en-US" w:eastAsia="zh-CN" w:bidi="ar"/>
              </w:rPr>
              <w:t>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37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室外智能二代</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双位推揉器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.带有景观亭</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太阳能结构，配备语音播报功能、运动次数、锻炼时间、消耗卡路里等信息</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.通过</w:t>
            </w:r>
            <w:r>
              <w:rPr>
                <w:rStyle w:val="13"/>
                <w:rFonts w:hint="eastAsia" w:ascii="宋体" w:hAnsi="宋体" w:eastAsia="宋体" w:cs="宋体"/>
                <w:snapToGrid w:val="0"/>
                <w:color w:val="000000"/>
                <w:sz w:val="21"/>
                <w:szCs w:val="21"/>
                <w:highlight w:val="none"/>
                <w:lang w:val="en-US" w:eastAsia="zh-CN" w:bidi="ar"/>
              </w:rPr>
              <w:t>NSCC</w:t>
            </w:r>
            <w:r>
              <w:rPr>
                <w:rStyle w:val="12"/>
                <w:rFonts w:hint="eastAsia" w:ascii="宋体" w:hAnsi="宋体" w:eastAsia="宋体" w:cs="宋体"/>
                <w:snapToGrid w:val="0"/>
                <w:color w:val="000000"/>
                <w:sz w:val="21"/>
                <w:szCs w:val="21"/>
                <w:highlight w:val="none"/>
                <w:lang w:val="en-US" w:eastAsia="zh-CN" w:bidi="ar"/>
              </w:rPr>
              <w:t>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38</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室外智能二代</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双位椭圆机</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、带有景观亭</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太阳能结构，配备语音播报功能、运动次数、锻炼时间、消耗卡路里等信息</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.通过</w:t>
            </w:r>
            <w:r>
              <w:rPr>
                <w:rStyle w:val="13"/>
                <w:rFonts w:hint="eastAsia" w:ascii="宋体" w:hAnsi="宋体" w:eastAsia="宋体" w:cs="宋体"/>
                <w:snapToGrid w:val="0"/>
                <w:color w:val="000000"/>
                <w:sz w:val="21"/>
                <w:szCs w:val="21"/>
                <w:highlight w:val="none"/>
                <w:lang w:val="en-US" w:eastAsia="zh-CN" w:bidi="ar"/>
              </w:rPr>
              <w:t>NSCC</w:t>
            </w:r>
            <w:r>
              <w:rPr>
                <w:rStyle w:val="12"/>
                <w:rFonts w:hint="eastAsia" w:ascii="宋体" w:hAnsi="宋体" w:eastAsia="宋体" w:cs="宋体"/>
                <w:snapToGrid w:val="0"/>
                <w:color w:val="000000"/>
                <w:sz w:val="21"/>
                <w:szCs w:val="21"/>
                <w:highlight w:val="none"/>
                <w:lang w:val="en-US" w:eastAsia="zh-CN" w:bidi="ar"/>
              </w:rPr>
              <w:t>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4"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39</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室外智能二代</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双位太空漫步机</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、带有景观亭</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太阳能结构，配备语音播报功能、运动次数、锻炼时间、消耗卡路里等信息</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.通过</w:t>
            </w:r>
            <w:r>
              <w:rPr>
                <w:rStyle w:val="13"/>
                <w:rFonts w:hint="eastAsia" w:ascii="宋体" w:hAnsi="宋体" w:eastAsia="宋体" w:cs="宋体"/>
                <w:snapToGrid w:val="0"/>
                <w:color w:val="000000"/>
                <w:sz w:val="21"/>
                <w:szCs w:val="21"/>
                <w:highlight w:val="none"/>
                <w:lang w:val="en-US" w:eastAsia="zh-CN" w:bidi="ar"/>
              </w:rPr>
              <w:t>NSCC</w:t>
            </w:r>
            <w:r>
              <w:rPr>
                <w:rStyle w:val="12"/>
                <w:rFonts w:hint="eastAsia" w:ascii="宋体" w:hAnsi="宋体" w:eastAsia="宋体" w:cs="宋体"/>
                <w:snapToGrid w:val="0"/>
                <w:color w:val="000000"/>
                <w:sz w:val="21"/>
                <w:szCs w:val="21"/>
                <w:highlight w:val="none"/>
                <w:lang w:val="en-US" w:eastAsia="zh-CN" w:bidi="ar"/>
              </w:rPr>
              <w:t>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4"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40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室外智能二代</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双位钟摆训练器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.带有景观亭</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太阳能结构，配备语音播报功能、运动次数、锻炼时间、消耗卡路里等信息</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.通过</w:t>
            </w:r>
            <w:r>
              <w:rPr>
                <w:rStyle w:val="13"/>
                <w:rFonts w:hint="eastAsia" w:ascii="宋体" w:hAnsi="宋体" w:eastAsia="宋体" w:cs="宋体"/>
                <w:snapToGrid w:val="0"/>
                <w:color w:val="000000"/>
                <w:sz w:val="21"/>
                <w:szCs w:val="21"/>
                <w:highlight w:val="none"/>
                <w:lang w:val="en-US" w:eastAsia="zh-CN" w:bidi="ar"/>
              </w:rPr>
              <w:t>NSCC</w:t>
            </w:r>
            <w:r>
              <w:rPr>
                <w:rStyle w:val="12"/>
                <w:rFonts w:hint="eastAsia" w:ascii="宋体" w:hAnsi="宋体" w:eastAsia="宋体" w:cs="宋体"/>
                <w:snapToGrid w:val="0"/>
                <w:color w:val="000000"/>
                <w:sz w:val="21"/>
                <w:szCs w:val="21"/>
                <w:highlight w:val="none"/>
                <w:lang w:val="en-US" w:eastAsia="zh-CN" w:bidi="ar"/>
              </w:rPr>
              <w:t>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41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室外智能二代</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双位蹬力器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.带有景观亭</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太阳能结构，配备语音播报功能、运动次数、锻炼时间、消耗卡路里等信息</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.通过</w:t>
            </w:r>
            <w:r>
              <w:rPr>
                <w:rStyle w:val="13"/>
                <w:rFonts w:hint="eastAsia" w:ascii="宋体" w:hAnsi="宋体" w:eastAsia="宋体" w:cs="宋体"/>
                <w:snapToGrid w:val="0"/>
                <w:color w:val="000000"/>
                <w:sz w:val="21"/>
                <w:szCs w:val="21"/>
                <w:highlight w:val="none"/>
                <w:lang w:val="en-US" w:eastAsia="zh-CN" w:bidi="ar"/>
              </w:rPr>
              <w:t>NSCC</w:t>
            </w:r>
            <w:r>
              <w:rPr>
                <w:rStyle w:val="12"/>
                <w:rFonts w:hint="eastAsia" w:ascii="宋体" w:hAnsi="宋体" w:eastAsia="宋体" w:cs="宋体"/>
                <w:snapToGrid w:val="0"/>
                <w:color w:val="000000"/>
                <w:sz w:val="21"/>
                <w:szCs w:val="21"/>
                <w:highlight w:val="none"/>
                <w:lang w:val="en-US" w:eastAsia="zh-CN" w:bidi="ar"/>
              </w:rPr>
              <w:t>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42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室外智能二代</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双位健身车</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.带有景观亭</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太阳能结构，配备语音播报功能、运动次数、锻炼时间、消耗卡路里等信息</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.通过</w:t>
            </w:r>
            <w:r>
              <w:rPr>
                <w:rStyle w:val="13"/>
                <w:rFonts w:hint="eastAsia" w:ascii="宋体" w:hAnsi="宋体" w:eastAsia="宋体" w:cs="宋体"/>
                <w:snapToGrid w:val="0"/>
                <w:color w:val="000000"/>
                <w:sz w:val="21"/>
                <w:szCs w:val="21"/>
                <w:highlight w:val="none"/>
                <w:lang w:val="en-US" w:eastAsia="zh-CN" w:bidi="ar"/>
              </w:rPr>
              <w:t>NSCC</w:t>
            </w:r>
            <w:r>
              <w:rPr>
                <w:rStyle w:val="12"/>
                <w:rFonts w:hint="eastAsia" w:ascii="宋体" w:hAnsi="宋体" w:eastAsia="宋体" w:cs="宋体"/>
                <w:snapToGrid w:val="0"/>
                <w:color w:val="000000"/>
                <w:sz w:val="21"/>
                <w:szCs w:val="21"/>
                <w:highlight w:val="none"/>
                <w:lang w:val="en-US" w:eastAsia="zh-CN" w:bidi="ar"/>
              </w:rPr>
              <w:t>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43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室外智能二代</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双位推举训练器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.带有景观亭</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太阳能结构，配备语音播报功能、运动次数、锻炼时间、消耗卡路里等信息</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.通过</w:t>
            </w:r>
            <w:r>
              <w:rPr>
                <w:rStyle w:val="13"/>
                <w:rFonts w:hint="eastAsia" w:ascii="宋体" w:hAnsi="宋体" w:eastAsia="宋体" w:cs="宋体"/>
                <w:snapToGrid w:val="0"/>
                <w:color w:val="000000"/>
                <w:sz w:val="21"/>
                <w:szCs w:val="21"/>
                <w:highlight w:val="none"/>
                <w:lang w:val="en-US" w:eastAsia="zh-CN" w:bidi="ar"/>
              </w:rPr>
              <w:t>NSCC</w:t>
            </w:r>
            <w:r>
              <w:rPr>
                <w:rStyle w:val="12"/>
                <w:rFonts w:hint="eastAsia" w:ascii="宋体" w:hAnsi="宋体" w:eastAsia="宋体" w:cs="宋体"/>
                <w:snapToGrid w:val="0"/>
                <w:color w:val="000000"/>
                <w:sz w:val="21"/>
                <w:szCs w:val="21"/>
                <w:highlight w:val="none"/>
                <w:lang w:val="en-US" w:eastAsia="zh-CN" w:bidi="ar"/>
              </w:rPr>
              <w:t>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3" w:hRule="atLeast"/>
          <w:tblHead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44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室外智能二代</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双位划船训练器</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12"/>
                <w:rFonts w:hint="eastAsia" w:ascii="宋体" w:hAnsi="宋体" w:eastAsia="宋体" w:cs="宋体"/>
                <w:snapToGrid w:val="0"/>
                <w:color w:val="000000"/>
                <w:sz w:val="21"/>
                <w:szCs w:val="21"/>
                <w:highlight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snapToGrid w:val="0"/>
                <w:color w:val="000000"/>
                <w:kern w:val="0"/>
                <w:sz w:val="21"/>
                <w:szCs w:val="21"/>
                <w:highlight w:val="none"/>
                <w:u w:val="none"/>
                <w:lang w:val="en-US" w:eastAsia="zh-CN" w:bidi="ar"/>
              </w:rPr>
              <w:t>1</w:t>
            </w:r>
          </w:p>
        </w:tc>
        <w:tc>
          <w:tcPr>
            <w:tcW w:w="6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13"/>
                <w:rFonts w:hint="eastAsia" w:ascii="宋体" w:hAnsi="宋体" w:eastAsia="宋体" w:cs="宋体"/>
                <w:snapToGrid w:val="0"/>
                <w:color w:val="000000"/>
                <w:sz w:val="21"/>
                <w:szCs w:val="21"/>
                <w:highlight w:val="none"/>
                <w:lang w:val="en-US" w:eastAsia="zh-CN" w:bidi="ar"/>
              </w:rPr>
              <w:t>1</w:t>
            </w:r>
            <w:r>
              <w:rPr>
                <w:rStyle w:val="12"/>
                <w:rFonts w:hint="eastAsia" w:ascii="宋体" w:hAnsi="宋体" w:eastAsia="宋体" w:cs="宋体"/>
                <w:snapToGrid w:val="0"/>
                <w:color w:val="000000"/>
                <w:sz w:val="21"/>
                <w:szCs w:val="21"/>
                <w:highlight w:val="none"/>
                <w:lang w:val="en-US" w:eastAsia="zh-CN" w:bidi="ar"/>
              </w:rPr>
              <w:t>.带有景观亭</w:t>
            </w:r>
            <w:r>
              <w:rPr>
                <w:rStyle w:val="13"/>
                <w:rFonts w:hint="eastAsia" w:ascii="宋体" w:hAnsi="宋体" w:eastAsia="宋体" w:cs="宋体"/>
                <w:snapToGrid w:val="0"/>
                <w:color w:val="000000"/>
                <w:sz w:val="21"/>
                <w:szCs w:val="21"/>
                <w:highlight w:val="none"/>
                <w:lang w:val="en-US" w:eastAsia="zh-CN" w:bidi="ar"/>
              </w:rPr>
              <w:t>+</w:t>
            </w:r>
            <w:r>
              <w:rPr>
                <w:rStyle w:val="12"/>
                <w:rFonts w:hint="eastAsia" w:ascii="宋体" w:hAnsi="宋体" w:eastAsia="宋体" w:cs="宋体"/>
                <w:snapToGrid w:val="0"/>
                <w:color w:val="000000"/>
                <w:sz w:val="21"/>
                <w:szCs w:val="21"/>
                <w:highlight w:val="none"/>
                <w:lang w:val="en-US" w:eastAsia="zh-CN" w:bidi="ar"/>
              </w:rPr>
              <w:t>太阳能结构，配备语音播报功能、运动次数、锻炼时间、消耗卡路里等信息</w:t>
            </w:r>
            <w:r>
              <w:rPr>
                <w:rStyle w:val="13"/>
                <w:rFonts w:hint="eastAsia" w:ascii="宋体" w:hAnsi="宋体" w:eastAsia="宋体" w:cs="宋体"/>
                <w:snapToGrid w:val="0"/>
                <w:color w:val="000000"/>
                <w:sz w:val="21"/>
                <w:szCs w:val="21"/>
                <w:highlight w:val="none"/>
                <w:lang w:val="en-US" w:eastAsia="zh-CN" w:bidi="ar"/>
              </w:rPr>
              <w:br w:type="textWrapping"/>
            </w:r>
            <w:r>
              <w:rPr>
                <w:rStyle w:val="13"/>
                <w:rFonts w:hint="eastAsia" w:ascii="宋体" w:hAnsi="宋体" w:eastAsia="宋体" w:cs="宋体"/>
                <w:snapToGrid w:val="0"/>
                <w:color w:val="000000"/>
                <w:sz w:val="21"/>
                <w:szCs w:val="21"/>
                <w:highlight w:val="none"/>
                <w:lang w:val="en-US" w:eastAsia="zh-CN" w:bidi="ar"/>
              </w:rPr>
              <w:t>2</w:t>
            </w:r>
            <w:r>
              <w:rPr>
                <w:rStyle w:val="12"/>
                <w:rFonts w:hint="eastAsia" w:ascii="宋体" w:hAnsi="宋体" w:eastAsia="宋体" w:cs="宋体"/>
                <w:snapToGrid w:val="0"/>
                <w:color w:val="000000"/>
                <w:sz w:val="21"/>
                <w:szCs w:val="21"/>
                <w:highlight w:val="none"/>
                <w:lang w:val="en-US" w:eastAsia="zh-CN" w:bidi="ar"/>
              </w:rPr>
              <w:t>.通过</w:t>
            </w:r>
            <w:r>
              <w:rPr>
                <w:rStyle w:val="13"/>
                <w:rFonts w:hint="eastAsia" w:ascii="宋体" w:hAnsi="宋体" w:eastAsia="宋体" w:cs="宋体"/>
                <w:snapToGrid w:val="0"/>
                <w:color w:val="000000"/>
                <w:sz w:val="21"/>
                <w:szCs w:val="21"/>
                <w:highlight w:val="none"/>
                <w:lang w:val="en-US" w:eastAsia="zh-CN" w:bidi="ar"/>
              </w:rPr>
              <w:t>NSCC</w:t>
            </w:r>
            <w:r>
              <w:rPr>
                <w:rStyle w:val="12"/>
                <w:rFonts w:hint="eastAsia" w:ascii="宋体" w:hAnsi="宋体" w:eastAsia="宋体" w:cs="宋体"/>
                <w:snapToGrid w:val="0"/>
                <w:color w:val="000000"/>
                <w:sz w:val="21"/>
                <w:szCs w:val="21"/>
                <w:highlight w:val="none"/>
                <w:lang w:val="en-US" w:eastAsia="zh-CN" w:bidi="ar"/>
              </w:rPr>
              <w:t>认证</w:t>
            </w:r>
          </w:p>
        </w:tc>
      </w:tr>
    </w:tbl>
    <w:p>
      <w:pPr>
        <w:spacing w:line="242" w:lineRule="auto"/>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highlight w:val="none"/>
        </w:rPr>
        <w:sectPr>
          <w:headerReference r:id="rId57" w:type="default"/>
          <w:footerReference r:id="rId58" w:type="default"/>
          <w:pgSz w:w="11906" w:h="16839"/>
          <w:pgMar w:top="986" w:right="1182" w:bottom="1104" w:left="1242" w:header="711" w:footer="710" w:gutter="0"/>
          <w:pgNumType w:fmt="decimal"/>
          <w:cols w:space="720" w:num="1"/>
        </w:sectPr>
      </w:pPr>
    </w:p>
    <w:p>
      <w:pPr>
        <w:spacing w:before="174" w:line="231" w:lineRule="auto"/>
        <w:ind w:left="516"/>
        <w:outlineLvl w:val="1"/>
        <w:rPr>
          <w:rFonts w:hint="eastAsia" w:asciiTheme="minorEastAsia" w:hAnsiTheme="minorEastAsia" w:eastAsiaTheme="minorEastAsia" w:cstheme="minorEastAsia"/>
          <w:sz w:val="23"/>
          <w:szCs w:val="23"/>
          <w:highlight w:val="none"/>
        </w:rPr>
      </w:pPr>
      <w:bookmarkStart w:id="77" w:name="_Toc32102"/>
      <w:r>
        <w:rPr>
          <w:rFonts w:hint="eastAsia" w:asciiTheme="minorEastAsia" w:hAnsiTheme="minorEastAsia" w:eastAsiaTheme="minorEastAsia" w:cstheme="minorEastAsia"/>
          <w:spacing w:val="7"/>
          <w:sz w:val="23"/>
          <w:szCs w:val="23"/>
          <w:highlight w:val="none"/>
          <w:lang w:val="en-US" w:eastAsia="zh-CN"/>
          <w14:textOutline w14:w="4358" w14:cap="sq" w14:cmpd="sng">
            <w14:solidFill>
              <w14:srgbClr w14:val="000000"/>
            </w14:solidFill>
            <w14:prstDash w14:val="solid"/>
            <w14:bevel/>
          </w14:textOutline>
        </w:rPr>
        <w:t>二</w:t>
      </w: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5"/>
          <w:sz w:val="23"/>
          <w:szCs w:val="23"/>
          <w:highlight w:val="none"/>
          <w:lang w:val="en-US" w:eastAsia="zh-CN"/>
          <w14:textOutline w14:w="4358" w14:cap="sq" w14:cmpd="sng">
            <w14:solidFill>
              <w14:srgbClr w14:val="000000"/>
            </w14:solidFill>
            <w14:prstDash w14:val="solid"/>
            <w14:bevel/>
          </w14:textOutline>
        </w:rPr>
        <w:t>采购</w:t>
      </w:r>
      <w:r>
        <w:rPr>
          <w:rFonts w:hint="eastAsia" w:asciiTheme="minorEastAsia" w:hAnsiTheme="minorEastAsia" w:eastAsiaTheme="minorEastAsia" w:cstheme="minorEastAsia"/>
          <w:spacing w:val="5"/>
          <w:sz w:val="23"/>
          <w:szCs w:val="23"/>
          <w:highlight w:val="none"/>
          <w14:textOutline w14:w="4358" w14:cap="sq" w14:cmpd="sng">
            <w14:solidFill>
              <w14:srgbClr w14:val="000000"/>
            </w14:solidFill>
            <w14:prstDash w14:val="solid"/>
            <w14:bevel/>
          </w14:textOutline>
        </w:rPr>
        <w:t>要求</w:t>
      </w:r>
      <w:bookmarkEnd w:id="77"/>
    </w:p>
    <w:p>
      <w:pPr>
        <w:spacing w:before="172" w:line="312"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position w:val="1"/>
          <w:sz w:val="23"/>
          <w:szCs w:val="23"/>
          <w:highlight w:val="none"/>
        </w:rPr>
        <w:t>1</w:t>
      </w:r>
      <w:r>
        <w:rPr>
          <w:rFonts w:hint="eastAsia" w:asciiTheme="minorEastAsia" w:hAnsiTheme="minorEastAsia" w:eastAsiaTheme="minorEastAsia" w:cstheme="minorEastAsia"/>
          <w:spacing w:val="6"/>
          <w:position w:val="1"/>
          <w:sz w:val="23"/>
          <w:szCs w:val="23"/>
          <w:highlight w:val="none"/>
        </w:rPr>
        <w:t>.</w:t>
      </w:r>
      <w:r>
        <w:rPr>
          <w:rFonts w:hint="eastAsia" w:asciiTheme="minorEastAsia" w:hAnsiTheme="minorEastAsia" w:eastAsiaTheme="minorEastAsia" w:cstheme="minorEastAsia"/>
          <w:spacing w:val="4"/>
          <w:position w:val="1"/>
          <w:sz w:val="23"/>
          <w:szCs w:val="23"/>
          <w:highlight w:val="none"/>
        </w:rPr>
        <w:t>技术服务要求：</w:t>
      </w:r>
    </w:p>
    <w:p>
      <w:pPr>
        <w:spacing w:before="149" w:line="369" w:lineRule="auto"/>
        <w:ind w:left="16" w:right="62" w:firstLine="47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提供详细的技术培训计划，包括但不限于培训目的、培训场所、培训方式、培训</w:t>
      </w:r>
      <w:r>
        <w:rPr>
          <w:rFonts w:hint="eastAsia" w:asciiTheme="minorEastAsia" w:hAnsiTheme="minorEastAsia" w:eastAsiaTheme="minorEastAsia" w:cstheme="minorEastAsia"/>
          <w:spacing w:val="12"/>
          <w:sz w:val="23"/>
          <w:szCs w:val="23"/>
          <w:highlight w:val="none"/>
        </w:rPr>
        <w:t>人</w:t>
      </w:r>
      <w:r>
        <w:rPr>
          <w:rFonts w:hint="eastAsia" w:asciiTheme="minorEastAsia" w:hAnsiTheme="minorEastAsia" w:eastAsiaTheme="minorEastAsia" w:cstheme="minorEastAsia"/>
          <w:spacing w:val="8"/>
          <w:sz w:val="23"/>
          <w:szCs w:val="23"/>
          <w:highlight w:val="none"/>
        </w:rPr>
        <w:t>数、培训教材等内容</w:t>
      </w:r>
      <w:r>
        <w:rPr>
          <w:rFonts w:hint="eastAsia" w:asciiTheme="minorEastAsia" w:hAnsiTheme="minorEastAsia" w:eastAsiaTheme="minorEastAsia" w:cstheme="minorEastAsia"/>
          <w:spacing w:val="6"/>
          <w:sz w:val="23"/>
          <w:szCs w:val="23"/>
          <w:highlight w:val="none"/>
        </w:rPr>
        <w:t>。</w:t>
      </w:r>
    </w:p>
    <w:p>
      <w:pPr>
        <w:spacing w:line="311" w:lineRule="exact"/>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position w:val="1"/>
          <w:sz w:val="23"/>
          <w:szCs w:val="23"/>
          <w:highlight w:val="none"/>
        </w:rPr>
        <w:t>2</w:t>
      </w:r>
      <w:r>
        <w:rPr>
          <w:rFonts w:hint="eastAsia" w:asciiTheme="minorEastAsia" w:hAnsiTheme="minorEastAsia" w:eastAsiaTheme="minorEastAsia" w:cstheme="minorEastAsia"/>
          <w:spacing w:val="6"/>
          <w:position w:val="1"/>
          <w:sz w:val="23"/>
          <w:szCs w:val="23"/>
          <w:highlight w:val="none"/>
        </w:rPr>
        <w:t>.售后服务要求：</w:t>
      </w:r>
    </w:p>
    <w:p>
      <w:pPr>
        <w:spacing w:before="149"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w:t>
      </w:r>
      <w:r>
        <w:rPr>
          <w:rFonts w:hint="eastAsia" w:asciiTheme="minorEastAsia" w:hAnsiTheme="minorEastAsia" w:eastAsiaTheme="minorEastAsia" w:cstheme="minorEastAsia"/>
          <w:spacing w:val="19"/>
          <w:sz w:val="23"/>
          <w:szCs w:val="23"/>
          <w:highlight w:val="none"/>
        </w:rPr>
        <w:t>1</w:t>
      </w:r>
      <w:r>
        <w:rPr>
          <w:rFonts w:hint="eastAsia" w:asciiTheme="minorEastAsia" w:hAnsiTheme="minorEastAsia" w:eastAsiaTheme="minorEastAsia" w:cstheme="minorEastAsia"/>
          <w:spacing w:val="12"/>
          <w:sz w:val="23"/>
          <w:szCs w:val="23"/>
          <w:highlight w:val="none"/>
        </w:rPr>
        <w:t>)乙方须指派专人负责与甲方联系售后服务事宜；</w:t>
      </w:r>
    </w:p>
    <w:p>
      <w:pPr>
        <w:spacing w:before="175" w:line="227"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2"/>
          <w:sz w:val="23"/>
          <w:szCs w:val="23"/>
          <w:highlight w:val="none"/>
        </w:rPr>
        <w:t>(</w:t>
      </w:r>
      <w:r>
        <w:rPr>
          <w:rFonts w:hint="eastAsia" w:asciiTheme="minorEastAsia" w:hAnsiTheme="minorEastAsia" w:eastAsiaTheme="minorEastAsia" w:cstheme="minorEastAsia"/>
          <w:spacing w:val="19"/>
          <w:sz w:val="23"/>
          <w:szCs w:val="23"/>
          <w:highlight w:val="none"/>
        </w:rPr>
        <w:t>2</w:t>
      </w:r>
      <w:r>
        <w:rPr>
          <w:rFonts w:hint="eastAsia" w:asciiTheme="minorEastAsia" w:hAnsiTheme="minorEastAsia" w:eastAsiaTheme="minorEastAsia" w:cstheme="minorEastAsia"/>
          <w:spacing w:val="11"/>
          <w:sz w:val="23"/>
          <w:szCs w:val="23"/>
          <w:highlight w:val="none"/>
        </w:rPr>
        <w:t>)乙方负责货物(产品)的现场安装、调试和启动监督；</w:t>
      </w:r>
    </w:p>
    <w:p>
      <w:pPr>
        <w:spacing w:before="180" w:line="369" w:lineRule="auto"/>
        <w:ind w:left="15" w:right="62" w:firstLine="49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2"/>
          <w:sz w:val="23"/>
          <w:szCs w:val="23"/>
          <w:highlight w:val="none"/>
        </w:rPr>
        <w:t>(</w:t>
      </w:r>
      <w:r>
        <w:rPr>
          <w:rFonts w:hint="eastAsia" w:asciiTheme="minorEastAsia" w:hAnsiTheme="minorEastAsia" w:eastAsiaTheme="minorEastAsia" w:cstheme="minorEastAsia"/>
          <w:spacing w:val="21"/>
          <w:sz w:val="23"/>
          <w:szCs w:val="23"/>
          <w:highlight w:val="none"/>
        </w:rPr>
        <w:t>3</w:t>
      </w:r>
      <w:r>
        <w:rPr>
          <w:rFonts w:hint="eastAsia" w:asciiTheme="minorEastAsia" w:hAnsiTheme="minorEastAsia" w:eastAsiaTheme="minorEastAsia" w:cstheme="minorEastAsia"/>
          <w:spacing w:val="16"/>
          <w:sz w:val="23"/>
          <w:szCs w:val="23"/>
          <w:highlight w:val="none"/>
        </w:rPr>
        <w:t>)就货物的安装、启动、运行及维护等对甲方人员进行免费培训。主要培训内容</w:t>
      </w:r>
      <w:r>
        <w:rPr>
          <w:rFonts w:hint="eastAsia" w:asciiTheme="minorEastAsia" w:hAnsiTheme="minorEastAsia" w:eastAsiaTheme="minorEastAsia" w:cstheme="minorEastAsia"/>
          <w:spacing w:val="8"/>
          <w:sz w:val="23"/>
          <w:szCs w:val="23"/>
          <w:highlight w:val="none"/>
        </w:rPr>
        <w:t>为货物的基本结构、性能、主要部件的构造及处理，日常使用操作、保养与管理、常见</w:t>
      </w:r>
      <w:r>
        <w:rPr>
          <w:rFonts w:hint="eastAsia" w:asciiTheme="minorEastAsia" w:hAnsiTheme="minorEastAsia" w:eastAsiaTheme="minorEastAsia" w:cstheme="minorEastAsia"/>
          <w:spacing w:val="5"/>
          <w:sz w:val="23"/>
          <w:szCs w:val="23"/>
          <w:highlight w:val="none"/>
        </w:rPr>
        <w:t>故</w:t>
      </w:r>
      <w:r>
        <w:rPr>
          <w:rFonts w:hint="eastAsia" w:asciiTheme="minorEastAsia" w:hAnsiTheme="minorEastAsia" w:eastAsiaTheme="minorEastAsia" w:cstheme="minorEastAsia"/>
          <w:spacing w:val="14"/>
          <w:sz w:val="23"/>
          <w:szCs w:val="23"/>
          <w:highlight w:val="none"/>
        </w:rPr>
        <w:t>障</w:t>
      </w:r>
      <w:r>
        <w:rPr>
          <w:rFonts w:hint="eastAsia" w:asciiTheme="minorEastAsia" w:hAnsiTheme="minorEastAsia" w:eastAsiaTheme="minorEastAsia" w:cstheme="minorEastAsia"/>
          <w:spacing w:val="11"/>
          <w:sz w:val="23"/>
          <w:szCs w:val="23"/>
          <w:highlight w:val="none"/>
        </w:rPr>
        <w:t>的排除、紧急情况的处理等，如甲方未使用过同类型货物，乙方还需就货物的功能对甲</w:t>
      </w:r>
      <w:r>
        <w:rPr>
          <w:rFonts w:hint="eastAsia" w:asciiTheme="minorEastAsia" w:hAnsiTheme="minorEastAsia" w:eastAsiaTheme="minorEastAsia" w:cstheme="minorEastAsia"/>
          <w:spacing w:val="18"/>
          <w:sz w:val="23"/>
          <w:szCs w:val="23"/>
          <w:highlight w:val="none"/>
        </w:rPr>
        <w:t>方</w:t>
      </w:r>
      <w:r>
        <w:rPr>
          <w:rFonts w:hint="eastAsia" w:asciiTheme="minorEastAsia" w:hAnsiTheme="minorEastAsia" w:eastAsiaTheme="minorEastAsia" w:cstheme="minorEastAsia"/>
          <w:spacing w:val="12"/>
          <w:sz w:val="23"/>
          <w:szCs w:val="23"/>
          <w:highlight w:val="none"/>
        </w:rPr>
        <w:t>人</w:t>
      </w:r>
      <w:r>
        <w:rPr>
          <w:rFonts w:hint="eastAsia" w:asciiTheme="minorEastAsia" w:hAnsiTheme="minorEastAsia" w:eastAsiaTheme="minorEastAsia" w:cstheme="minorEastAsia"/>
          <w:spacing w:val="9"/>
          <w:sz w:val="23"/>
          <w:szCs w:val="23"/>
          <w:highlight w:val="none"/>
        </w:rPr>
        <w:t>员进行相应的技术培训，培训地点主要在货物安装现场或由甲方安排；</w:t>
      </w:r>
    </w:p>
    <w:p>
      <w:pPr>
        <w:spacing w:before="2" w:line="368" w:lineRule="auto"/>
        <w:ind w:left="15" w:right="64" w:firstLine="490"/>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30"/>
          <w:sz w:val="23"/>
          <w:szCs w:val="23"/>
          <w:highlight w:val="none"/>
        </w:rPr>
        <w:t>(</w:t>
      </w:r>
      <w:r>
        <w:rPr>
          <w:rFonts w:hint="eastAsia" w:asciiTheme="minorEastAsia" w:hAnsiTheme="minorEastAsia" w:eastAsiaTheme="minorEastAsia" w:cstheme="minorEastAsia"/>
          <w:spacing w:val="29"/>
          <w:sz w:val="23"/>
          <w:szCs w:val="23"/>
          <w:highlight w:val="none"/>
        </w:rPr>
        <w:t>4</w:t>
      </w:r>
      <w:r>
        <w:rPr>
          <w:rFonts w:hint="eastAsia" w:asciiTheme="minorEastAsia" w:hAnsiTheme="minorEastAsia" w:eastAsiaTheme="minorEastAsia" w:cstheme="minorEastAsia"/>
          <w:spacing w:val="15"/>
          <w:sz w:val="23"/>
          <w:szCs w:val="23"/>
          <w:highlight w:val="none"/>
        </w:rPr>
        <w:t>)质保期自甲方在货物质量验收单(终验)上签字之日起计算，质保费用计入总</w:t>
      </w:r>
      <w:r>
        <w:rPr>
          <w:rFonts w:hint="eastAsia" w:asciiTheme="minorEastAsia" w:hAnsiTheme="minorEastAsia" w:eastAsiaTheme="minorEastAsia" w:cstheme="minorEastAsia"/>
          <w:spacing w:val="-1"/>
          <w:sz w:val="23"/>
          <w:szCs w:val="23"/>
          <w:highlight w:val="none"/>
        </w:rPr>
        <w:t>价</w:t>
      </w:r>
      <w:r>
        <w:rPr>
          <w:rFonts w:hint="eastAsia" w:asciiTheme="minorEastAsia" w:hAnsiTheme="minorEastAsia" w:eastAsiaTheme="minorEastAsia" w:cstheme="minorEastAsia"/>
          <w:spacing w:val="-1"/>
          <w:sz w:val="23"/>
          <w:szCs w:val="23"/>
          <w:highlight w:val="none"/>
          <w:lang w:eastAsia="zh-CN"/>
        </w:rPr>
        <w:t>；</w:t>
      </w:r>
    </w:p>
    <w:p>
      <w:pPr>
        <w:spacing w:before="2" w:line="368" w:lineRule="auto"/>
        <w:ind w:left="27" w:right="64" w:firstLine="4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2"/>
          <w:sz w:val="23"/>
          <w:szCs w:val="23"/>
          <w:highlight w:val="none"/>
        </w:rPr>
        <w:t>(</w:t>
      </w:r>
      <w:r>
        <w:rPr>
          <w:rFonts w:hint="eastAsia" w:asciiTheme="minorEastAsia" w:hAnsiTheme="minorEastAsia" w:eastAsiaTheme="minorEastAsia" w:cstheme="minorEastAsia"/>
          <w:spacing w:val="21"/>
          <w:sz w:val="23"/>
          <w:szCs w:val="23"/>
          <w:highlight w:val="none"/>
        </w:rPr>
        <w:t>5</w:t>
      </w:r>
      <w:r>
        <w:rPr>
          <w:rFonts w:hint="eastAsia" w:asciiTheme="minorEastAsia" w:hAnsiTheme="minorEastAsia" w:eastAsiaTheme="minorEastAsia" w:cstheme="minorEastAsia"/>
          <w:spacing w:val="16"/>
          <w:sz w:val="23"/>
          <w:szCs w:val="23"/>
          <w:highlight w:val="none"/>
        </w:rPr>
        <w:t>)质保期内，乙方负责对其提供的货物整机进行维修和系统维护，不再收取任何</w:t>
      </w:r>
      <w:r>
        <w:rPr>
          <w:rFonts w:hint="eastAsia" w:asciiTheme="minorEastAsia" w:hAnsiTheme="minorEastAsia" w:eastAsiaTheme="minorEastAsia" w:cstheme="minorEastAsia"/>
          <w:spacing w:val="9"/>
          <w:sz w:val="23"/>
          <w:szCs w:val="23"/>
          <w:highlight w:val="none"/>
        </w:rPr>
        <w:t>费</w:t>
      </w:r>
      <w:r>
        <w:rPr>
          <w:rFonts w:hint="eastAsia" w:asciiTheme="minorEastAsia" w:hAnsiTheme="minorEastAsia" w:eastAsiaTheme="minorEastAsia" w:cstheme="minorEastAsia"/>
          <w:spacing w:val="8"/>
          <w:sz w:val="23"/>
          <w:szCs w:val="23"/>
          <w:highlight w:val="none"/>
        </w:rPr>
        <w:t>用，但不可抗力(如火灾、雷击等)造成的故障除外；</w:t>
      </w:r>
    </w:p>
    <w:p>
      <w:pPr>
        <w:spacing w:before="2" w:line="369" w:lineRule="auto"/>
        <w:ind w:left="34" w:right="64" w:firstLine="47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(6</w:t>
      </w:r>
      <w:r>
        <w:rPr>
          <w:rFonts w:hint="eastAsia" w:asciiTheme="minorEastAsia" w:hAnsiTheme="minorEastAsia" w:eastAsiaTheme="minorEastAsia" w:cstheme="minorEastAsia"/>
          <w:spacing w:val="12"/>
          <w:sz w:val="23"/>
          <w:szCs w:val="23"/>
          <w:highlight w:val="none"/>
        </w:rPr>
        <w:t>)</w:t>
      </w:r>
      <w:r>
        <w:rPr>
          <w:rFonts w:hint="eastAsia" w:asciiTheme="minorEastAsia" w:hAnsiTheme="minorEastAsia" w:eastAsiaTheme="minorEastAsia" w:cstheme="minorEastAsia"/>
          <w:spacing w:val="9"/>
          <w:sz w:val="23"/>
          <w:szCs w:val="23"/>
          <w:highlight w:val="none"/>
        </w:rPr>
        <w:t>免费提供每周</w:t>
      </w:r>
      <w:r>
        <w:rPr>
          <w:rFonts w:hint="eastAsia" w:asciiTheme="minorEastAsia" w:hAnsiTheme="minorEastAsia" w:eastAsiaTheme="minorEastAsia" w:cstheme="minorEastAsia"/>
          <w:spacing w:val="9"/>
          <w:sz w:val="23"/>
          <w:szCs w:val="23"/>
          <w:highlight w:val="none"/>
          <w:u w:val="single" w:color="auto"/>
        </w:rPr>
        <w:t>7×24</w:t>
      </w:r>
      <w:r>
        <w:rPr>
          <w:rFonts w:hint="eastAsia" w:asciiTheme="minorEastAsia" w:hAnsiTheme="minorEastAsia" w:eastAsiaTheme="minorEastAsia" w:cstheme="minorEastAsia"/>
          <w:spacing w:val="9"/>
          <w:sz w:val="23"/>
          <w:szCs w:val="23"/>
          <w:highlight w:val="none"/>
        </w:rPr>
        <w:t>小时不间断的电话支持服务，解答用户在使用过程中遇到</w:t>
      </w:r>
      <w:r>
        <w:rPr>
          <w:rFonts w:hint="eastAsia" w:asciiTheme="minorEastAsia" w:hAnsiTheme="minorEastAsia" w:eastAsiaTheme="minorEastAsia" w:cstheme="minorEastAsia"/>
          <w:spacing w:val="8"/>
          <w:sz w:val="23"/>
          <w:szCs w:val="23"/>
          <w:highlight w:val="none"/>
        </w:rPr>
        <w:t>的问题及时提出解决问题的建议和对策</w:t>
      </w:r>
      <w:r>
        <w:rPr>
          <w:rFonts w:hint="eastAsia" w:asciiTheme="minorEastAsia" w:hAnsiTheme="minorEastAsia" w:eastAsiaTheme="minorEastAsia" w:cstheme="minorEastAsia"/>
          <w:spacing w:val="4"/>
          <w:sz w:val="23"/>
          <w:szCs w:val="23"/>
          <w:highlight w:val="none"/>
        </w:rPr>
        <w:t>。</w:t>
      </w:r>
    </w:p>
    <w:p>
      <w:pPr>
        <w:spacing w:before="3" w:line="368" w:lineRule="auto"/>
        <w:ind w:left="16" w:right="62" w:firstLine="48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0"/>
          <w:sz w:val="23"/>
          <w:szCs w:val="23"/>
          <w:highlight w:val="none"/>
        </w:rPr>
        <w:t>(7</w:t>
      </w:r>
      <w:r>
        <w:rPr>
          <w:rFonts w:hint="eastAsia" w:asciiTheme="minorEastAsia" w:hAnsiTheme="minorEastAsia" w:eastAsiaTheme="minorEastAsia" w:cstheme="minorEastAsia"/>
          <w:spacing w:val="16"/>
          <w:sz w:val="23"/>
          <w:szCs w:val="23"/>
          <w:highlight w:val="none"/>
        </w:rPr>
        <w:t>)</w:t>
      </w:r>
      <w:r>
        <w:rPr>
          <w:rFonts w:hint="eastAsia" w:asciiTheme="minorEastAsia" w:hAnsiTheme="minorEastAsia" w:eastAsiaTheme="minorEastAsia" w:cstheme="minorEastAsia"/>
          <w:spacing w:val="15"/>
          <w:sz w:val="23"/>
          <w:szCs w:val="23"/>
          <w:highlight w:val="none"/>
        </w:rPr>
        <w:t>乙方在接到甲方通知后须48小时内完成维修或更换，并承担修理或更换的费</w:t>
      </w:r>
      <w:r>
        <w:rPr>
          <w:rFonts w:hint="eastAsia" w:asciiTheme="minorEastAsia" w:hAnsiTheme="minorEastAsia" w:eastAsiaTheme="minorEastAsia" w:cstheme="minorEastAsia"/>
          <w:spacing w:val="15"/>
          <w:sz w:val="23"/>
          <w:szCs w:val="23"/>
          <w:highlight w:val="none"/>
          <w:lang w:eastAsia="zh-CN"/>
        </w:rPr>
        <w:t>；</w:t>
      </w:r>
    </w:p>
    <w:p>
      <w:pPr>
        <w:spacing w:before="2" w:line="368" w:lineRule="auto"/>
        <w:ind w:left="15" w:right="64" w:firstLine="49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w:t>
      </w:r>
      <w:r>
        <w:rPr>
          <w:rFonts w:hint="eastAsia" w:asciiTheme="minorEastAsia" w:hAnsiTheme="minorEastAsia" w:eastAsiaTheme="minorEastAsia" w:cstheme="minorEastAsia"/>
          <w:spacing w:val="13"/>
          <w:sz w:val="23"/>
          <w:szCs w:val="23"/>
          <w:highlight w:val="none"/>
        </w:rPr>
        <w:t>8)所有货物服务方式均为乙方上门服务，即由乙方派员到货物使用现场维修，由</w:t>
      </w:r>
      <w:r>
        <w:rPr>
          <w:rFonts w:hint="eastAsia" w:asciiTheme="minorEastAsia" w:hAnsiTheme="minorEastAsia" w:eastAsiaTheme="minorEastAsia" w:cstheme="minorEastAsia"/>
          <w:spacing w:val="16"/>
          <w:sz w:val="23"/>
          <w:szCs w:val="23"/>
          <w:highlight w:val="none"/>
        </w:rPr>
        <w:t>此</w:t>
      </w:r>
      <w:r>
        <w:rPr>
          <w:rFonts w:hint="eastAsia" w:asciiTheme="minorEastAsia" w:hAnsiTheme="minorEastAsia" w:eastAsiaTheme="minorEastAsia" w:cstheme="minorEastAsia"/>
          <w:spacing w:val="9"/>
          <w:sz w:val="23"/>
          <w:szCs w:val="23"/>
          <w:highlight w:val="none"/>
        </w:rPr>
        <w:t>产</w:t>
      </w:r>
      <w:r>
        <w:rPr>
          <w:rFonts w:hint="eastAsia" w:asciiTheme="minorEastAsia" w:hAnsiTheme="minorEastAsia" w:eastAsiaTheme="minorEastAsia" w:cstheme="minorEastAsia"/>
          <w:spacing w:val="8"/>
          <w:sz w:val="23"/>
          <w:szCs w:val="23"/>
          <w:highlight w:val="none"/>
        </w:rPr>
        <w:t>生的一切费用均由乙方承担；</w:t>
      </w:r>
    </w:p>
    <w:p>
      <w:pPr>
        <w:spacing w:before="2" w:line="369" w:lineRule="auto"/>
        <w:ind w:left="15" w:right="64" w:firstLine="49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(9)定期派专业维修人员到现场走访，给予检查维护。并向甲方提供巡检单(一</w:t>
      </w:r>
      <w:r>
        <w:rPr>
          <w:rFonts w:hint="eastAsia" w:asciiTheme="minorEastAsia" w:hAnsiTheme="minorEastAsia" w:eastAsiaTheme="minorEastAsia" w:cstheme="minorEastAsia"/>
          <w:spacing w:val="7"/>
          <w:sz w:val="23"/>
          <w:szCs w:val="23"/>
          <w:highlight w:val="none"/>
        </w:rPr>
        <w:t>式</w:t>
      </w:r>
      <w:r>
        <w:rPr>
          <w:rFonts w:hint="eastAsia" w:asciiTheme="minorEastAsia" w:hAnsiTheme="minorEastAsia" w:eastAsiaTheme="minorEastAsia" w:cstheme="minorEastAsia"/>
          <w:spacing w:val="14"/>
          <w:sz w:val="23"/>
          <w:szCs w:val="23"/>
          <w:highlight w:val="none"/>
        </w:rPr>
        <w:t>两</w:t>
      </w:r>
      <w:r>
        <w:rPr>
          <w:rFonts w:hint="eastAsia" w:asciiTheme="minorEastAsia" w:hAnsiTheme="minorEastAsia" w:eastAsiaTheme="minorEastAsia" w:cstheme="minorEastAsia"/>
          <w:spacing w:val="9"/>
          <w:sz w:val="23"/>
          <w:szCs w:val="23"/>
          <w:highlight w:val="none"/>
        </w:rPr>
        <w:t>份，由双方签字确认)，内容包含但不限于巡检时间、巡检内容、巡检结果。</w:t>
      </w:r>
    </w:p>
    <w:p>
      <w:pPr>
        <w:spacing w:before="1"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w:t>
      </w:r>
      <w:r>
        <w:rPr>
          <w:rFonts w:hint="eastAsia" w:asciiTheme="minorEastAsia" w:hAnsiTheme="minorEastAsia" w:eastAsiaTheme="minorEastAsia" w:cstheme="minorEastAsia"/>
          <w:spacing w:val="12"/>
          <w:sz w:val="23"/>
          <w:szCs w:val="23"/>
          <w:highlight w:val="none"/>
        </w:rPr>
        <w:t>10)款项结清前，对所供产品进行一次全面检测、保养和维护。</w:t>
      </w:r>
    </w:p>
    <w:p>
      <w:pPr>
        <w:spacing w:before="174" w:line="227" w:lineRule="auto"/>
        <w:ind w:left="505"/>
        <w:outlineLvl w:val="0"/>
        <w:rPr>
          <w:rFonts w:hint="eastAsia" w:asciiTheme="minorEastAsia" w:hAnsiTheme="minorEastAsia" w:eastAsiaTheme="minorEastAsia" w:cstheme="minorEastAsia"/>
          <w:sz w:val="23"/>
          <w:szCs w:val="23"/>
          <w:highlight w:val="none"/>
        </w:rPr>
      </w:pPr>
      <w:bookmarkStart w:id="78" w:name="_Toc19626"/>
      <w:r>
        <w:rPr>
          <w:rFonts w:hint="eastAsia" w:asciiTheme="minorEastAsia" w:hAnsiTheme="minorEastAsia" w:eastAsiaTheme="minorEastAsia" w:cstheme="minorEastAsia"/>
          <w:spacing w:val="22"/>
          <w:sz w:val="23"/>
          <w:szCs w:val="23"/>
          <w:highlight w:val="none"/>
        </w:rPr>
        <w:t>(</w:t>
      </w:r>
      <w:r>
        <w:rPr>
          <w:rFonts w:hint="eastAsia" w:asciiTheme="minorEastAsia" w:hAnsiTheme="minorEastAsia" w:eastAsiaTheme="minorEastAsia" w:cstheme="minorEastAsia"/>
          <w:spacing w:val="12"/>
          <w:sz w:val="23"/>
          <w:szCs w:val="23"/>
          <w:highlight w:val="none"/>
        </w:rPr>
        <w:t>11)质保期结束后的货物维修、维护由双方协商再定。</w:t>
      </w:r>
      <w:bookmarkEnd w:id="78"/>
    </w:p>
    <w:p>
      <w:pPr>
        <w:rPr>
          <w:rFonts w:hint="eastAsia" w:asciiTheme="minorEastAsia" w:hAnsiTheme="minorEastAsia" w:eastAsiaTheme="minorEastAsia" w:cstheme="minorEastAsia"/>
          <w:highlight w:val="none"/>
        </w:rPr>
        <w:sectPr>
          <w:footerReference r:id="rId59" w:type="default"/>
          <w:pgSz w:w="11906" w:h="16839"/>
          <w:pgMar w:top="986" w:right="1182" w:bottom="1104" w:left="1242" w:header="711" w:footer="710" w:gutter="0"/>
          <w:pgNumType w:fmt="decimal"/>
          <w:cols w:space="720" w:num="1"/>
        </w:sectPr>
      </w:pPr>
    </w:p>
    <w:p>
      <w:pPr>
        <w:spacing w:before="309" w:line="225" w:lineRule="auto"/>
        <w:ind w:left="3197"/>
        <w:outlineLvl w:val="0"/>
        <w:rPr>
          <w:rFonts w:hint="eastAsia" w:asciiTheme="minorEastAsia" w:hAnsiTheme="minorEastAsia" w:eastAsiaTheme="minorEastAsia" w:cstheme="minorEastAsia"/>
          <w:sz w:val="31"/>
          <w:szCs w:val="31"/>
          <w:highlight w:val="none"/>
        </w:rPr>
      </w:pPr>
      <w:bookmarkStart w:id="79" w:name="_bookmark43"/>
      <w:bookmarkEnd w:id="79"/>
      <w:bookmarkStart w:id="80" w:name="_Toc28407"/>
      <w:r>
        <w:rPr>
          <w:rFonts w:hint="eastAsia" w:asciiTheme="minorEastAsia" w:hAnsiTheme="minorEastAsia" w:eastAsiaTheme="minorEastAsia" w:cstheme="minorEastAsia"/>
          <w:spacing w:val="9"/>
          <w:sz w:val="31"/>
          <w:szCs w:val="31"/>
          <w:highlight w:val="none"/>
          <w14:textOutline w14:w="5793" w14:cap="sq" w14:cmpd="sng">
            <w14:solidFill>
              <w14:srgbClr w14:val="000000"/>
            </w14:solidFill>
            <w14:prstDash w14:val="solid"/>
            <w14:bevel/>
          </w14:textOutline>
        </w:rPr>
        <w:t>第六章合同主要条款</w:t>
      </w:r>
      <w:bookmarkEnd w:id="80"/>
    </w:p>
    <w:p>
      <w:pPr>
        <w:spacing w:line="281" w:lineRule="auto"/>
        <w:rPr>
          <w:rFonts w:hint="eastAsia" w:asciiTheme="minorEastAsia" w:hAnsiTheme="minorEastAsia" w:eastAsiaTheme="minorEastAsia" w:cstheme="minorEastAsia"/>
          <w:sz w:val="21"/>
          <w:highlight w:val="none"/>
        </w:rPr>
      </w:pPr>
    </w:p>
    <w:p>
      <w:pPr>
        <w:spacing w:before="75" w:line="235" w:lineRule="auto"/>
        <w:ind w:left="258"/>
        <w:outlineLvl w:val="1"/>
        <w:rPr>
          <w:rFonts w:hint="eastAsia" w:asciiTheme="minorEastAsia" w:hAnsiTheme="minorEastAsia" w:eastAsiaTheme="minorEastAsia" w:cstheme="minorEastAsia"/>
          <w:sz w:val="23"/>
          <w:szCs w:val="23"/>
          <w:highlight w:val="none"/>
        </w:rPr>
      </w:pPr>
      <w:bookmarkStart w:id="81" w:name="_Toc12278"/>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★一、主要商务条</w:t>
      </w: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款</w:t>
      </w:r>
      <w:bookmarkEnd w:id="81"/>
    </w:p>
    <w:p>
      <w:pPr>
        <w:spacing w:line="161" w:lineRule="exact"/>
        <w:rPr>
          <w:rFonts w:hint="eastAsia" w:asciiTheme="minorEastAsia" w:hAnsiTheme="minorEastAsia" w:eastAsiaTheme="minorEastAsia" w:cstheme="minorEastAsia"/>
          <w:highlight w:val="none"/>
        </w:rPr>
      </w:pPr>
    </w:p>
    <w:tbl>
      <w:tblPr>
        <w:tblStyle w:val="10"/>
        <w:tblW w:w="909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8"/>
        <w:gridCol w:w="2021"/>
        <w:gridCol w:w="6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jc w:val="center"/>
        </w:trPr>
        <w:tc>
          <w:tcPr>
            <w:tcW w:w="758" w:type="dxa"/>
            <w:vAlign w:val="top"/>
          </w:tcPr>
          <w:p>
            <w:pPr>
              <w:spacing w:before="180" w:line="230" w:lineRule="auto"/>
              <w:ind w:left="14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序</w:t>
            </w:r>
            <w:r>
              <w:rPr>
                <w:rFonts w:hint="eastAsia" w:asciiTheme="minorEastAsia" w:hAnsiTheme="minorEastAsia" w:eastAsiaTheme="minorEastAsia" w:cstheme="minorEastAsia"/>
                <w:spacing w:val="5"/>
                <w:sz w:val="23"/>
                <w:szCs w:val="23"/>
                <w:highlight w:val="none"/>
              </w:rPr>
              <w:t>号</w:t>
            </w:r>
          </w:p>
        </w:tc>
        <w:tc>
          <w:tcPr>
            <w:tcW w:w="2021" w:type="dxa"/>
            <w:vAlign w:val="top"/>
          </w:tcPr>
          <w:p>
            <w:pPr>
              <w:spacing w:before="181" w:line="228" w:lineRule="auto"/>
              <w:ind w:left="53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主要条款</w:t>
            </w:r>
          </w:p>
        </w:tc>
        <w:tc>
          <w:tcPr>
            <w:tcW w:w="6319" w:type="dxa"/>
            <w:vAlign w:val="top"/>
          </w:tcPr>
          <w:p>
            <w:pPr>
              <w:spacing w:before="181" w:line="228" w:lineRule="auto"/>
              <w:ind w:left="282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商</w:t>
            </w:r>
            <w:r>
              <w:rPr>
                <w:rFonts w:hint="eastAsia" w:asciiTheme="minorEastAsia" w:hAnsiTheme="minorEastAsia" w:eastAsiaTheme="minorEastAsia" w:cstheme="minorEastAsia"/>
                <w:spacing w:val="6"/>
                <w:sz w:val="23"/>
                <w:szCs w:val="23"/>
                <w:highlight w:val="none"/>
              </w:rPr>
              <w:t>务要求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9" w:hRule="atLeast"/>
          <w:jc w:val="center"/>
        </w:trPr>
        <w:tc>
          <w:tcPr>
            <w:tcW w:w="758" w:type="dxa"/>
            <w:vAlign w:val="top"/>
          </w:tcPr>
          <w:p>
            <w:pPr>
              <w:spacing w:line="454" w:lineRule="auto"/>
              <w:rPr>
                <w:rFonts w:hint="eastAsia" w:asciiTheme="minorEastAsia" w:hAnsiTheme="minorEastAsia" w:eastAsiaTheme="minorEastAsia" w:cstheme="minorEastAsia"/>
                <w:sz w:val="21"/>
                <w:highlight w:val="none"/>
              </w:rPr>
            </w:pPr>
          </w:p>
          <w:p>
            <w:pPr>
              <w:spacing w:before="75" w:line="192" w:lineRule="auto"/>
              <w:ind w:left="33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1</w:t>
            </w:r>
          </w:p>
        </w:tc>
        <w:tc>
          <w:tcPr>
            <w:tcW w:w="2021" w:type="dxa"/>
            <w:vAlign w:val="top"/>
          </w:tcPr>
          <w:p>
            <w:pPr>
              <w:spacing w:line="417" w:lineRule="auto"/>
              <w:rPr>
                <w:rFonts w:hint="eastAsia" w:asciiTheme="minorEastAsia" w:hAnsiTheme="minorEastAsia" w:eastAsiaTheme="minorEastAsia" w:cstheme="minorEastAsia"/>
                <w:sz w:val="21"/>
                <w:highlight w:val="none"/>
              </w:rPr>
            </w:pPr>
          </w:p>
          <w:p>
            <w:pPr>
              <w:spacing w:before="75" w:line="228" w:lineRule="auto"/>
              <w:ind w:left="53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产</w:t>
            </w:r>
            <w:r>
              <w:rPr>
                <w:rFonts w:hint="eastAsia" w:asciiTheme="minorEastAsia" w:hAnsiTheme="minorEastAsia" w:eastAsiaTheme="minorEastAsia" w:cstheme="minorEastAsia"/>
                <w:spacing w:val="7"/>
                <w:sz w:val="23"/>
                <w:szCs w:val="23"/>
                <w:highlight w:val="none"/>
              </w:rPr>
              <w:t>品品相</w:t>
            </w:r>
          </w:p>
        </w:tc>
        <w:tc>
          <w:tcPr>
            <w:tcW w:w="6319" w:type="dxa"/>
            <w:vAlign w:val="top"/>
          </w:tcPr>
          <w:p>
            <w:pPr>
              <w:spacing w:before="275" w:line="333" w:lineRule="auto"/>
              <w:ind w:left="117" w:right="108" w:hanging="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5"/>
                <w:sz w:val="23"/>
                <w:szCs w:val="23"/>
                <w:highlight w:val="none"/>
              </w:rPr>
              <w:t>满</w:t>
            </w:r>
            <w:r>
              <w:rPr>
                <w:rFonts w:hint="eastAsia" w:asciiTheme="minorEastAsia" w:hAnsiTheme="minorEastAsia" w:eastAsiaTheme="minorEastAsia" w:cstheme="minorEastAsia"/>
                <w:spacing w:val="14"/>
                <w:sz w:val="23"/>
                <w:szCs w:val="23"/>
                <w:highlight w:val="none"/>
              </w:rPr>
              <w:t>足采购合同要求且符合现行国家或行业标准、原厂全新的</w:t>
            </w:r>
            <w:r>
              <w:rPr>
                <w:rFonts w:hint="eastAsia" w:asciiTheme="minorEastAsia" w:hAnsiTheme="minorEastAsia" w:eastAsiaTheme="minorEastAsia" w:cstheme="minorEastAsia"/>
                <w:spacing w:val="8"/>
                <w:sz w:val="23"/>
                <w:szCs w:val="23"/>
                <w:highlight w:val="none"/>
              </w:rPr>
              <w:t>未</w:t>
            </w:r>
            <w:r>
              <w:rPr>
                <w:rFonts w:hint="eastAsia" w:asciiTheme="minorEastAsia" w:hAnsiTheme="minorEastAsia" w:eastAsiaTheme="minorEastAsia" w:cstheme="minorEastAsia"/>
                <w:spacing w:val="7"/>
                <w:sz w:val="23"/>
                <w:szCs w:val="23"/>
                <w:highlight w:val="none"/>
              </w:rPr>
              <w:t>使(试)用过的合格产品。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0" w:hRule="atLeast"/>
          <w:jc w:val="center"/>
        </w:trPr>
        <w:tc>
          <w:tcPr>
            <w:tcW w:w="758" w:type="dxa"/>
            <w:vAlign w:val="top"/>
          </w:tcPr>
          <w:p>
            <w:pPr>
              <w:spacing w:line="348" w:lineRule="auto"/>
              <w:rPr>
                <w:rFonts w:hint="eastAsia" w:asciiTheme="minorEastAsia" w:hAnsiTheme="minorEastAsia" w:eastAsiaTheme="minorEastAsia" w:cstheme="minorEastAsia"/>
                <w:sz w:val="21"/>
                <w:highlight w:val="none"/>
              </w:rPr>
            </w:pPr>
          </w:p>
          <w:p>
            <w:pPr>
              <w:spacing w:before="74" w:line="192" w:lineRule="auto"/>
              <w:ind w:left="31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2</w:t>
            </w:r>
          </w:p>
        </w:tc>
        <w:tc>
          <w:tcPr>
            <w:tcW w:w="2021" w:type="dxa"/>
            <w:vAlign w:val="top"/>
          </w:tcPr>
          <w:p>
            <w:pPr>
              <w:spacing w:before="169" w:line="274" w:lineRule="auto"/>
              <w:ind w:right="253"/>
              <w:jc w:val="center"/>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交货期</w:t>
            </w:r>
            <w:r>
              <w:rPr>
                <w:rFonts w:hint="eastAsia" w:asciiTheme="minorEastAsia" w:hAnsiTheme="minorEastAsia" w:eastAsiaTheme="minorEastAsia" w:cstheme="minorEastAsia"/>
                <w:spacing w:val="23"/>
                <w:sz w:val="23"/>
                <w:szCs w:val="23"/>
                <w:highlight w:val="none"/>
              </w:rPr>
              <w:t>(</w:t>
            </w:r>
            <w:r>
              <w:rPr>
                <w:rFonts w:hint="eastAsia" w:asciiTheme="minorEastAsia" w:hAnsiTheme="minorEastAsia" w:eastAsiaTheme="minorEastAsia" w:cstheme="minorEastAsia"/>
                <w:spacing w:val="20"/>
                <w:sz w:val="23"/>
                <w:szCs w:val="23"/>
                <w:highlight w:val="none"/>
              </w:rPr>
              <w:t>含安装验收)</w:t>
            </w:r>
          </w:p>
        </w:tc>
        <w:tc>
          <w:tcPr>
            <w:tcW w:w="6319" w:type="dxa"/>
            <w:vAlign w:val="top"/>
          </w:tcPr>
          <w:p>
            <w:pPr>
              <w:spacing w:line="258" w:lineRule="auto"/>
              <w:rPr>
                <w:rFonts w:hint="eastAsia" w:asciiTheme="minorEastAsia" w:hAnsiTheme="minorEastAsia" w:eastAsiaTheme="minorEastAsia" w:cstheme="minorEastAsia"/>
                <w:sz w:val="21"/>
                <w:highlight w:val="none"/>
              </w:rPr>
            </w:pPr>
          </w:p>
          <w:p>
            <w:pPr>
              <w:spacing w:before="75" w:line="229" w:lineRule="auto"/>
              <w:ind w:left="11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合</w:t>
            </w:r>
            <w:r>
              <w:rPr>
                <w:rFonts w:hint="eastAsia" w:asciiTheme="minorEastAsia" w:hAnsiTheme="minorEastAsia" w:eastAsiaTheme="minorEastAsia" w:cstheme="minorEastAsia"/>
                <w:spacing w:val="-10"/>
                <w:sz w:val="23"/>
                <w:szCs w:val="23"/>
                <w:highlight w:val="none"/>
              </w:rPr>
              <w:t>同签订后</w:t>
            </w:r>
            <w:r>
              <w:rPr>
                <w:rFonts w:hint="eastAsia" w:asciiTheme="minorEastAsia" w:hAnsiTheme="minorEastAsia" w:eastAsiaTheme="minorEastAsia" w:cstheme="minorEastAsia"/>
                <w:spacing w:val="-10"/>
                <w:sz w:val="23"/>
                <w:szCs w:val="23"/>
                <w:highlight w:val="none"/>
                <w:u w:val="single" w:color="auto"/>
              </w:rPr>
              <w:t>90</w:t>
            </w:r>
            <w:r>
              <w:rPr>
                <w:rFonts w:hint="eastAsia" w:asciiTheme="minorEastAsia" w:hAnsiTheme="minorEastAsia" w:eastAsiaTheme="minorEastAsia" w:cstheme="minorEastAsia"/>
                <w:spacing w:val="-10"/>
                <w:sz w:val="23"/>
                <w:szCs w:val="23"/>
                <w:highlight w:val="none"/>
              </w:rPr>
              <w:t>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jc w:val="center"/>
        </w:trPr>
        <w:tc>
          <w:tcPr>
            <w:tcW w:w="758" w:type="dxa"/>
            <w:vAlign w:val="top"/>
          </w:tcPr>
          <w:p>
            <w:pPr>
              <w:spacing w:before="314" w:line="190" w:lineRule="auto"/>
              <w:ind w:left="32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3</w:t>
            </w:r>
          </w:p>
        </w:tc>
        <w:tc>
          <w:tcPr>
            <w:tcW w:w="2021" w:type="dxa"/>
            <w:vAlign w:val="top"/>
          </w:tcPr>
          <w:p>
            <w:pPr>
              <w:spacing w:before="277" w:line="227" w:lineRule="auto"/>
              <w:ind w:left="24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交</w:t>
            </w:r>
            <w:r>
              <w:rPr>
                <w:rFonts w:hint="eastAsia" w:asciiTheme="minorEastAsia" w:hAnsiTheme="minorEastAsia" w:eastAsiaTheme="minorEastAsia" w:cstheme="minorEastAsia"/>
                <w:spacing w:val="7"/>
                <w:sz w:val="23"/>
                <w:szCs w:val="23"/>
                <w:highlight w:val="none"/>
              </w:rPr>
              <w:t>货/服务地点</w:t>
            </w:r>
          </w:p>
        </w:tc>
        <w:tc>
          <w:tcPr>
            <w:tcW w:w="6319" w:type="dxa"/>
            <w:vAlign w:val="top"/>
          </w:tcPr>
          <w:p>
            <w:pPr>
              <w:spacing w:before="224" w:line="227" w:lineRule="auto"/>
              <w:ind w:left="11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采</w:t>
            </w:r>
            <w:r>
              <w:rPr>
                <w:rFonts w:hint="eastAsia" w:asciiTheme="minorEastAsia" w:hAnsiTheme="minorEastAsia" w:eastAsiaTheme="minorEastAsia" w:cstheme="minorEastAsia"/>
                <w:spacing w:val="7"/>
                <w:sz w:val="23"/>
                <w:szCs w:val="23"/>
                <w:highlight w:val="none"/>
              </w:rPr>
              <w:t>购人指定地点。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jc w:val="center"/>
        </w:trPr>
        <w:tc>
          <w:tcPr>
            <w:tcW w:w="758" w:type="dxa"/>
            <w:vAlign w:val="top"/>
          </w:tcPr>
          <w:p>
            <w:pPr>
              <w:spacing w:before="288" w:line="192" w:lineRule="auto"/>
              <w:ind w:left="31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4</w:t>
            </w:r>
          </w:p>
        </w:tc>
        <w:tc>
          <w:tcPr>
            <w:tcW w:w="2021" w:type="dxa"/>
            <w:vAlign w:val="top"/>
          </w:tcPr>
          <w:p>
            <w:pPr>
              <w:spacing w:before="251" w:line="229" w:lineRule="auto"/>
              <w:ind w:left="65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质</w:t>
            </w:r>
            <w:r>
              <w:rPr>
                <w:rFonts w:hint="eastAsia" w:asciiTheme="minorEastAsia" w:hAnsiTheme="minorEastAsia" w:eastAsiaTheme="minorEastAsia" w:cstheme="minorEastAsia"/>
                <w:spacing w:val="6"/>
                <w:sz w:val="23"/>
                <w:szCs w:val="23"/>
                <w:highlight w:val="none"/>
              </w:rPr>
              <w:t>保期</w:t>
            </w:r>
          </w:p>
        </w:tc>
        <w:tc>
          <w:tcPr>
            <w:tcW w:w="6319" w:type="dxa"/>
            <w:vAlign w:val="top"/>
          </w:tcPr>
          <w:p>
            <w:pPr>
              <w:spacing w:before="198" w:line="228" w:lineRule="auto"/>
              <w:ind w:left="11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验收合格后</w:t>
            </w:r>
            <w:r>
              <w:rPr>
                <w:rFonts w:hint="eastAsia" w:asciiTheme="minorEastAsia" w:hAnsiTheme="minorEastAsia" w:eastAsiaTheme="minorEastAsia" w:cstheme="minorEastAsia"/>
                <w:spacing w:val="7"/>
                <w:sz w:val="23"/>
                <w:szCs w:val="23"/>
                <w:highlight w:val="none"/>
                <w:u w:val="single" w:color="auto"/>
                <w:lang w:val="en-US" w:eastAsia="zh-CN"/>
              </w:rPr>
              <w:t>2</w:t>
            </w:r>
            <w:r>
              <w:rPr>
                <w:rFonts w:hint="eastAsia" w:asciiTheme="minorEastAsia" w:hAnsiTheme="minorEastAsia" w:eastAsiaTheme="minorEastAsia" w:cstheme="minorEastAsia"/>
                <w:spacing w:val="7"/>
                <w:sz w:val="23"/>
                <w:szCs w:val="23"/>
                <w:highlight w:val="none"/>
              </w:rPr>
              <w:t>年</w:t>
            </w:r>
            <w:r>
              <w:rPr>
                <w:rFonts w:hint="eastAsia" w:asciiTheme="minorEastAsia" w:hAnsiTheme="minorEastAsia" w:eastAsiaTheme="minorEastAsia" w:cstheme="minorEastAsia"/>
                <w:spacing w:val="5"/>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0" w:hRule="atLeast"/>
          <w:jc w:val="center"/>
        </w:trPr>
        <w:tc>
          <w:tcPr>
            <w:tcW w:w="758" w:type="dxa"/>
            <w:vAlign w:val="top"/>
          </w:tcPr>
          <w:p>
            <w:pPr>
              <w:spacing w:line="351" w:lineRule="auto"/>
              <w:rPr>
                <w:rFonts w:hint="eastAsia" w:asciiTheme="minorEastAsia" w:hAnsiTheme="minorEastAsia" w:eastAsiaTheme="minorEastAsia" w:cstheme="minorEastAsia"/>
                <w:sz w:val="21"/>
                <w:highlight w:val="none"/>
              </w:rPr>
            </w:pPr>
          </w:p>
          <w:p>
            <w:pPr>
              <w:spacing w:before="74" w:line="189" w:lineRule="auto"/>
              <w:ind w:left="32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5</w:t>
            </w:r>
          </w:p>
        </w:tc>
        <w:tc>
          <w:tcPr>
            <w:tcW w:w="2021" w:type="dxa"/>
            <w:vAlign w:val="top"/>
          </w:tcPr>
          <w:p>
            <w:pPr>
              <w:spacing w:line="264" w:lineRule="auto"/>
              <w:rPr>
                <w:rFonts w:hint="eastAsia" w:asciiTheme="minorEastAsia" w:hAnsiTheme="minorEastAsia" w:eastAsiaTheme="minorEastAsia" w:cstheme="minorEastAsia"/>
                <w:sz w:val="21"/>
                <w:highlight w:val="none"/>
              </w:rPr>
            </w:pPr>
          </w:p>
          <w:p>
            <w:pPr>
              <w:spacing w:line="264" w:lineRule="auto"/>
              <w:rPr>
                <w:rFonts w:hint="eastAsia" w:asciiTheme="minorEastAsia" w:hAnsiTheme="minorEastAsia" w:eastAsiaTheme="minorEastAsia" w:cstheme="minorEastAsia"/>
                <w:sz w:val="21"/>
                <w:highlight w:val="none"/>
              </w:rPr>
            </w:pPr>
          </w:p>
          <w:p>
            <w:pPr>
              <w:spacing w:line="264" w:lineRule="auto"/>
              <w:rPr>
                <w:rFonts w:hint="eastAsia" w:asciiTheme="minorEastAsia" w:hAnsiTheme="minorEastAsia" w:eastAsiaTheme="minorEastAsia" w:cstheme="minorEastAsia"/>
                <w:sz w:val="21"/>
                <w:highlight w:val="none"/>
              </w:rPr>
            </w:pPr>
          </w:p>
          <w:p>
            <w:pPr>
              <w:spacing w:line="264" w:lineRule="auto"/>
              <w:rPr>
                <w:rFonts w:hint="eastAsia" w:asciiTheme="minorEastAsia" w:hAnsiTheme="minorEastAsia" w:eastAsiaTheme="minorEastAsia" w:cstheme="minorEastAsia"/>
                <w:sz w:val="21"/>
                <w:highlight w:val="none"/>
              </w:rPr>
            </w:pPr>
          </w:p>
          <w:p>
            <w:pPr>
              <w:spacing w:line="264" w:lineRule="auto"/>
              <w:rPr>
                <w:rFonts w:hint="eastAsia" w:asciiTheme="minorEastAsia" w:hAnsiTheme="minorEastAsia" w:eastAsiaTheme="minorEastAsia" w:cstheme="minorEastAsia"/>
                <w:sz w:val="21"/>
                <w:highlight w:val="none"/>
              </w:rPr>
            </w:pPr>
          </w:p>
          <w:p>
            <w:pPr>
              <w:spacing w:line="265" w:lineRule="auto"/>
              <w:rPr>
                <w:rFonts w:hint="eastAsia" w:asciiTheme="minorEastAsia" w:hAnsiTheme="minorEastAsia" w:eastAsiaTheme="minorEastAsia" w:cstheme="minorEastAsia"/>
                <w:sz w:val="21"/>
                <w:highlight w:val="none"/>
              </w:rPr>
            </w:pPr>
          </w:p>
          <w:p>
            <w:pPr>
              <w:spacing w:before="75" w:line="228" w:lineRule="auto"/>
              <w:ind w:left="65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付款</w:t>
            </w:r>
          </w:p>
        </w:tc>
        <w:tc>
          <w:tcPr>
            <w:tcW w:w="6319" w:type="dxa"/>
            <w:vAlign w:val="top"/>
          </w:tcPr>
          <w:p>
            <w:pPr>
              <w:spacing w:before="253" w:line="321" w:lineRule="auto"/>
              <w:ind w:left="115" w:right="108" w:firstLine="16"/>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8"/>
                <w:sz w:val="23"/>
                <w:szCs w:val="23"/>
                <w:highlight w:val="none"/>
              </w:rPr>
              <w:t>1.合同签订后</w:t>
            </w:r>
            <w:r>
              <w:rPr>
                <w:rFonts w:hint="eastAsia" w:asciiTheme="minorEastAsia" w:hAnsiTheme="minorEastAsia" w:eastAsiaTheme="minorEastAsia" w:cstheme="minorEastAsia"/>
                <w:spacing w:val="8"/>
                <w:sz w:val="23"/>
                <w:szCs w:val="23"/>
                <w:highlight w:val="none"/>
                <w:u w:val="single" w:color="auto"/>
              </w:rPr>
              <w:t>5</w:t>
            </w:r>
            <w:r>
              <w:rPr>
                <w:rFonts w:hint="eastAsia" w:asciiTheme="minorEastAsia" w:hAnsiTheme="minorEastAsia" w:eastAsiaTheme="minorEastAsia" w:cstheme="minorEastAsia"/>
                <w:spacing w:val="8"/>
                <w:sz w:val="23"/>
                <w:szCs w:val="23"/>
                <w:highlight w:val="none"/>
              </w:rPr>
              <w:t>个工作日内支付合同总金额的</w:t>
            </w:r>
            <w:r>
              <w:rPr>
                <w:rFonts w:hint="eastAsia" w:asciiTheme="minorEastAsia" w:hAnsiTheme="minorEastAsia" w:eastAsiaTheme="minorEastAsia" w:cstheme="minorEastAsia"/>
                <w:spacing w:val="8"/>
                <w:sz w:val="23"/>
                <w:szCs w:val="23"/>
                <w:highlight w:val="none"/>
                <w:u w:val="single" w:color="auto"/>
              </w:rPr>
              <w:t>30</w:t>
            </w:r>
            <w:r>
              <w:rPr>
                <w:rFonts w:hint="eastAsia" w:asciiTheme="minorEastAsia" w:hAnsiTheme="minorEastAsia" w:eastAsiaTheme="minorEastAsia" w:cstheme="minorEastAsia"/>
                <w:spacing w:val="8"/>
                <w:sz w:val="23"/>
                <w:szCs w:val="23"/>
                <w:highlight w:val="none"/>
              </w:rPr>
              <w:t>%作为预</w:t>
            </w:r>
            <w:r>
              <w:rPr>
                <w:rFonts w:hint="eastAsia" w:asciiTheme="minorEastAsia" w:hAnsiTheme="minorEastAsia" w:eastAsiaTheme="minorEastAsia" w:cstheme="minorEastAsia"/>
                <w:spacing w:val="2"/>
                <w:sz w:val="23"/>
                <w:szCs w:val="23"/>
                <w:highlight w:val="none"/>
              </w:rPr>
              <w:t>付</w:t>
            </w:r>
            <w:r>
              <w:rPr>
                <w:rFonts w:hint="eastAsia" w:asciiTheme="minorEastAsia" w:hAnsiTheme="minorEastAsia" w:eastAsiaTheme="minorEastAsia" w:cstheme="minorEastAsia"/>
                <w:spacing w:val="-1"/>
                <w:sz w:val="23"/>
                <w:szCs w:val="23"/>
                <w:highlight w:val="none"/>
              </w:rPr>
              <w:t>款</w:t>
            </w:r>
            <w:r>
              <w:rPr>
                <w:rFonts w:hint="eastAsia" w:asciiTheme="minorEastAsia" w:hAnsiTheme="minorEastAsia" w:eastAsiaTheme="minorEastAsia" w:cstheme="minorEastAsia"/>
                <w:spacing w:val="-1"/>
                <w:sz w:val="23"/>
                <w:szCs w:val="23"/>
                <w:highlight w:val="none"/>
                <w:lang w:eastAsia="zh-CN"/>
              </w:rPr>
              <w:t>。</w:t>
            </w:r>
          </w:p>
          <w:p>
            <w:pPr>
              <w:spacing w:before="1" w:line="320" w:lineRule="auto"/>
              <w:ind w:left="133" w:right="108" w:hanging="1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2.全部产品到货经查验合格后</w:t>
            </w:r>
            <w:r>
              <w:rPr>
                <w:rFonts w:hint="eastAsia" w:asciiTheme="minorEastAsia" w:hAnsiTheme="minorEastAsia" w:eastAsiaTheme="minorEastAsia" w:cstheme="minorEastAsia"/>
                <w:spacing w:val="9"/>
                <w:sz w:val="23"/>
                <w:szCs w:val="23"/>
                <w:highlight w:val="none"/>
                <w:u w:val="single" w:color="auto"/>
              </w:rPr>
              <w:t>5</w:t>
            </w:r>
            <w:r>
              <w:rPr>
                <w:rFonts w:hint="eastAsia" w:asciiTheme="minorEastAsia" w:hAnsiTheme="minorEastAsia" w:eastAsiaTheme="minorEastAsia" w:cstheme="minorEastAsia"/>
                <w:spacing w:val="9"/>
                <w:sz w:val="23"/>
                <w:szCs w:val="23"/>
                <w:highlight w:val="none"/>
              </w:rPr>
              <w:t>个工作日内支付合同总金</w:t>
            </w:r>
            <w:r>
              <w:rPr>
                <w:rFonts w:hint="eastAsia" w:asciiTheme="minorEastAsia" w:hAnsiTheme="minorEastAsia" w:eastAsiaTheme="minorEastAsia" w:cstheme="minorEastAsia"/>
                <w:spacing w:val="5"/>
                <w:sz w:val="23"/>
                <w:szCs w:val="23"/>
                <w:highlight w:val="none"/>
              </w:rPr>
              <w:t>额</w:t>
            </w:r>
            <w:r>
              <w:rPr>
                <w:rFonts w:hint="eastAsia" w:asciiTheme="minorEastAsia" w:hAnsiTheme="minorEastAsia" w:eastAsiaTheme="minorEastAsia" w:cstheme="minorEastAsia"/>
                <w:spacing w:val="-10"/>
                <w:sz w:val="23"/>
                <w:szCs w:val="23"/>
                <w:highlight w:val="none"/>
              </w:rPr>
              <w:t>的</w:t>
            </w:r>
            <w:r>
              <w:rPr>
                <w:rFonts w:hint="eastAsia" w:asciiTheme="minorEastAsia" w:hAnsiTheme="minorEastAsia" w:eastAsiaTheme="minorEastAsia" w:cstheme="minorEastAsia"/>
                <w:spacing w:val="-10"/>
                <w:sz w:val="23"/>
                <w:szCs w:val="23"/>
                <w:highlight w:val="none"/>
                <w:u w:val="single" w:color="auto"/>
              </w:rPr>
              <w:t>30</w:t>
            </w:r>
            <w:r>
              <w:rPr>
                <w:rFonts w:hint="eastAsia" w:asciiTheme="minorEastAsia" w:hAnsiTheme="minorEastAsia" w:eastAsiaTheme="minorEastAsia" w:cstheme="minorEastAsia"/>
                <w:spacing w:val="-10"/>
                <w:sz w:val="23"/>
                <w:szCs w:val="23"/>
                <w:highlight w:val="none"/>
              </w:rPr>
              <w:t>%。</w:t>
            </w:r>
          </w:p>
          <w:p>
            <w:pPr>
              <w:spacing w:before="1" w:line="326" w:lineRule="auto"/>
              <w:ind w:left="115" w:right="108" w:firstLine="3"/>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1"/>
                <w:sz w:val="23"/>
                <w:szCs w:val="23"/>
                <w:highlight w:val="none"/>
              </w:rPr>
              <w:t>3.全部产品安装、调试完毕经验收合格后</w:t>
            </w:r>
            <w:r>
              <w:rPr>
                <w:rFonts w:hint="eastAsia" w:asciiTheme="minorEastAsia" w:hAnsiTheme="minorEastAsia" w:eastAsiaTheme="minorEastAsia" w:cstheme="minorEastAsia"/>
                <w:spacing w:val="1"/>
                <w:sz w:val="23"/>
                <w:szCs w:val="23"/>
                <w:highlight w:val="none"/>
                <w:u w:val="single" w:color="auto"/>
              </w:rPr>
              <w:t>10</w:t>
            </w:r>
            <w:r>
              <w:rPr>
                <w:rFonts w:hint="eastAsia" w:asciiTheme="minorEastAsia" w:hAnsiTheme="minorEastAsia" w:eastAsiaTheme="minorEastAsia" w:cstheme="minorEastAsia"/>
                <w:spacing w:val="1"/>
                <w:sz w:val="23"/>
                <w:szCs w:val="23"/>
                <w:highlight w:val="none"/>
              </w:rPr>
              <w:t>个</w:t>
            </w:r>
            <w:r>
              <w:rPr>
                <w:rFonts w:hint="eastAsia" w:asciiTheme="minorEastAsia" w:hAnsiTheme="minorEastAsia" w:eastAsiaTheme="minorEastAsia" w:cstheme="minorEastAsia"/>
                <w:sz w:val="23"/>
                <w:szCs w:val="23"/>
                <w:highlight w:val="none"/>
              </w:rPr>
              <w:t>工作日内支付</w:t>
            </w:r>
            <w:r>
              <w:rPr>
                <w:rFonts w:hint="eastAsia" w:asciiTheme="minorEastAsia" w:hAnsiTheme="minorEastAsia" w:eastAsiaTheme="minorEastAsia" w:cstheme="minorEastAsia"/>
                <w:spacing w:val="16"/>
                <w:sz w:val="23"/>
                <w:szCs w:val="23"/>
                <w:highlight w:val="none"/>
              </w:rPr>
              <w:t>合同</w:t>
            </w:r>
            <w:r>
              <w:rPr>
                <w:rFonts w:hint="eastAsia" w:asciiTheme="minorEastAsia" w:hAnsiTheme="minorEastAsia" w:eastAsiaTheme="minorEastAsia" w:cstheme="minorEastAsia"/>
                <w:spacing w:val="11"/>
                <w:sz w:val="23"/>
                <w:szCs w:val="23"/>
                <w:highlight w:val="none"/>
              </w:rPr>
              <w:t>总</w:t>
            </w:r>
            <w:r>
              <w:rPr>
                <w:rFonts w:hint="eastAsia" w:asciiTheme="minorEastAsia" w:hAnsiTheme="minorEastAsia" w:eastAsiaTheme="minorEastAsia" w:cstheme="minorEastAsia"/>
                <w:spacing w:val="8"/>
                <w:sz w:val="23"/>
                <w:szCs w:val="23"/>
                <w:highlight w:val="none"/>
              </w:rPr>
              <w:t>金额的</w:t>
            </w:r>
            <w:r>
              <w:rPr>
                <w:rFonts w:hint="eastAsia" w:asciiTheme="minorEastAsia" w:hAnsiTheme="minorEastAsia" w:eastAsiaTheme="minorEastAsia" w:cstheme="minorEastAsia"/>
                <w:spacing w:val="8"/>
                <w:sz w:val="23"/>
                <w:szCs w:val="23"/>
                <w:highlight w:val="none"/>
                <w:u w:val="single" w:color="auto"/>
                <w:lang w:val="en-US" w:eastAsia="zh-CN"/>
              </w:rPr>
              <w:t>35</w:t>
            </w:r>
            <w:r>
              <w:rPr>
                <w:rFonts w:hint="eastAsia" w:asciiTheme="minorEastAsia" w:hAnsiTheme="minorEastAsia" w:eastAsiaTheme="minorEastAsia" w:cstheme="minorEastAsia"/>
                <w:spacing w:val="8"/>
                <w:sz w:val="23"/>
                <w:szCs w:val="23"/>
                <w:highlight w:val="none"/>
              </w:rPr>
              <w:t>%。合同总金额的5%为质保金，于所供产品</w:t>
            </w:r>
            <w:r>
              <w:rPr>
                <w:rFonts w:hint="eastAsia" w:asciiTheme="minorEastAsia" w:hAnsiTheme="minorEastAsia" w:eastAsiaTheme="minorEastAsia" w:cstheme="minorEastAsia"/>
                <w:spacing w:val="-11"/>
                <w:sz w:val="23"/>
                <w:szCs w:val="23"/>
                <w:highlight w:val="none"/>
              </w:rPr>
              <w:t>正</w:t>
            </w:r>
            <w:r>
              <w:rPr>
                <w:rFonts w:hint="eastAsia" w:asciiTheme="minorEastAsia" w:hAnsiTheme="minorEastAsia" w:eastAsiaTheme="minorEastAsia" w:cstheme="minorEastAsia"/>
                <w:spacing w:val="-6"/>
                <w:sz w:val="23"/>
                <w:szCs w:val="23"/>
                <w:highlight w:val="none"/>
              </w:rPr>
              <w:t>常使用满</w:t>
            </w:r>
            <w:r>
              <w:rPr>
                <w:rFonts w:hint="eastAsia" w:asciiTheme="minorEastAsia" w:hAnsiTheme="minorEastAsia" w:eastAsiaTheme="minorEastAsia" w:cstheme="minorEastAsia"/>
                <w:spacing w:val="-6"/>
                <w:sz w:val="23"/>
                <w:szCs w:val="23"/>
                <w:highlight w:val="none"/>
                <w:u w:val="single" w:color="auto"/>
              </w:rPr>
              <w:t>1</w:t>
            </w:r>
            <w:r>
              <w:rPr>
                <w:rFonts w:hint="eastAsia" w:asciiTheme="minorEastAsia" w:hAnsiTheme="minorEastAsia" w:eastAsiaTheme="minorEastAsia" w:cstheme="minorEastAsia"/>
                <w:spacing w:val="-6"/>
                <w:sz w:val="23"/>
                <w:szCs w:val="23"/>
                <w:highlight w:val="none"/>
              </w:rPr>
              <w:t>年且期间无质量和服务问题后</w:t>
            </w:r>
            <w:r>
              <w:rPr>
                <w:rFonts w:hint="eastAsia" w:asciiTheme="minorEastAsia" w:hAnsiTheme="minorEastAsia" w:eastAsiaTheme="minorEastAsia" w:cstheme="minorEastAsia"/>
                <w:spacing w:val="-6"/>
                <w:sz w:val="23"/>
                <w:szCs w:val="23"/>
                <w:highlight w:val="none"/>
                <w:u w:val="single" w:color="auto"/>
              </w:rPr>
              <w:t>10</w:t>
            </w:r>
            <w:r>
              <w:rPr>
                <w:rFonts w:hint="eastAsia" w:asciiTheme="minorEastAsia" w:hAnsiTheme="minorEastAsia" w:eastAsiaTheme="minorEastAsia" w:cstheme="minorEastAsia"/>
                <w:spacing w:val="-6"/>
                <w:sz w:val="23"/>
                <w:szCs w:val="23"/>
                <w:highlight w:val="none"/>
              </w:rPr>
              <w:t>工作日内退还</w:t>
            </w:r>
            <w:r>
              <w:rPr>
                <w:rFonts w:hint="eastAsia" w:asciiTheme="minorEastAsia" w:hAnsiTheme="minorEastAsia" w:eastAsiaTheme="minorEastAsia" w:cstheme="minorEastAsia"/>
                <w:spacing w:val="5"/>
                <w:sz w:val="23"/>
                <w:szCs w:val="23"/>
                <w:highlight w:val="none"/>
              </w:rPr>
              <w:t>质保金</w:t>
            </w:r>
            <w:r>
              <w:rPr>
                <w:rFonts w:hint="eastAsia" w:asciiTheme="minorEastAsia" w:hAnsiTheme="minorEastAsia" w:eastAsiaTheme="minorEastAsia" w:cstheme="minorEastAsia"/>
                <w:spacing w:val="4"/>
                <w:sz w:val="23"/>
                <w:szCs w:val="23"/>
                <w:highlight w:val="none"/>
              </w:rPr>
              <w:t>。</w:t>
            </w:r>
          </w:p>
        </w:tc>
      </w:tr>
    </w:tbl>
    <w:p>
      <w:pPr>
        <w:spacing w:line="241" w:lineRule="auto"/>
        <w:rPr>
          <w:rFonts w:hint="eastAsia" w:asciiTheme="minorEastAsia" w:hAnsiTheme="minorEastAsia" w:eastAsiaTheme="minorEastAsia" w:cstheme="minorEastAsia"/>
          <w:sz w:val="21"/>
          <w:highlight w:val="none"/>
        </w:rPr>
      </w:pPr>
    </w:p>
    <w:p>
      <w:pPr>
        <w:spacing w:before="75" w:line="232" w:lineRule="auto"/>
        <w:ind w:left="48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14:textOutline w14:w="4358" w14:cap="sq" w14:cmpd="sng">
            <w14:solidFill>
              <w14:srgbClr w14:val="000000"/>
            </w14:solidFill>
            <w14:prstDash w14:val="solid"/>
            <w14:bevel/>
          </w14:textOutline>
        </w:rPr>
        <w:t>说明：主要商务条款不接受负偏离</w:t>
      </w:r>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w:t>
      </w:r>
    </w:p>
    <w:p>
      <w:pPr>
        <w:rPr>
          <w:rFonts w:hint="eastAsia" w:asciiTheme="minorEastAsia" w:hAnsiTheme="minorEastAsia" w:eastAsiaTheme="minorEastAsia" w:cstheme="minorEastAsia"/>
          <w:highlight w:val="none"/>
        </w:rPr>
        <w:sectPr>
          <w:footerReference r:id="rId60" w:type="default"/>
          <w:pgSz w:w="11906" w:h="16839"/>
          <w:pgMar w:top="986" w:right="1182" w:bottom="1104" w:left="1242" w:header="711" w:footer="710" w:gutter="0"/>
          <w:pgNumType w:fmt="decimal"/>
          <w:cols w:space="720" w:num="1"/>
        </w:sectPr>
      </w:pPr>
    </w:p>
    <w:p>
      <w:pPr>
        <w:spacing w:before="296" w:line="315" w:lineRule="exact"/>
        <w:ind w:left="127"/>
        <w:outlineLvl w:val="1"/>
        <w:rPr>
          <w:rFonts w:hint="eastAsia" w:asciiTheme="minorEastAsia" w:hAnsiTheme="minorEastAsia" w:eastAsiaTheme="minorEastAsia" w:cstheme="minorEastAsia"/>
          <w:sz w:val="23"/>
          <w:szCs w:val="23"/>
          <w:highlight w:val="none"/>
        </w:rPr>
      </w:pPr>
      <w:bookmarkStart w:id="82" w:name="_Toc11443"/>
      <w:r>
        <w:rPr>
          <w:rFonts w:hint="eastAsia" w:asciiTheme="minorEastAsia" w:hAnsiTheme="minorEastAsia" w:eastAsiaTheme="minorEastAsia" w:cstheme="minorEastAsia"/>
          <w:spacing w:val="9"/>
          <w:position w:val="1"/>
          <w:sz w:val="23"/>
          <w:szCs w:val="23"/>
          <w:highlight w:val="none"/>
          <w14:textOutline w14:w="4358" w14:cap="sq" w14:cmpd="sng">
            <w14:solidFill>
              <w14:srgbClr w14:val="000000"/>
            </w14:solidFill>
            <w14:prstDash w14:val="solid"/>
            <w14:bevel/>
          </w14:textOutline>
        </w:rPr>
        <w:t>二、合同参考样</w:t>
      </w:r>
      <w:r>
        <w:rPr>
          <w:rFonts w:hint="eastAsia" w:asciiTheme="minorEastAsia" w:hAnsiTheme="minorEastAsia" w:eastAsiaTheme="minorEastAsia" w:cstheme="minorEastAsia"/>
          <w:spacing w:val="8"/>
          <w:position w:val="1"/>
          <w:sz w:val="23"/>
          <w:szCs w:val="23"/>
          <w:highlight w:val="none"/>
          <w14:textOutline w14:w="4358" w14:cap="sq" w14:cmpd="sng">
            <w14:solidFill>
              <w14:srgbClr w14:val="000000"/>
            </w14:solidFill>
            <w14:prstDash w14:val="solid"/>
            <w14:bevel/>
          </w14:textOutline>
        </w:rPr>
        <w:t>式</w:t>
      </w:r>
      <w:bookmarkEnd w:id="82"/>
    </w:p>
    <w:p>
      <w:pPr>
        <w:spacing w:before="212" w:line="225" w:lineRule="auto"/>
        <w:ind w:left="4185"/>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8"/>
          <w:sz w:val="31"/>
          <w:szCs w:val="31"/>
          <w:highlight w:val="none"/>
          <w14:textOutline w14:w="5793" w14:cap="sq" w14:cmpd="sng">
            <w14:solidFill>
              <w14:srgbClr w14:val="000000"/>
            </w14:solidFill>
            <w14:prstDash w14:val="solid"/>
            <w14:bevel/>
          </w14:textOutline>
        </w:rPr>
        <w:t>采购合同</w:t>
      </w:r>
    </w:p>
    <w:p>
      <w:pPr>
        <w:spacing w:line="266" w:lineRule="auto"/>
        <w:rPr>
          <w:rFonts w:hint="eastAsia" w:asciiTheme="minorEastAsia" w:hAnsiTheme="minorEastAsia" w:eastAsiaTheme="minorEastAsia" w:cstheme="minorEastAsia"/>
          <w:sz w:val="21"/>
          <w:highlight w:val="none"/>
        </w:rPr>
      </w:pPr>
    </w:p>
    <w:p>
      <w:pPr>
        <w:spacing w:line="266" w:lineRule="auto"/>
        <w:rPr>
          <w:rFonts w:hint="eastAsia" w:asciiTheme="minorEastAsia" w:hAnsiTheme="minorEastAsia" w:eastAsiaTheme="minorEastAsia" w:cstheme="minorEastAsia"/>
          <w:sz w:val="21"/>
          <w:highlight w:val="none"/>
        </w:rPr>
      </w:pPr>
    </w:p>
    <w:p>
      <w:pPr>
        <w:spacing w:before="74" w:line="227" w:lineRule="auto"/>
        <w:ind w:left="15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甲方：(采购人)</w:t>
      </w:r>
    </w:p>
    <w:p>
      <w:pPr>
        <w:spacing w:before="177" w:line="229" w:lineRule="auto"/>
        <w:ind w:left="14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乙方：</w:t>
      </w:r>
      <w:r>
        <w:rPr>
          <w:rFonts w:hint="eastAsia" w:asciiTheme="minorEastAsia" w:hAnsiTheme="minorEastAsia" w:eastAsiaTheme="minorEastAsia" w:cstheme="minorEastAsia"/>
          <w:spacing w:val="-2"/>
          <w:sz w:val="23"/>
          <w:szCs w:val="23"/>
          <w:highlight w:val="none"/>
        </w:rPr>
        <w:t>(中标人)</w:t>
      </w:r>
    </w:p>
    <w:p>
      <w:pPr>
        <w:spacing w:line="278" w:lineRule="auto"/>
        <w:rPr>
          <w:rFonts w:hint="eastAsia" w:asciiTheme="minorEastAsia" w:hAnsiTheme="minorEastAsia" w:eastAsiaTheme="minorEastAsia" w:cstheme="minorEastAsia"/>
          <w:sz w:val="21"/>
          <w:highlight w:val="none"/>
        </w:rPr>
      </w:pPr>
    </w:p>
    <w:p>
      <w:pPr>
        <w:spacing w:line="279" w:lineRule="auto"/>
        <w:rPr>
          <w:rFonts w:hint="eastAsia" w:asciiTheme="minorEastAsia" w:hAnsiTheme="minorEastAsia" w:eastAsiaTheme="minorEastAsia" w:cstheme="minorEastAsia"/>
          <w:sz w:val="21"/>
          <w:highlight w:val="none"/>
        </w:rPr>
      </w:pPr>
    </w:p>
    <w:p>
      <w:pPr>
        <w:tabs>
          <w:tab w:val="left" w:pos="1209"/>
        </w:tabs>
        <w:spacing w:before="75" w:line="369" w:lineRule="auto"/>
        <w:ind w:left="124" w:right="130" w:firstLine="58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u w:val="single" w:color="auto"/>
        </w:rPr>
        <w:tab/>
      </w:r>
      <w:r>
        <w:rPr>
          <w:rFonts w:hint="eastAsia" w:asciiTheme="minorEastAsia" w:hAnsiTheme="minorEastAsia" w:eastAsiaTheme="minorEastAsia" w:cstheme="minorEastAsia"/>
          <w:spacing w:val="10"/>
          <w:sz w:val="23"/>
          <w:szCs w:val="23"/>
          <w:highlight w:val="none"/>
          <w:u w:val="single" w:color="auto"/>
        </w:rPr>
        <w:t>(</w:t>
      </w:r>
      <w:r>
        <w:rPr>
          <w:rFonts w:hint="eastAsia" w:asciiTheme="minorEastAsia" w:hAnsiTheme="minorEastAsia" w:eastAsiaTheme="minorEastAsia" w:cstheme="minorEastAsia"/>
          <w:spacing w:val="5"/>
          <w:sz w:val="23"/>
          <w:szCs w:val="23"/>
          <w:highlight w:val="none"/>
          <w:u w:val="single" w:color="auto"/>
        </w:rPr>
        <w:t>项目名称)</w:t>
      </w:r>
      <w:r>
        <w:rPr>
          <w:rFonts w:hint="eastAsia" w:asciiTheme="minorEastAsia" w:hAnsiTheme="minorEastAsia" w:eastAsiaTheme="minorEastAsia" w:cstheme="minorEastAsia"/>
          <w:spacing w:val="5"/>
          <w:sz w:val="23"/>
          <w:szCs w:val="23"/>
          <w:highlight w:val="none"/>
        </w:rPr>
        <w:t>在的监督管理下，由(以下简称甲</w:t>
      </w:r>
      <w:r>
        <w:rPr>
          <w:rFonts w:hint="eastAsia" w:asciiTheme="minorEastAsia" w:hAnsiTheme="minorEastAsia" w:eastAsiaTheme="minorEastAsia" w:cstheme="minorEastAsia"/>
          <w:spacing w:val="18"/>
          <w:sz w:val="23"/>
          <w:szCs w:val="23"/>
          <w:highlight w:val="none"/>
        </w:rPr>
        <w:t>方)</w:t>
      </w:r>
      <w:r>
        <w:rPr>
          <w:rFonts w:hint="eastAsia" w:asciiTheme="minorEastAsia" w:hAnsiTheme="minorEastAsia" w:eastAsiaTheme="minorEastAsia" w:cstheme="minorEastAsia"/>
          <w:spacing w:val="9"/>
          <w:sz w:val="23"/>
          <w:szCs w:val="23"/>
          <w:highlight w:val="none"/>
        </w:rPr>
        <w:t>委托</w:t>
      </w:r>
      <w:r>
        <w:rPr>
          <w:rFonts w:hint="eastAsia" w:asciiTheme="minorEastAsia" w:hAnsiTheme="minorEastAsia" w:eastAsiaTheme="minorEastAsia" w:cstheme="minorEastAsia"/>
          <w:spacing w:val="9"/>
          <w:sz w:val="23"/>
          <w:szCs w:val="23"/>
          <w:highlight w:val="none"/>
          <w:lang w:eastAsia="zh-CN"/>
        </w:rPr>
        <w:t>兰天项目管理有限公司</w:t>
      </w:r>
      <w:r>
        <w:rPr>
          <w:rFonts w:hint="eastAsia" w:asciiTheme="minorEastAsia" w:hAnsiTheme="minorEastAsia" w:eastAsiaTheme="minorEastAsia" w:cstheme="minorEastAsia"/>
          <w:spacing w:val="9"/>
          <w:sz w:val="23"/>
          <w:szCs w:val="23"/>
          <w:highlight w:val="none"/>
        </w:rPr>
        <w:t>组织公开招标，经招标确定公司(以</w:t>
      </w:r>
      <w:r>
        <w:rPr>
          <w:rFonts w:hint="eastAsia" w:asciiTheme="minorEastAsia" w:hAnsiTheme="minorEastAsia" w:eastAsiaTheme="minorEastAsia" w:cstheme="minorEastAsia"/>
          <w:spacing w:val="11"/>
          <w:sz w:val="23"/>
          <w:szCs w:val="23"/>
          <w:highlight w:val="none"/>
        </w:rPr>
        <w:t>下简称乙方)为该项目中标人。依据《中华人民共和国民法典》经甲、乙双方共同协商</w:t>
      </w:r>
      <w:r>
        <w:rPr>
          <w:rFonts w:hint="eastAsia" w:asciiTheme="minorEastAsia" w:hAnsiTheme="minorEastAsia" w:eastAsiaTheme="minorEastAsia" w:cstheme="minorEastAsia"/>
          <w:spacing w:val="3"/>
          <w:sz w:val="23"/>
          <w:szCs w:val="23"/>
          <w:highlight w:val="none"/>
        </w:rPr>
        <w:t>，</w:t>
      </w:r>
      <w:r>
        <w:rPr>
          <w:rFonts w:hint="eastAsia" w:asciiTheme="minorEastAsia" w:hAnsiTheme="minorEastAsia" w:eastAsiaTheme="minorEastAsia" w:cstheme="minorEastAsia"/>
          <w:spacing w:val="15"/>
          <w:sz w:val="23"/>
          <w:szCs w:val="23"/>
          <w:highlight w:val="none"/>
        </w:rPr>
        <w:t>按</w:t>
      </w:r>
      <w:r>
        <w:rPr>
          <w:rFonts w:hint="eastAsia" w:asciiTheme="minorEastAsia" w:hAnsiTheme="minorEastAsia" w:eastAsiaTheme="minorEastAsia" w:cstheme="minorEastAsia"/>
          <w:spacing w:val="8"/>
          <w:sz w:val="23"/>
          <w:szCs w:val="23"/>
          <w:highlight w:val="none"/>
        </w:rPr>
        <w:t>下述条款和条件签署本合同。</w:t>
      </w:r>
    </w:p>
    <w:p>
      <w:pPr>
        <w:spacing w:line="311" w:lineRule="exact"/>
        <w:ind w:left="620"/>
        <w:outlineLvl w:val="1"/>
        <w:rPr>
          <w:rFonts w:hint="eastAsia" w:asciiTheme="minorEastAsia" w:hAnsiTheme="minorEastAsia" w:eastAsiaTheme="minorEastAsia" w:cstheme="minorEastAsia"/>
          <w:sz w:val="23"/>
          <w:szCs w:val="23"/>
          <w:highlight w:val="none"/>
        </w:rPr>
      </w:pPr>
      <w:bookmarkStart w:id="83" w:name="_Toc4350"/>
      <w:r>
        <w:rPr>
          <w:rFonts w:hint="eastAsia" w:asciiTheme="minorEastAsia" w:hAnsiTheme="minorEastAsia" w:eastAsiaTheme="minorEastAsia" w:cstheme="minorEastAsia"/>
          <w:spacing w:val="9"/>
          <w:position w:val="1"/>
          <w:sz w:val="23"/>
          <w:szCs w:val="23"/>
          <w:highlight w:val="none"/>
          <w14:textOutline w14:w="4358" w14:cap="sq" w14:cmpd="sng">
            <w14:solidFill>
              <w14:srgbClr w14:val="000000"/>
            </w14:solidFill>
            <w14:prstDash w14:val="solid"/>
            <w14:bevel/>
          </w14:textOutline>
        </w:rPr>
        <w:t>1</w:t>
      </w:r>
      <w:r>
        <w:rPr>
          <w:rFonts w:hint="eastAsia" w:asciiTheme="minorEastAsia" w:hAnsiTheme="minorEastAsia" w:eastAsiaTheme="minorEastAsia" w:cstheme="minorEastAsia"/>
          <w:spacing w:val="6"/>
          <w:position w:val="1"/>
          <w:sz w:val="23"/>
          <w:szCs w:val="23"/>
          <w:highlight w:val="none"/>
          <w14:textOutline w14:w="4358" w14:cap="sq" w14:cmpd="sng">
            <w14:solidFill>
              <w14:srgbClr w14:val="000000"/>
            </w14:solidFill>
            <w14:prstDash w14:val="solid"/>
            <w14:bevel/>
          </w14:textOutline>
        </w:rPr>
        <w:t>.合同标的及数量</w:t>
      </w:r>
      <w:bookmarkEnd w:id="83"/>
    </w:p>
    <w:p>
      <w:pPr>
        <w:spacing w:line="142" w:lineRule="exact"/>
        <w:rPr>
          <w:rFonts w:hint="eastAsia" w:asciiTheme="minorEastAsia" w:hAnsiTheme="minorEastAsia" w:eastAsiaTheme="minorEastAsia" w:cstheme="minorEastAsia"/>
          <w:highlight w:val="none"/>
        </w:rPr>
      </w:pPr>
    </w:p>
    <w:tbl>
      <w:tblPr>
        <w:tblStyle w:val="10"/>
        <w:tblW w:w="965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259"/>
        <w:gridCol w:w="645"/>
        <w:gridCol w:w="596"/>
        <w:gridCol w:w="915"/>
        <w:gridCol w:w="1140"/>
        <w:gridCol w:w="1136"/>
        <w:gridCol w:w="1138"/>
        <w:gridCol w:w="1120"/>
        <w:gridCol w:w="9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6" w:hRule="atLeast"/>
        </w:trPr>
        <w:tc>
          <w:tcPr>
            <w:tcW w:w="708" w:type="dxa"/>
            <w:vAlign w:val="top"/>
          </w:tcPr>
          <w:p>
            <w:pPr>
              <w:spacing w:before="266" w:line="230" w:lineRule="auto"/>
              <w:ind w:left="11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序</w:t>
            </w:r>
            <w:r>
              <w:rPr>
                <w:rFonts w:hint="eastAsia" w:asciiTheme="minorEastAsia" w:hAnsiTheme="minorEastAsia" w:eastAsiaTheme="minorEastAsia" w:cstheme="minorEastAsia"/>
                <w:spacing w:val="5"/>
                <w:sz w:val="23"/>
                <w:szCs w:val="23"/>
                <w:highlight w:val="none"/>
              </w:rPr>
              <w:t>号</w:t>
            </w:r>
          </w:p>
        </w:tc>
        <w:tc>
          <w:tcPr>
            <w:tcW w:w="1259" w:type="dxa"/>
            <w:vAlign w:val="top"/>
          </w:tcPr>
          <w:p>
            <w:pPr>
              <w:spacing w:before="266" w:line="231" w:lineRule="auto"/>
              <w:ind w:left="41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品</w:t>
            </w:r>
            <w:r>
              <w:rPr>
                <w:rFonts w:hint="eastAsia" w:asciiTheme="minorEastAsia" w:hAnsiTheme="minorEastAsia" w:eastAsiaTheme="minorEastAsia" w:cstheme="minorEastAsia"/>
                <w:spacing w:val="-4"/>
                <w:sz w:val="23"/>
                <w:szCs w:val="23"/>
                <w:highlight w:val="none"/>
              </w:rPr>
              <w:t>目</w:t>
            </w:r>
          </w:p>
        </w:tc>
        <w:tc>
          <w:tcPr>
            <w:tcW w:w="645" w:type="dxa"/>
            <w:textDirection w:val="tbRlV"/>
            <w:vAlign w:val="top"/>
          </w:tcPr>
          <w:p>
            <w:pPr>
              <w:spacing w:before="201" w:line="215" w:lineRule="auto"/>
              <w:ind w:left="11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数</w:t>
            </w:r>
            <w:r>
              <w:rPr>
                <w:rFonts w:hint="eastAsia" w:asciiTheme="minorEastAsia" w:hAnsiTheme="minorEastAsia" w:eastAsiaTheme="minorEastAsia" w:cstheme="minorEastAsia"/>
                <w:spacing w:val="-8"/>
                <w:sz w:val="23"/>
                <w:szCs w:val="23"/>
                <w:highlight w:val="none"/>
              </w:rPr>
              <w:t>量</w:t>
            </w:r>
          </w:p>
        </w:tc>
        <w:tc>
          <w:tcPr>
            <w:tcW w:w="596" w:type="dxa"/>
            <w:textDirection w:val="tbRlV"/>
            <w:vAlign w:val="top"/>
          </w:tcPr>
          <w:p>
            <w:pPr>
              <w:spacing w:before="178" w:line="216" w:lineRule="auto"/>
              <w:ind w:left="11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单</w:t>
            </w:r>
            <w:r>
              <w:rPr>
                <w:rFonts w:hint="eastAsia" w:asciiTheme="minorEastAsia" w:hAnsiTheme="minorEastAsia" w:eastAsiaTheme="minorEastAsia" w:cstheme="minorEastAsia"/>
                <w:spacing w:val="-8"/>
                <w:sz w:val="23"/>
                <w:szCs w:val="23"/>
                <w:highlight w:val="none"/>
              </w:rPr>
              <w:t>位</w:t>
            </w:r>
          </w:p>
        </w:tc>
        <w:tc>
          <w:tcPr>
            <w:tcW w:w="915" w:type="dxa"/>
            <w:vAlign w:val="top"/>
          </w:tcPr>
          <w:p>
            <w:pPr>
              <w:spacing w:before="266" w:line="228" w:lineRule="auto"/>
              <w:ind w:left="24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品</w:t>
            </w:r>
            <w:r>
              <w:rPr>
                <w:rFonts w:hint="eastAsia" w:asciiTheme="minorEastAsia" w:hAnsiTheme="minorEastAsia" w:eastAsiaTheme="minorEastAsia" w:cstheme="minorEastAsia"/>
                <w:spacing w:val="-4"/>
                <w:sz w:val="23"/>
                <w:szCs w:val="23"/>
                <w:highlight w:val="none"/>
              </w:rPr>
              <w:t>牌</w:t>
            </w:r>
          </w:p>
        </w:tc>
        <w:tc>
          <w:tcPr>
            <w:tcW w:w="1140" w:type="dxa"/>
            <w:vAlign w:val="top"/>
          </w:tcPr>
          <w:p>
            <w:pPr>
              <w:spacing w:before="113" w:line="309" w:lineRule="exact"/>
              <w:ind w:left="33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position w:val="4"/>
                <w:sz w:val="23"/>
                <w:szCs w:val="23"/>
                <w:highlight w:val="none"/>
              </w:rPr>
              <w:t>规</w:t>
            </w:r>
            <w:r>
              <w:rPr>
                <w:rFonts w:hint="eastAsia" w:asciiTheme="minorEastAsia" w:hAnsiTheme="minorEastAsia" w:eastAsiaTheme="minorEastAsia" w:cstheme="minorEastAsia"/>
                <w:spacing w:val="4"/>
                <w:position w:val="4"/>
                <w:sz w:val="23"/>
                <w:szCs w:val="23"/>
                <w:highlight w:val="none"/>
              </w:rPr>
              <w:t>格</w:t>
            </w:r>
          </w:p>
          <w:p>
            <w:pPr>
              <w:spacing w:line="229" w:lineRule="auto"/>
              <w:ind w:left="34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型</w:t>
            </w:r>
            <w:r>
              <w:rPr>
                <w:rFonts w:hint="eastAsia" w:asciiTheme="minorEastAsia" w:hAnsiTheme="minorEastAsia" w:eastAsiaTheme="minorEastAsia" w:cstheme="minorEastAsia"/>
                <w:spacing w:val="1"/>
                <w:sz w:val="23"/>
                <w:szCs w:val="23"/>
                <w:highlight w:val="none"/>
              </w:rPr>
              <w:t>号</w:t>
            </w:r>
          </w:p>
        </w:tc>
        <w:tc>
          <w:tcPr>
            <w:tcW w:w="1136" w:type="dxa"/>
            <w:vAlign w:val="top"/>
          </w:tcPr>
          <w:p>
            <w:pPr>
              <w:spacing w:before="266" w:line="229" w:lineRule="auto"/>
              <w:ind w:left="21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制</w:t>
            </w:r>
            <w:r>
              <w:rPr>
                <w:rFonts w:hint="eastAsia" w:asciiTheme="minorEastAsia" w:hAnsiTheme="minorEastAsia" w:eastAsiaTheme="minorEastAsia" w:cstheme="minorEastAsia"/>
                <w:spacing w:val="6"/>
                <w:sz w:val="23"/>
                <w:szCs w:val="23"/>
                <w:highlight w:val="none"/>
              </w:rPr>
              <w:t>造商</w:t>
            </w:r>
          </w:p>
        </w:tc>
        <w:tc>
          <w:tcPr>
            <w:tcW w:w="1138" w:type="dxa"/>
            <w:vAlign w:val="top"/>
          </w:tcPr>
          <w:p>
            <w:pPr>
              <w:spacing w:before="266" w:line="228" w:lineRule="auto"/>
              <w:ind w:left="22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原产</w:t>
            </w:r>
            <w:r>
              <w:rPr>
                <w:rFonts w:hint="eastAsia" w:asciiTheme="minorEastAsia" w:hAnsiTheme="minorEastAsia" w:eastAsiaTheme="minorEastAsia" w:cstheme="minorEastAsia"/>
                <w:spacing w:val="4"/>
                <w:sz w:val="23"/>
                <w:szCs w:val="23"/>
                <w:highlight w:val="none"/>
              </w:rPr>
              <w:t>地</w:t>
            </w:r>
          </w:p>
        </w:tc>
        <w:tc>
          <w:tcPr>
            <w:tcW w:w="1120" w:type="dxa"/>
            <w:vAlign w:val="top"/>
          </w:tcPr>
          <w:p>
            <w:pPr>
              <w:spacing w:before="112" w:line="264" w:lineRule="auto"/>
              <w:ind w:left="219" w:right="216" w:firstLine="11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单价</w:t>
            </w:r>
            <w:r>
              <w:rPr>
                <w:rFonts w:hint="eastAsia" w:asciiTheme="minorEastAsia" w:hAnsiTheme="minorEastAsia" w:eastAsiaTheme="minorEastAsia" w:cstheme="minorEastAsia"/>
                <w:spacing w:val="35"/>
                <w:sz w:val="23"/>
                <w:szCs w:val="23"/>
                <w:highlight w:val="none"/>
              </w:rPr>
              <w:t>(</w:t>
            </w:r>
            <w:r>
              <w:rPr>
                <w:rFonts w:hint="eastAsia" w:asciiTheme="minorEastAsia" w:hAnsiTheme="minorEastAsia" w:eastAsiaTheme="minorEastAsia" w:cstheme="minorEastAsia"/>
                <w:spacing w:val="34"/>
                <w:sz w:val="23"/>
                <w:szCs w:val="23"/>
                <w:highlight w:val="none"/>
              </w:rPr>
              <w:t>元)</w:t>
            </w:r>
          </w:p>
        </w:tc>
        <w:tc>
          <w:tcPr>
            <w:tcW w:w="994" w:type="dxa"/>
            <w:vAlign w:val="top"/>
          </w:tcPr>
          <w:p>
            <w:pPr>
              <w:spacing w:before="112" w:line="264" w:lineRule="auto"/>
              <w:ind w:left="155" w:right="154" w:firstLine="11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小计</w:t>
            </w:r>
            <w:r>
              <w:rPr>
                <w:rFonts w:hint="eastAsia" w:asciiTheme="minorEastAsia" w:hAnsiTheme="minorEastAsia" w:eastAsiaTheme="minorEastAsia" w:cstheme="minorEastAsia"/>
                <w:spacing w:val="35"/>
                <w:sz w:val="23"/>
                <w:szCs w:val="23"/>
                <w:highlight w:val="none"/>
              </w:rPr>
              <w:t>(</w:t>
            </w:r>
            <w:r>
              <w:rPr>
                <w:rFonts w:hint="eastAsia" w:asciiTheme="minorEastAsia" w:hAnsiTheme="minorEastAsia" w:eastAsiaTheme="minorEastAsia" w:cstheme="minorEastAsia"/>
                <w:spacing w:val="34"/>
                <w:sz w:val="23"/>
                <w:szCs w:val="23"/>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708" w:type="dxa"/>
            <w:vAlign w:val="top"/>
          </w:tcPr>
          <w:p>
            <w:pPr>
              <w:rPr>
                <w:rFonts w:hint="eastAsia" w:asciiTheme="minorEastAsia" w:hAnsiTheme="minorEastAsia" w:eastAsiaTheme="minorEastAsia" w:cstheme="minorEastAsia"/>
                <w:sz w:val="21"/>
                <w:highlight w:val="none"/>
              </w:rPr>
            </w:pPr>
          </w:p>
        </w:tc>
        <w:tc>
          <w:tcPr>
            <w:tcW w:w="1259" w:type="dxa"/>
            <w:vAlign w:val="top"/>
          </w:tcPr>
          <w:p>
            <w:pPr>
              <w:rPr>
                <w:rFonts w:hint="eastAsia" w:asciiTheme="minorEastAsia" w:hAnsiTheme="minorEastAsia" w:eastAsiaTheme="minorEastAsia" w:cstheme="minorEastAsia"/>
                <w:sz w:val="21"/>
                <w:highlight w:val="none"/>
              </w:rPr>
            </w:pPr>
          </w:p>
        </w:tc>
        <w:tc>
          <w:tcPr>
            <w:tcW w:w="645" w:type="dxa"/>
            <w:vAlign w:val="top"/>
          </w:tcPr>
          <w:p>
            <w:pPr>
              <w:rPr>
                <w:rFonts w:hint="eastAsia" w:asciiTheme="minorEastAsia" w:hAnsiTheme="minorEastAsia" w:eastAsiaTheme="minorEastAsia" w:cstheme="minorEastAsia"/>
                <w:sz w:val="21"/>
                <w:highlight w:val="none"/>
              </w:rPr>
            </w:pPr>
          </w:p>
        </w:tc>
        <w:tc>
          <w:tcPr>
            <w:tcW w:w="596" w:type="dxa"/>
            <w:vAlign w:val="top"/>
          </w:tcPr>
          <w:p>
            <w:pPr>
              <w:rPr>
                <w:rFonts w:hint="eastAsia" w:asciiTheme="minorEastAsia" w:hAnsiTheme="minorEastAsia" w:eastAsiaTheme="minorEastAsia" w:cstheme="minorEastAsia"/>
                <w:sz w:val="21"/>
                <w:highlight w:val="none"/>
              </w:rPr>
            </w:pPr>
          </w:p>
        </w:tc>
        <w:tc>
          <w:tcPr>
            <w:tcW w:w="915" w:type="dxa"/>
            <w:vAlign w:val="top"/>
          </w:tcPr>
          <w:p>
            <w:pPr>
              <w:rPr>
                <w:rFonts w:hint="eastAsia" w:asciiTheme="minorEastAsia" w:hAnsiTheme="minorEastAsia" w:eastAsiaTheme="minorEastAsia" w:cstheme="minorEastAsia"/>
                <w:sz w:val="21"/>
                <w:highlight w:val="none"/>
              </w:rPr>
            </w:pPr>
          </w:p>
        </w:tc>
        <w:tc>
          <w:tcPr>
            <w:tcW w:w="1140" w:type="dxa"/>
            <w:vAlign w:val="top"/>
          </w:tcPr>
          <w:p>
            <w:pPr>
              <w:rPr>
                <w:rFonts w:hint="eastAsia" w:asciiTheme="minorEastAsia" w:hAnsiTheme="minorEastAsia" w:eastAsiaTheme="minorEastAsia" w:cstheme="minorEastAsia"/>
                <w:sz w:val="21"/>
                <w:highlight w:val="none"/>
              </w:rPr>
            </w:pPr>
          </w:p>
        </w:tc>
        <w:tc>
          <w:tcPr>
            <w:tcW w:w="1136" w:type="dxa"/>
            <w:vAlign w:val="top"/>
          </w:tcPr>
          <w:p>
            <w:pPr>
              <w:rPr>
                <w:rFonts w:hint="eastAsia" w:asciiTheme="minorEastAsia" w:hAnsiTheme="minorEastAsia" w:eastAsiaTheme="minorEastAsia" w:cstheme="minorEastAsia"/>
                <w:sz w:val="21"/>
                <w:highlight w:val="none"/>
              </w:rPr>
            </w:pPr>
          </w:p>
        </w:tc>
        <w:tc>
          <w:tcPr>
            <w:tcW w:w="1138" w:type="dxa"/>
            <w:vAlign w:val="top"/>
          </w:tcPr>
          <w:p>
            <w:pPr>
              <w:rPr>
                <w:rFonts w:hint="eastAsia" w:asciiTheme="minorEastAsia" w:hAnsiTheme="minorEastAsia" w:eastAsiaTheme="minorEastAsia" w:cstheme="minorEastAsia"/>
                <w:sz w:val="21"/>
                <w:highlight w:val="none"/>
              </w:rPr>
            </w:pPr>
          </w:p>
        </w:tc>
        <w:tc>
          <w:tcPr>
            <w:tcW w:w="1120" w:type="dxa"/>
            <w:vAlign w:val="top"/>
          </w:tcPr>
          <w:p>
            <w:pPr>
              <w:rPr>
                <w:rFonts w:hint="eastAsia" w:asciiTheme="minorEastAsia" w:hAnsiTheme="minorEastAsia" w:eastAsiaTheme="minorEastAsia" w:cstheme="minorEastAsia"/>
                <w:sz w:val="21"/>
                <w:highlight w:val="none"/>
              </w:rPr>
            </w:pPr>
          </w:p>
        </w:tc>
        <w:tc>
          <w:tcPr>
            <w:tcW w:w="994" w:type="dxa"/>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708" w:type="dxa"/>
            <w:vAlign w:val="top"/>
          </w:tcPr>
          <w:p>
            <w:pPr>
              <w:rPr>
                <w:rFonts w:hint="eastAsia" w:asciiTheme="minorEastAsia" w:hAnsiTheme="minorEastAsia" w:eastAsiaTheme="minorEastAsia" w:cstheme="minorEastAsia"/>
                <w:sz w:val="21"/>
                <w:highlight w:val="none"/>
              </w:rPr>
            </w:pPr>
          </w:p>
        </w:tc>
        <w:tc>
          <w:tcPr>
            <w:tcW w:w="1259" w:type="dxa"/>
            <w:vAlign w:val="top"/>
          </w:tcPr>
          <w:p>
            <w:pPr>
              <w:rPr>
                <w:rFonts w:hint="eastAsia" w:asciiTheme="minorEastAsia" w:hAnsiTheme="minorEastAsia" w:eastAsiaTheme="minorEastAsia" w:cstheme="minorEastAsia"/>
                <w:sz w:val="21"/>
                <w:highlight w:val="none"/>
              </w:rPr>
            </w:pPr>
          </w:p>
        </w:tc>
        <w:tc>
          <w:tcPr>
            <w:tcW w:w="645" w:type="dxa"/>
            <w:vAlign w:val="top"/>
          </w:tcPr>
          <w:p>
            <w:pPr>
              <w:rPr>
                <w:rFonts w:hint="eastAsia" w:asciiTheme="minorEastAsia" w:hAnsiTheme="minorEastAsia" w:eastAsiaTheme="minorEastAsia" w:cstheme="minorEastAsia"/>
                <w:sz w:val="21"/>
                <w:highlight w:val="none"/>
              </w:rPr>
            </w:pPr>
          </w:p>
        </w:tc>
        <w:tc>
          <w:tcPr>
            <w:tcW w:w="596" w:type="dxa"/>
            <w:vAlign w:val="top"/>
          </w:tcPr>
          <w:p>
            <w:pPr>
              <w:rPr>
                <w:rFonts w:hint="eastAsia" w:asciiTheme="minorEastAsia" w:hAnsiTheme="minorEastAsia" w:eastAsiaTheme="minorEastAsia" w:cstheme="minorEastAsia"/>
                <w:sz w:val="21"/>
                <w:highlight w:val="none"/>
              </w:rPr>
            </w:pPr>
          </w:p>
        </w:tc>
        <w:tc>
          <w:tcPr>
            <w:tcW w:w="915" w:type="dxa"/>
            <w:vAlign w:val="top"/>
          </w:tcPr>
          <w:p>
            <w:pPr>
              <w:rPr>
                <w:rFonts w:hint="eastAsia" w:asciiTheme="minorEastAsia" w:hAnsiTheme="minorEastAsia" w:eastAsiaTheme="minorEastAsia" w:cstheme="minorEastAsia"/>
                <w:sz w:val="21"/>
                <w:highlight w:val="none"/>
              </w:rPr>
            </w:pPr>
          </w:p>
        </w:tc>
        <w:tc>
          <w:tcPr>
            <w:tcW w:w="1140" w:type="dxa"/>
            <w:vAlign w:val="top"/>
          </w:tcPr>
          <w:p>
            <w:pPr>
              <w:rPr>
                <w:rFonts w:hint="eastAsia" w:asciiTheme="minorEastAsia" w:hAnsiTheme="minorEastAsia" w:eastAsiaTheme="minorEastAsia" w:cstheme="minorEastAsia"/>
                <w:sz w:val="21"/>
                <w:highlight w:val="none"/>
              </w:rPr>
            </w:pPr>
          </w:p>
        </w:tc>
        <w:tc>
          <w:tcPr>
            <w:tcW w:w="1136" w:type="dxa"/>
            <w:vAlign w:val="top"/>
          </w:tcPr>
          <w:p>
            <w:pPr>
              <w:rPr>
                <w:rFonts w:hint="eastAsia" w:asciiTheme="minorEastAsia" w:hAnsiTheme="minorEastAsia" w:eastAsiaTheme="minorEastAsia" w:cstheme="minorEastAsia"/>
                <w:sz w:val="21"/>
                <w:highlight w:val="none"/>
              </w:rPr>
            </w:pPr>
          </w:p>
        </w:tc>
        <w:tc>
          <w:tcPr>
            <w:tcW w:w="1138" w:type="dxa"/>
            <w:vAlign w:val="top"/>
          </w:tcPr>
          <w:p>
            <w:pPr>
              <w:rPr>
                <w:rFonts w:hint="eastAsia" w:asciiTheme="minorEastAsia" w:hAnsiTheme="minorEastAsia" w:eastAsiaTheme="minorEastAsia" w:cstheme="minorEastAsia"/>
                <w:sz w:val="21"/>
                <w:highlight w:val="none"/>
              </w:rPr>
            </w:pPr>
          </w:p>
        </w:tc>
        <w:tc>
          <w:tcPr>
            <w:tcW w:w="1120" w:type="dxa"/>
            <w:vAlign w:val="top"/>
          </w:tcPr>
          <w:p>
            <w:pPr>
              <w:rPr>
                <w:rFonts w:hint="eastAsia" w:asciiTheme="minorEastAsia" w:hAnsiTheme="minorEastAsia" w:eastAsiaTheme="minorEastAsia" w:cstheme="minorEastAsia"/>
                <w:sz w:val="21"/>
                <w:highlight w:val="none"/>
              </w:rPr>
            </w:pPr>
          </w:p>
        </w:tc>
        <w:tc>
          <w:tcPr>
            <w:tcW w:w="994" w:type="dxa"/>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708" w:type="dxa"/>
            <w:vAlign w:val="top"/>
          </w:tcPr>
          <w:p>
            <w:pPr>
              <w:rPr>
                <w:rFonts w:hint="eastAsia" w:asciiTheme="minorEastAsia" w:hAnsiTheme="minorEastAsia" w:eastAsiaTheme="minorEastAsia" w:cstheme="minorEastAsia"/>
                <w:sz w:val="21"/>
                <w:highlight w:val="none"/>
              </w:rPr>
            </w:pPr>
          </w:p>
        </w:tc>
        <w:tc>
          <w:tcPr>
            <w:tcW w:w="1259" w:type="dxa"/>
            <w:vAlign w:val="top"/>
          </w:tcPr>
          <w:p>
            <w:pPr>
              <w:rPr>
                <w:rFonts w:hint="eastAsia" w:asciiTheme="minorEastAsia" w:hAnsiTheme="minorEastAsia" w:eastAsiaTheme="minorEastAsia" w:cstheme="minorEastAsia"/>
                <w:sz w:val="21"/>
                <w:highlight w:val="none"/>
              </w:rPr>
            </w:pPr>
          </w:p>
        </w:tc>
        <w:tc>
          <w:tcPr>
            <w:tcW w:w="645" w:type="dxa"/>
            <w:vAlign w:val="top"/>
          </w:tcPr>
          <w:p>
            <w:pPr>
              <w:rPr>
                <w:rFonts w:hint="eastAsia" w:asciiTheme="minorEastAsia" w:hAnsiTheme="minorEastAsia" w:eastAsiaTheme="minorEastAsia" w:cstheme="minorEastAsia"/>
                <w:sz w:val="21"/>
                <w:highlight w:val="none"/>
              </w:rPr>
            </w:pPr>
          </w:p>
        </w:tc>
        <w:tc>
          <w:tcPr>
            <w:tcW w:w="596" w:type="dxa"/>
            <w:vAlign w:val="top"/>
          </w:tcPr>
          <w:p>
            <w:pPr>
              <w:rPr>
                <w:rFonts w:hint="eastAsia" w:asciiTheme="minorEastAsia" w:hAnsiTheme="minorEastAsia" w:eastAsiaTheme="minorEastAsia" w:cstheme="minorEastAsia"/>
                <w:sz w:val="21"/>
                <w:highlight w:val="none"/>
              </w:rPr>
            </w:pPr>
          </w:p>
        </w:tc>
        <w:tc>
          <w:tcPr>
            <w:tcW w:w="915" w:type="dxa"/>
            <w:vAlign w:val="top"/>
          </w:tcPr>
          <w:p>
            <w:pPr>
              <w:rPr>
                <w:rFonts w:hint="eastAsia" w:asciiTheme="minorEastAsia" w:hAnsiTheme="minorEastAsia" w:eastAsiaTheme="minorEastAsia" w:cstheme="minorEastAsia"/>
                <w:sz w:val="21"/>
                <w:highlight w:val="none"/>
              </w:rPr>
            </w:pPr>
          </w:p>
        </w:tc>
        <w:tc>
          <w:tcPr>
            <w:tcW w:w="1140" w:type="dxa"/>
            <w:vAlign w:val="top"/>
          </w:tcPr>
          <w:p>
            <w:pPr>
              <w:rPr>
                <w:rFonts w:hint="eastAsia" w:asciiTheme="minorEastAsia" w:hAnsiTheme="minorEastAsia" w:eastAsiaTheme="minorEastAsia" w:cstheme="minorEastAsia"/>
                <w:sz w:val="21"/>
                <w:highlight w:val="none"/>
              </w:rPr>
            </w:pPr>
          </w:p>
        </w:tc>
        <w:tc>
          <w:tcPr>
            <w:tcW w:w="1136" w:type="dxa"/>
            <w:vAlign w:val="top"/>
          </w:tcPr>
          <w:p>
            <w:pPr>
              <w:rPr>
                <w:rFonts w:hint="eastAsia" w:asciiTheme="minorEastAsia" w:hAnsiTheme="minorEastAsia" w:eastAsiaTheme="minorEastAsia" w:cstheme="minorEastAsia"/>
                <w:sz w:val="21"/>
                <w:highlight w:val="none"/>
              </w:rPr>
            </w:pPr>
          </w:p>
        </w:tc>
        <w:tc>
          <w:tcPr>
            <w:tcW w:w="1138" w:type="dxa"/>
            <w:vAlign w:val="top"/>
          </w:tcPr>
          <w:p>
            <w:pPr>
              <w:rPr>
                <w:rFonts w:hint="eastAsia" w:asciiTheme="minorEastAsia" w:hAnsiTheme="minorEastAsia" w:eastAsiaTheme="minorEastAsia" w:cstheme="minorEastAsia"/>
                <w:sz w:val="21"/>
                <w:highlight w:val="none"/>
              </w:rPr>
            </w:pPr>
          </w:p>
        </w:tc>
        <w:tc>
          <w:tcPr>
            <w:tcW w:w="1120" w:type="dxa"/>
            <w:vAlign w:val="top"/>
          </w:tcPr>
          <w:p>
            <w:pPr>
              <w:rPr>
                <w:rFonts w:hint="eastAsia" w:asciiTheme="minorEastAsia" w:hAnsiTheme="minorEastAsia" w:eastAsiaTheme="minorEastAsia" w:cstheme="minorEastAsia"/>
                <w:sz w:val="21"/>
                <w:highlight w:val="none"/>
              </w:rPr>
            </w:pPr>
          </w:p>
        </w:tc>
        <w:tc>
          <w:tcPr>
            <w:tcW w:w="994" w:type="dxa"/>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708" w:type="dxa"/>
            <w:vAlign w:val="top"/>
          </w:tcPr>
          <w:p>
            <w:pPr>
              <w:rPr>
                <w:rFonts w:hint="eastAsia" w:asciiTheme="minorEastAsia" w:hAnsiTheme="minorEastAsia" w:eastAsiaTheme="minorEastAsia" w:cstheme="minorEastAsia"/>
                <w:sz w:val="21"/>
                <w:highlight w:val="none"/>
              </w:rPr>
            </w:pPr>
          </w:p>
        </w:tc>
        <w:tc>
          <w:tcPr>
            <w:tcW w:w="1259" w:type="dxa"/>
            <w:vAlign w:val="top"/>
          </w:tcPr>
          <w:p>
            <w:pPr>
              <w:rPr>
                <w:rFonts w:hint="eastAsia" w:asciiTheme="minorEastAsia" w:hAnsiTheme="minorEastAsia" w:eastAsiaTheme="minorEastAsia" w:cstheme="minorEastAsia"/>
                <w:sz w:val="21"/>
                <w:highlight w:val="none"/>
              </w:rPr>
            </w:pPr>
          </w:p>
        </w:tc>
        <w:tc>
          <w:tcPr>
            <w:tcW w:w="645" w:type="dxa"/>
            <w:vAlign w:val="top"/>
          </w:tcPr>
          <w:p>
            <w:pPr>
              <w:rPr>
                <w:rFonts w:hint="eastAsia" w:asciiTheme="minorEastAsia" w:hAnsiTheme="minorEastAsia" w:eastAsiaTheme="minorEastAsia" w:cstheme="minorEastAsia"/>
                <w:sz w:val="21"/>
                <w:highlight w:val="none"/>
              </w:rPr>
            </w:pPr>
          </w:p>
        </w:tc>
        <w:tc>
          <w:tcPr>
            <w:tcW w:w="596" w:type="dxa"/>
            <w:vAlign w:val="top"/>
          </w:tcPr>
          <w:p>
            <w:pPr>
              <w:rPr>
                <w:rFonts w:hint="eastAsia" w:asciiTheme="minorEastAsia" w:hAnsiTheme="minorEastAsia" w:eastAsiaTheme="minorEastAsia" w:cstheme="minorEastAsia"/>
                <w:sz w:val="21"/>
                <w:highlight w:val="none"/>
              </w:rPr>
            </w:pPr>
          </w:p>
        </w:tc>
        <w:tc>
          <w:tcPr>
            <w:tcW w:w="915" w:type="dxa"/>
            <w:vAlign w:val="top"/>
          </w:tcPr>
          <w:p>
            <w:pPr>
              <w:rPr>
                <w:rFonts w:hint="eastAsia" w:asciiTheme="minorEastAsia" w:hAnsiTheme="minorEastAsia" w:eastAsiaTheme="minorEastAsia" w:cstheme="minorEastAsia"/>
                <w:sz w:val="21"/>
                <w:highlight w:val="none"/>
              </w:rPr>
            </w:pPr>
          </w:p>
        </w:tc>
        <w:tc>
          <w:tcPr>
            <w:tcW w:w="1140" w:type="dxa"/>
            <w:vAlign w:val="top"/>
          </w:tcPr>
          <w:p>
            <w:pPr>
              <w:rPr>
                <w:rFonts w:hint="eastAsia" w:asciiTheme="minorEastAsia" w:hAnsiTheme="minorEastAsia" w:eastAsiaTheme="minorEastAsia" w:cstheme="minorEastAsia"/>
                <w:sz w:val="21"/>
                <w:highlight w:val="none"/>
              </w:rPr>
            </w:pPr>
          </w:p>
        </w:tc>
        <w:tc>
          <w:tcPr>
            <w:tcW w:w="1136" w:type="dxa"/>
            <w:vAlign w:val="top"/>
          </w:tcPr>
          <w:p>
            <w:pPr>
              <w:rPr>
                <w:rFonts w:hint="eastAsia" w:asciiTheme="minorEastAsia" w:hAnsiTheme="minorEastAsia" w:eastAsiaTheme="minorEastAsia" w:cstheme="minorEastAsia"/>
                <w:sz w:val="21"/>
                <w:highlight w:val="none"/>
              </w:rPr>
            </w:pPr>
          </w:p>
        </w:tc>
        <w:tc>
          <w:tcPr>
            <w:tcW w:w="1138" w:type="dxa"/>
            <w:vAlign w:val="top"/>
          </w:tcPr>
          <w:p>
            <w:pPr>
              <w:rPr>
                <w:rFonts w:hint="eastAsia" w:asciiTheme="minorEastAsia" w:hAnsiTheme="minorEastAsia" w:eastAsiaTheme="minorEastAsia" w:cstheme="minorEastAsia"/>
                <w:sz w:val="21"/>
                <w:highlight w:val="none"/>
              </w:rPr>
            </w:pPr>
          </w:p>
        </w:tc>
        <w:tc>
          <w:tcPr>
            <w:tcW w:w="1120" w:type="dxa"/>
            <w:vAlign w:val="top"/>
          </w:tcPr>
          <w:p>
            <w:pPr>
              <w:rPr>
                <w:rFonts w:hint="eastAsia" w:asciiTheme="minorEastAsia" w:hAnsiTheme="minorEastAsia" w:eastAsiaTheme="minorEastAsia" w:cstheme="minorEastAsia"/>
                <w:sz w:val="21"/>
                <w:highlight w:val="none"/>
              </w:rPr>
            </w:pPr>
          </w:p>
        </w:tc>
        <w:tc>
          <w:tcPr>
            <w:tcW w:w="994" w:type="dxa"/>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1" w:hRule="atLeast"/>
        </w:trPr>
        <w:tc>
          <w:tcPr>
            <w:tcW w:w="1967" w:type="dxa"/>
            <w:gridSpan w:val="2"/>
            <w:vAlign w:val="top"/>
          </w:tcPr>
          <w:p>
            <w:pPr>
              <w:spacing w:before="238" w:line="227"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总价大</w:t>
            </w:r>
            <w:r>
              <w:rPr>
                <w:rFonts w:hint="eastAsia" w:asciiTheme="minorEastAsia" w:hAnsiTheme="minorEastAsia" w:eastAsiaTheme="minorEastAsia" w:cstheme="minorEastAsia"/>
                <w:spacing w:val="6"/>
                <w:sz w:val="23"/>
                <w:szCs w:val="23"/>
                <w:highlight w:val="none"/>
              </w:rPr>
              <w:t>写</w:t>
            </w:r>
          </w:p>
          <w:p>
            <w:pPr>
              <w:spacing w:before="29" w:line="229" w:lineRule="auto"/>
              <w:ind w:left="64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8"/>
                <w:sz w:val="23"/>
                <w:szCs w:val="23"/>
                <w:highlight w:val="none"/>
              </w:rPr>
              <w:t>(元)</w:t>
            </w:r>
          </w:p>
        </w:tc>
        <w:tc>
          <w:tcPr>
            <w:tcW w:w="3296" w:type="dxa"/>
            <w:gridSpan w:val="4"/>
            <w:vAlign w:val="top"/>
          </w:tcPr>
          <w:p>
            <w:pPr>
              <w:rPr>
                <w:rFonts w:hint="eastAsia" w:asciiTheme="minorEastAsia" w:hAnsiTheme="minorEastAsia" w:eastAsiaTheme="minorEastAsia" w:cstheme="minorEastAsia"/>
                <w:sz w:val="21"/>
                <w:highlight w:val="none"/>
              </w:rPr>
            </w:pPr>
          </w:p>
        </w:tc>
        <w:tc>
          <w:tcPr>
            <w:tcW w:w="2274" w:type="dxa"/>
            <w:gridSpan w:val="2"/>
            <w:vAlign w:val="top"/>
          </w:tcPr>
          <w:p>
            <w:pPr>
              <w:spacing w:line="305" w:lineRule="auto"/>
              <w:rPr>
                <w:rFonts w:hint="eastAsia" w:asciiTheme="minorEastAsia" w:hAnsiTheme="minorEastAsia" w:eastAsiaTheme="minorEastAsia" w:cstheme="minorEastAsia"/>
                <w:sz w:val="21"/>
                <w:highlight w:val="none"/>
              </w:rPr>
            </w:pPr>
          </w:p>
          <w:p>
            <w:pPr>
              <w:spacing w:before="75" w:line="227" w:lineRule="auto"/>
              <w:ind w:left="30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总价小写(元</w:t>
            </w:r>
            <w:r>
              <w:rPr>
                <w:rFonts w:hint="eastAsia" w:asciiTheme="minorEastAsia" w:hAnsiTheme="minorEastAsia" w:eastAsiaTheme="minorEastAsia" w:cstheme="minorEastAsia"/>
                <w:spacing w:val="5"/>
                <w:sz w:val="23"/>
                <w:szCs w:val="23"/>
                <w:highlight w:val="none"/>
              </w:rPr>
              <w:t>)</w:t>
            </w:r>
          </w:p>
        </w:tc>
        <w:tc>
          <w:tcPr>
            <w:tcW w:w="2114" w:type="dxa"/>
            <w:gridSpan w:val="2"/>
            <w:vAlign w:val="top"/>
          </w:tcPr>
          <w:p>
            <w:pPr>
              <w:rPr>
                <w:rFonts w:hint="eastAsia" w:asciiTheme="minorEastAsia" w:hAnsiTheme="minorEastAsia" w:eastAsiaTheme="minorEastAsia" w:cstheme="minorEastAsia"/>
                <w:sz w:val="21"/>
                <w:highlight w:val="none"/>
              </w:rPr>
            </w:pPr>
          </w:p>
        </w:tc>
      </w:tr>
    </w:tbl>
    <w:p>
      <w:pPr>
        <w:spacing w:before="162" w:line="311" w:lineRule="exact"/>
        <w:ind w:left="606"/>
        <w:outlineLvl w:val="1"/>
        <w:rPr>
          <w:rFonts w:hint="eastAsia" w:asciiTheme="minorEastAsia" w:hAnsiTheme="minorEastAsia" w:eastAsiaTheme="minorEastAsia" w:cstheme="minorEastAsia"/>
          <w:sz w:val="23"/>
          <w:szCs w:val="23"/>
          <w:highlight w:val="none"/>
        </w:rPr>
      </w:pPr>
      <w:bookmarkStart w:id="84" w:name="_Toc18316"/>
      <w:r>
        <w:rPr>
          <w:rFonts w:hint="eastAsia" w:asciiTheme="minorEastAsia" w:hAnsiTheme="minorEastAsia" w:eastAsiaTheme="minorEastAsia" w:cstheme="minorEastAsia"/>
          <w:spacing w:val="10"/>
          <w:position w:val="1"/>
          <w:sz w:val="23"/>
          <w:szCs w:val="23"/>
          <w:highlight w:val="none"/>
          <w14:textOutline w14:w="4358" w14:cap="sq" w14:cmpd="sng">
            <w14:solidFill>
              <w14:srgbClr w14:val="000000"/>
            </w14:solidFill>
            <w14:prstDash w14:val="solid"/>
            <w14:bevel/>
          </w14:textOutline>
        </w:rPr>
        <w:t>2</w:t>
      </w:r>
      <w:r>
        <w:rPr>
          <w:rFonts w:hint="eastAsia" w:asciiTheme="minorEastAsia" w:hAnsiTheme="minorEastAsia" w:eastAsiaTheme="minorEastAsia" w:cstheme="minorEastAsia"/>
          <w:spacing w:val="6"/>
          <w:position w:val="1"/>
          <w:sz w:val="23"/>
          <w:szCs w:val="23"/>
          <w:highlight w:val="none"/>
          <w14:textOutline w14:w="4358" w14:cap="sq" w14:cmpd="sng">
            <w14:solidFill>
              <w14:srgbClr w14:val="000000"/>
            </w14:solidFill>
            <w14:prstDash w14:val="solid"/>
            <w14:bevel/>
          </w14:textOutline>
        </w:rPr>
        <w:t>.合同价格</w:t>
      </w:r>
      <w:bookmarkEnd w:id="84"/>
    </w:p>
    <w:p>
      <w:pPr>
        <w:spacing w:before="149" w:line="227" w:lineRule="auto"/>
        <w:ind w:left="60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合</w:t>
      </w:r>
      <w:r>
        <w:rPr>
          <w:rFonts w:hint="eastAsia" w:asciiTheme="minorEastAsia" w:hAnsiTheme="minorEastAsia" w:eastAsiaTheme="minorEastAsia" w:cstheme="minorEastAsia"/>
          <w:spacing w:val="6"/>
          <w:sz w:val="23"/>
          <w:szCs w:val="23"/>
          <w:highlight w:val="none"/>
        </w:rPr>
        <w:t>同总价：人民币(大写)元(¥元)。</w:t>
      </w:r>
    </w:p>
    <w:p>
      <w:pPr>
        <w:spacing w:before="178" w:line="369" w:lineRule="auto"/>
        <w:ind w:left="123" w:right="132" w:firstLine="48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7"/>
          <w:sz w:val="23"/>
          <w:szCs w:val="23"/>
          <w:highlight w:val="none"/>
        </w:rPr>
        <w:t>.</w:t>
      </w:r>
      <w:r>
        <w:rPr>
          <w:rFonts w:hint="eastAsia" w:asciiTheme="minorEastAsia" w:hAnsiTheme="minorEastAsia" w:eastAsiaTheme="minorEastAsia" w:cstheme="minorEastAsia"/>
          <w:spacing w:val="10"/>
          <w:sz w:val="23"/>
          <w:szCs w:val="23"/>
          <w:highlight w:val="none"/>
        </w:rPr>
        <w:t>1合同总价为甲方指定地点的交货价，包含但不限于设备、包装、运输、安装、调</w:t>
      </w:r>
      <w:r>
        <w:rPr>
          <w:rFonts w:hint="eastAsia" w:asciiTheme="minorEastAsia" w:hAnsiTheme="minorEastAsia" w:eastAsiaTheme="minorEastAsia" w:cstheme="minorEastAsia"/>
          <w:spacing w:val="16"/>
          <w:sz w:val="23"/>
          <w:szCs w:val="23"/>
          <w:highlight w:val="none"/>
        </w:rPr>
        <w:t>试</w:t>
      </w:r>
      <w:r>
        <w:rPr>
          <w:rFonts w:hint="eastAsia" w:asciiTheme="minorEastAsia" w:hAnsiTheme="minorEastAsia" w:eastAsiaTheme="minorEastAsia" w:cstheme="minorEastAsia"/>
          <w:spacing w:val="10"/>
          <w:sz w:val="23"/>
          <w:szCs w:val="23"/>
          <w:highlight w:val="none"/>
        </w:rPr>
        <w:t>、</w:t>
      </w:r>
      <w:r>
        <w:rPr>
          <w:rFonts w:hint="eastAsia" w:asciiTheme="minorEastAsia" w:hAnsiTheme="minorEastAsia" w:eastAsiaTheme="minorEastAsia" w:cstheme="minorEastAsia"/>
          <w:spacing w:val="8"/>
          <w:sz w:val="23"/>
          <w:szCs w:val="23"/>
          <w:highlight w:val="none"/>
        </w:rPr>
        <w:t>培训、质保、税金、关税(进口产品)等费用。</w:t>
      </w:r>
    </w:p>
    <w:p>
      <w:pPr>
        <w:spacing w:before="1" w:line="226" w:lineRule="auto"/>
        <w:ind w:left="60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2.2</w:t>
      </w:r>
      <w:r>
        <w:rPr>
          <w:rFonts w:hint="eastAsia" w:asciiTheme="minorEastAsia" w:hAnsiTheme="minorEastAsia" w:eastAsiaTheme="minorEastAsia" w:cstheme="minorEastAsia"/>
          <w:spacing w:val="5"/>
          <w:sz w:val="23"/>
          <w:szCs w:val="23"/>
          <w:highlight w:val="none"/>
        </w:rPr>
        <w:t>合同为总价合同，不受市场价格变化的影响。</w:t>
      </w:r>
    </w:p>
    <w:p>
      <w:pPr>
        <w:spacing w:before="178" w:line="310" w:lineRule="exact"/>
        <w:ind w:left="607"/>
        <w:outlineLvl w:val="1"/>
        <w:rPr>
          <w:rFonts w:hint="eastAsia" w:asciiTheme="minorEastAsia" w:hAnsiTheme="minorEastAsia" w:eastAsiaTheme="minorEastAsia" w:cstheme="minorEastAsia"/>
          <w:sz w:val="23"/>
          <w:szCs w:val="23"/>
          <w:highlight w:val="none"/>
        </w:rPr>
      </w:pPr>
      <w:bookmarkStart w:id="85" w:name="_Toc24768"/>
      <w:r>
        <w:rPr>
          <w:rFonts w:hint="eastAsia" w:asciiTheme="minorEastAsia" w:hAnsiTheme="minorEastAsia" w:eastAsiaTheme="minorEastAsia" w:cstheme="minorEastAsia"/>
          <w:spacing w:val="8"/>
          <w:position w:val="1"/>
          <w:sz w:val="23"/>
          <w:szCs w:val="23"/>
          <w:highlight w:val="none"/>
          <w14:textOutline w14:w="4358" w14:cap="sq" w14:cmpd="sng">
            <w14:solidFill>
              <w14:srgbClr w14:val="000000"/>
            </w14:solidFill>
            <w14:prstDash w14:val="solid"/>
            <w14:bevel/>
          </w14:textOutline>
        </w:rPr>
        <w:t>3</w:t>
      </w:r>
      <w:r>
        <w:rPr>
          <w:rFonts w:hint="eastAsia" w:asciiTheme="minorEastAsia" w:hAnsiTheme="minorEastAsia" w:eastAsiaTheme="minorEastAsia" w:cstheme="minorEastAsia"/>
          <w:spacing w:val="6"/>
          <w:position w:val="1"/>
          <w:sz w:val="23"/>
          <w:szCs w:val="23"/>
          <w:highlight w:val="none"/>
          <w14:textOutline w14:w="4358" w14:cap="sq" w14:cmpd="sng">
            <w14:solidFill>
              <w14:srgbClr w14:val="000000"/>
            </w14:solidFill>
            <w14:prstDash w14:val="solid"/>
            <w14:bevel/>
          </w14:textOutline>
        </w:rPr>
        <w:t>.货款支付</w:t>
      </w:r>
      <w:bookmarkEnd w:id="85"/>
    </w:p>
    <w:p>
      <w:pPr>
        <w:spacing w:before="148" w:line="227" w:lineRule="auto"/>
        <w:ind w:left="60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3</w:t>
      </w:r>
      <w:r>
        <w:rPr>
          <w:rFonts w:hint="eastAsia" w:asciiTheme="minorEastAsia" w:hAnsiTheme="minorEastAsia" w:eastAsiaTheme="minorEastAsia" w:cstheme="minorEastAsia"/>
          <w:spacing w:val="6"/>
          <w:sz w:val="23"/>
          <w:szCs w:val="23"/>
          <w:highlight w:val="none"/>
        </w:rPr>
        <w:t>.1合同价款支付</w:t>
      </w:r>
    </w:p>
    <w:p>
      <w:pPr>
        <w:spacing w:before="216" w:line="189" w:lineRule="auto"/>
        <w:ind w:left="60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3.1.1。</w:t>
      </w:r>
    </w:p>
    <w:p>
      <w:pPr>
        <w:spacing w:before="226" w:line="189" w:lineRule="auto"/>
        <w:ind w:left="60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3.1.2。</w:t>
      </w:r>
    </w:p>
    <w:p>
      <w:pPr>
        <w:spacing w:before="223" w:line="189" w:lineRule="auto"/>
        <w:ind w:left="60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3.1.3。</w:t>
      </w:r>
    </w:p>
    <w:p>
      <w:pPr>
        <w:rPr>
          <w:rFonts w:hint="eastAsia" w:asciiTheme="minorEastAsia" w:hAnsiTheme="minorEastAsia" w:eastAsiaTheme="minorEastAsia" w:cstheme="minorEastAsia"/>
          <w:highlight w:val="none"/>
        </w:rPr>
        <w:sectPr>
          <w:headerReference r:id="rId61" w:type="default"/>
          <w:footerReference r:id="rId62" w:type="default"/>
          <w:pgSz w:w="11906" w:h="16839"/>
          <w:pgMar w:top="986" w:right="1115" w:bottom="1104" w:left="1134" w:header="711" w:footer="710" w:gutter="0"/>
          <w:pgNumType w:fmt="decimal"/>
          <w:cols w:space="720" w:num="1"/>
        </w:sectPr>
      </w:pPr>
    </w:p>
    <w:p>
      <w:pPr>
        <w:spacing w:line="346" w:lineRule="auto"/>
        <w:rPr>
          <w:rFonts w:hint="eastAsia" w:asciiTheme="minorEastAsia" w:hAnsiTheme="minorEastAsia" w:eastAsiaTheme="minorEastAsia" w:cstheme="minorEastAsia"/>
          <w:sz w:val="21"/>
          <w:highlight w:val="none"/>
        </w:rPr>
      </w:pPr>
    </w:p>
    <w:p>
      <w:pPr>
        <w:spacing w:before="75" w:line="369" w:lineRule="auto"/>
        <w:ind w:left="14" w:right="64" w:firstLine="48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3</w:t>
      </w:r>
      <w:r>
        <w:rPr>
          <w:rFonts w:hint="eastAsia" w:asciiTheme="minorEastAsia" w:hAnsiTheme="minorEastAsia" w:eastAsiaTheme="minorEastAsia" w:cstheme="minorEastAsia"/>
          <w:spacing w:val="16"/>
          <w:sz w:val="23"/>
          <w:szCs w:val="23"/>
          <w:highlight w:val="none"/>
        </w:rPr>
        <w:t>.</w:t>
      </w:r>
      <w:r>
        <w:rPr>
          <w:rFonts w:hint="eastAsia" w:asciiTheme="minorEastAsia" w:hAnsiTheme="minorEastAsia" w:eastAsiaTheme="minorEastAsia" w:cstheme="minorEastAsia"/>
          <w:spacing w:val="10"/>
          <w:sz w:val="23"/>
          <w:szCs w:val="23"/>
          <w:highlight w:val="none"/>
        </w:rPr>
        <w:t>2甲方支付前由乙方提出支付申请，经甲方审核付款内容达到合同约定且无质量和</w:t>
      </w:r>
      <w:r>
        <w:rPr>
          <w:rFonts w:hint="eastAsia" w:asciiTheme="minorEastAsia" w:hAnsiTheme="minorEastAsia" w:eastAsiaTheme="minorEastAsia" w:cstheme="minorEastAsia"/>
          <w:spacing w:val="9"/>
          <w:sz w:val="23"/>
          <w:szCs w:val="23"/>
          <w:highlight w:val="none"/>
        </w:rPr>
        <w:t>服务问题后予以支付。支付前，乙方按照合同的要求开具相应金额的发票</w:t>
      </w:r>
      <w:r>
        <w:rPr>
          <w:rFonts w:hint="eastAsia" w:asciiTheme="minorEastAsia" w:hAnsiTheme="minorEastAsia" w:eastAsiaTheme="minorEastAsia" w:cstheme="minorEastAsia"/>
          <w:spacing w:val="2"/>
          <w:sz w:val="23"/>
          <w:szCs w:val="23"/>
          <w:highlight w:val="none"/>
        </w:rPr>
        <w:t>。</w:t>
      </w:r>
    </w:p>
    <w:p>
      <w:pPr>
        <w:spacing w:line="228" w:lineRule="auto"/>
        <w:ind w:left="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3.3支付方式：银行转账</w:t>
      </w:r>
      <w:r>
        <w:rPr>
          <w:rFonts w:hint="eastAsia" w:asciiTheme="minorEastAsia" w:hAnsiTheme="minorEastAsia" w:eastAsiaTheme="minorEastAsia" w:cstheme="minorEastAsia"/>
          <w:spacing w:val="4"/>
          <w:sz w:val="23"/>
          <w:szCs w:val="23"/>
          <w:highlight w:val="none"/>
        </w:rPr>
        <w:t>。</w:t>
      </w:r>
    </w:p>
    <w:p>
      <w:pPr>
        <w:spacing w:before="176" w:line="311" w:lineRule="exact"/>
        <w:ind w:left="493"/>
        <w:outlineLvl w:val="1"/>
        <w:rPr>
          <w:rFonts w:hint="eastAsia" w:asciiTheme="minorEastAsia" w:hAnsiTheme="minorEastAsia" w:eastAsiaTheme="minorEastAsia" w:cstheme="minorEastAsia"/>
          <w:sz w:val="23"/>
          <w:szCs w:val="23"/>
          <w:highlight w:val="none"/>
        </w:rPr>
      </w:pPr>
      <w:bookmarkStart w:id="86" w:name="_Toc26869"/>
      <w:r>
        <w:rPr>
          <w:rFonts w:hint="eastAsia" w:asciiTheme="minorEastAsia" w:hAnsiTheme="minorEastAsia" w:eastAsiaTheme="minorEastAsia" w:cstheme="minorEastAsia"/>
          <w:spacing w:val="12"/>
          <w:position w:val="1"/>
          <w:sz w:val="23"/>
          <w:szCs w:val="23"/>
          <w:highlight w:val="none"/>
          <w14:textOutline w14:w="4358" w14:cap="sq" w14:cmpd="sng">
            <w14:solidFill>
              <w14:srgbClr w14:val="000000"/>
            </w14:solidFill>
            <w14:prstDash w14:val="solid"/>
            <w14:bevel/>
          </w14:textOutline>
        </w:rPr>
        <w:t>4</w:t>
      </w:r>
      <w:r>
        <w:rPr>
          <w:rFonts w:hint="eastAsia" w:asciiTheme="minorEastAsia" w:hAnsiTheme="minorEastAsia" w:eastAsiaTheme="minorEastAsia" w:cstheme="minorEastAsia"/>
          <w:spacing w:val="9"/>
          <w:position w:val="1"/>
          <w:sz w:val="23"/>
          <w:szCs w:val="23"/>
          <w:highlight w:val="none"/>
          <w14:textOutline w14:w="4358" w14:cap="sq" w14:cmpd="sng">
            <w14:solidFill>
              <w14:srgbClr w14:val="000000"/>
            </w14:solidFill>
            <w14:prstDash w14:val="solid"/>
            <w14:bevel/>
          </w14:textOutline>
        </w:rPr>
        <w:t>.甲乙双方的权利和义务</w:t>
      </w:r>
      <w:bookmarkEnd w:id="86"/>
    </w:p>
    <w:p>
      <w:pPr>
        <w:spacing w:before="149" w:line="228" w:lineRule="auto"/>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4.1</w:t>
      </w:r>
      <w:r>
        <w:rPr>
          <w:rFonts w:hint="eastAsia" w:asciiTheme="minorEastAsia" w:hAnsiTheme="minorEastAsia" w:eastAsiaTheme="minorEastAsia" w:cstheme="minorEastAsia"/>
          <w:spacing w:val="2"/>
          <w:sz w:val="23"/>
          <w:szCs w:val="23"/>
          <w:highlight w:val="none"/>
        </w:rPr>
        <w:t>甲方的权利和义务</w:t>
      </w:r>
    </w:p>
    <w:p>
      <w:pPr>
        <w:spacing w:before="173" w:line="370" w:lineRule="auto"/>
        <w:ind w:left="14" w:right="64" w:firstLine="47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4</w:t>
      </w:r>
      <w:r>
        <w:rPr>
          <w:rFonts w:hint="eastAsia" w:asciiTheme="minorEastAsia" w:hAnsiTheme="minorEastAsia" w:eastAsiaTheme="minorEastAsia" w:cstheme="minorEastAsia"/>
          <w:spacing w:val="10"/>
          <w:sz w:val="23"/>
          <w:szCs w:val="23"/>
          <w:highlight w:val="none"/>
        </w:rPr>
        <w:t>.1.1负责合同签订后项目实施的工作(包括与乙方的具体联系和衔接，现场安装调</w:t>
      </w:r>
      <w:r>
        <w:rPr>
          <w:rFonts w:hint="eastAsia" w:asciiTheme="minorEastAsia" w:hAnsiTheme="minorEastAsia" w:eastAsiaTheme="minorEastAsia" w:cstheme="minorEastAsia"/>
          <w:spacing w:val="11"/>
          <w:sz w:val="23"/>
          <w:szCs w:val="23"/>
          <w:highlight w:val="none"/>
        </w:rPr>
        <w:t>试</w:t>
      </w:r>
      <w:r>
        <w:rPr>
          <w:rFonts w:hint="eastAsia" w:asciiTheme="minorEastAsia" w:hAnsiTheme="minorEastAsia" w:eastAsiaTheme="minorEastAsia" w:cstheme="minorEastAsia"/>
          <w:spacing w:val="8"/>
          <w:sz w:val="23"/>
          <w:szCs w:val="23"/>
          <w:highlight w:val="none"/>
        </w:rPr>
        <w:t>时配备人员进行监管控制等)；</w:t>
      </w:r>
    </w:p>
    <w:p>
      <w:pPr>
        <w:spacing w:before="1" w:line="227" w:lineRule="auto"/>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4</w:t>
      </w:r>
      <w:r>
        <w:rPr>
          <w:rFonts w:hint="eastAsia" w:asciiTheme="minorEastAsia" w:hAnsiTheme="minorEastAsia" w:eastAsiaTheme="minorEastAsia" w:cstheme="minorEastAsia"/>
          <w:spacing w:val="7"/>
          <w:sz w:val="23"/>
          <w:szCs w:val="23"/>
          <w:highlight w:val="none"/>
        </w:rPr>
        <w:t>.</w:t>
      </w:r>
      <w:r>
        <w:rPr>
          <w:rFonts w:hint="eastAsia" w:asciiTheme="minorEastAsia" w:hAnsiTheme="minorEastAsia" w:eastAsiaTheme="minorEastAsia" w:cstheme="minorEastAsia"/>
          <w:spacing w:val="6"/>
          <w:sz w:val="23"/>
          <w:szCs w:val="23"/>
          <w:highlight w:val="none"/>
        </w:rPr>
        <w:t>1.2负责提供设备和项目安装调试所必须的场地和环境；</w:t>
      </w:r>
    </w:p>
    <w:p>
      <w:pPr>
        <w:spacing w:before="175" w:line="227" w:lineRule="auto"/>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4.1.3负责组织成立验收小组对设备和项目进行验收并签署验收报告</w:t>
      </w:r>
      <w:r>
        <w:rPr>
          <w:rFonts w:hint="eastAsia" w:asciiTheme="minorEastAsia" w:hAnsiTheme="minorEastAsia" w:eastAsiaTheme="minorEastAsia" w:cstheme="minorEastAsia"/>
          <w:sz w:val="23"/>
          <w:szCs w:val="23"/>
          <w:highlight w:val="none"/>
        </w:rPr>
        <w:t>；</w:t>
      </w:r>
    </w:p>
    <w:p>
      <w:pPr>
        <w:spacing w:before="178" w:line="227" w:lineRule="auto"/>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4.1.4按合同规定享有乙方提供的设备服务</w:t>
      </w:r>
      <w:r>
        <w:rPr>
          <w:rFonts w:hint="eastAsia" w:asciiTheme="minorEastAsia" w:hAnsiTheme="minorEastAsia" w:eastAsiaTheme="minorEastAsia" w:cstheme="minorEastAsia"/>
          <w:spacing w:val="5"/>
          <w:sz w:val="23"/>
          <w:szCs w:val="23"/>
          <w:highlight w:val="none"/>
        </w:rPr>
        <w:t>。</w:t>
      </w:r>
    </w:p>
    <w:p>
      <w:pPr>
        <w:spacing w:before="178" w:line="228" w:lineRule="auto"/>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4.2</w:t>
      </w:r>
      <w:r>
        <w:rPr>
          <w:rFonts w:hint="eastAsia" w:asciiTheme="minorEastAsia" w:hAnsiTheme="minorEastAsia" w:eastAsiaTheme="minorEastAsia" w:cstheme="minorEastAsia"/>
          <w:spacing w:val="2"/>
          <w:sz w:val="23"/>
          <w:szCs w:val="23"/>
          <w:highlight w:val="none"/>
        </w:rPr>
        <w:t>乙方的权利和义务</w:t>
      </w:r>
    </w:p>
    <w:p>
      <w:pPr>
        <w:spacing w:before="176" w:line="369" w:lineRule="auto"/>
        <w:ind w:left="17" w:right="62" w:firstLine="47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4</w:t>
      </w:r>
      <w:r>
        <w:rPr>
          <w:rFonts w:hint="eastAsia" w:asciiTheme="minorEastAsia" w:hAnsiTheme="minorEastAsia" w:eastAsiaTheme="minorEastAsia" w:cstheme="minorEastAsia"/>
          <w:spacing w:val="10"/>
          <w:sz w:val="23"/>
          <w:szCs w:val="23"/>
          <w:highlight w:val="none"/>
        </w:rPr>
        <w:t>.2.1乙方保证按本合同约定负责完成甲方项目，并保证提供的设备是全新(包括零</w:t>
      </w:r>
      <w:r>
        <w:rPr>
          <w:rFonts w:hint="eastAsia" w:asciiTheme="minorEastAsia" w:hAnsiTheme="minorEastAsia" w:eastAsiaTheme="minorEastAsia" w:cstheme="minorEastAsia"/>
          <w:spacing w:val="20"/>
          <w:sz w:val="23"/>
          <w:szCs w:val="23"/>
          <w:highlight w:val="none"/>
        </w:rPr>
        <w:t>部件</w:t>
      </w:r>
      <w:r>
        <w:rPr>
          <w:rFonts w:hint="eastAsia" w:asciiTheme="minorEastAsia" w:hAnsiTheme="minorEastAsia" w:eastAsiaTheme="minorEastAsia" w:cstheme="minorEastAsia"/>
          <w:spacing w:val="10"/>
          <w:sz w:val="23"/>
          <w:szCs w:val="23"/>
          <w:highlight w:val="none"/>
        </w:rPr>
        <w:t>)，符合招投标文件规定，具有国家有关部门注册证明并符合国家质量检测标准(进</w:t>
      </w:r>
      <w:r>
        <w:rPr>
          <w:rFonts w:hint="eastAsia" w:asciiTheme="minorEastAsia" w:hAnsiTheme="minorEastAsia" w:eastAsiaTheme="minorEastAsia" w:cstheme="minorEastAsia"/>
          <w:spacing w:val="20"/>
          <w:sz w:val="23"/>
          <w:szCs w:val="23"/>
          <w:highlight w:val="none"/>
        </w:rPr>
        <w:t>口产品</w:t>
      </w:r>
      <w:r>
        <w:rPr>
          <w:rFonts w:hint="eastAsia" w:asciiTheme="minorEastAsia" w:hAnsiTheme="minorEastAsia" w:eastAsiaTheme="minorEastAsia" w:cstheme="minorEastAsia"/>
          <w:spacing w:val="10"/>
          <w:sz w:val="23"/>
          <w:szCs w:val="23"/>
          <w:highlight w:val="none"/>
        </w:rPr>
        <w:t>具有国家有关部门完整手续)和产品出厂标准的设备，并保证设备在甲方报废前正</w:t>
      </w:r>
      <w:r>
        <w:rPr>
          <w:rFonts w:hint="eastAsia" w:asciiTheme="minorEastAsia" w:hAnsiTheme="minorEastAsia" w:eastAsiaTheme="minorEastAsia" w:cstheme="minorEastAsia"/>
          <w:spacing w:val="5"/>
          <w:sz w:val="23"/>
          <w:szCs w:val="23"/>
          <w:highlight w:val="none"/>
        </w:rPr>
        <w:t>常</w:t>
      </w:r>
      <w:r>
        <w:rPr>
          <w:rFonts w:hint="eastAsia" w:asciiTheme="minorEastAsia" w:hAnsiTheme="minorEastAsia" w:eastAsiaTheme="minorEastAsia" w:cstheme="minorEastAsia"/>
          <w:spacing w:val="4"/>
          <w:sz w:val="23"/>
          <w:szCs w:val="23"/>
          <w:highlight w:val="none"/>
        </w:rPr>
        <w:t>运行。</w:t>
      </w:r>
    </w:p>
    <w:p>
      <w:pPr>
        <w:spacing w:before="3" w:line="368" w:lineRule="auto"/>
        <w:ind w:left="18" w:right="64" w:firstLine="47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4</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pacing w:val="10"/>
          <w:sz w:val="23"/>
          <w:szCs w:val="23"/>
          <w:highlight w:val="none"/>
        </w:rPr>
        <w:t>2.2乙方保证对其出售的货物享有合法的权利，保证对其出售的货物上不存在任何</w:t>
      </w:r>
      <w:r>
        <w:rPr>
          <w:rFonts w:hint="eastAsia" w:asciiTheme="minorEastAsia" w:hAnsiTheme="minorEastAsia" w:eastAsiaTheme="minorEastAsia" w:cstheme="minorEastAsia"/>
          <w:spacing w:val="11"/>
          <w:sz w:val="23"/>
          <w:szCs w:val="23"/>
          <w:highlight w:val="none"/>
        </w:rPr>
        <w:t>未</w:t>
      </w:r>
      <w:r>
        <w:rPr>
          <w:rFonts w:hint="eastAsia" w:asciiTheme="minorEastAsia" w:hAnsiTheme="minorEastAsia" w:eastAsiaTheme="minorEastAsia" w:cstheme="minorEastAsia"/>
          <w:spacing w:val="9"/>
          <w:sz w:val="23"/>
          <w:szCs w:val="23"/>
          <w:highlight w:val="none"/>
        </w:rPr>
        <w:t>曾向甲方透露的担保物权，如抵押权、质押权、留置权。</w:t>
      </w:r>
    </w:p>
    <w:p>
      <w:pPr>
        <w:spacing w:before="2" w:line="369" w:lineRule="auto"/>
        <w:ind w:left="15" w:right="64" w:firstLine="4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4.2.3乙方保证甲方在合同设备(有配套软件的还包括软件产品)使用期间不受第</w:t>
      </w:r>
      <w:r>
        <w:rPr>
          <w:rFonts w:hint="eastAsia" w:asciiTheme="minorEastAsia" w:hAnsiTheme="minorEastAsia" w:eastAsiaTheme="minorEastAsia" w:cstheme="minorEastAsia"/>
          <w:spacing w:val="1"/>
          <w:sz w:val="23"/>
          <w:szCs w:val="23"/>
          <w:highlight w:val="none"/>
        </w:rPr>
        <w:t>三</w:t>
      </w:r>
      <w:r>
        <w:rPr>
          <w:rFonts w:hint="eastAsia" w:asciiTheme="minorEastAsia" w:hAnsiTheme="minorEastAsia" w:eastAsiaTheme="minorEastAsia" w:cstheme="minorEastAsia"/>
          <w:spacing w:val="15"/>
          <w:sz w:val="23"/>
          <w:szCs w:val="23"/>
          <w:highlight w:val="none"/>
        </w:rPr>
        <w:t>方</w:t>
      </w:r>
      <w:r>
        <w:rPr>
          <w:rFonts w:hint="eastAsia" w:asciiTheme="minorEastAsia" w:hAnsiTheme="minorEastAsia" w:eastAsiaTheme="minorEastAsia" w:cstheme="minorEastAsia"/>
          <w:spacing w:val="9"/>
          <w:sz w:val="23"/>
          <w:szCs w:val="23"/>
          <w:highlight w:val="none"/>
        </w:rPr>
        <w:t>提出侵犯其专利权、版权、商标权、工业设计权等的起诉。</w:t>
      </w:r>
    </w:p>
    <w:p>
      <w:pPr>
        <w:spacing w:line="228" w:lineRule="auto"/>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4</w:t>
      </w:r>
      <w:r>
        <w:rPr>
          <w:rFonts w:hint="eastAsia" w:asciiTheme="minorEastAsia" w:hAnsiTheme="minorEastAsia" w:eastAsiaTheme="minorEastAsia" w:cstheme="minorEastAsia"/>
          <w:spacing w:val="8"/>
          <w:sz w:val="23"/>
          <w:szCs w:val="23"/>
          <w:highlight w:val="none"/>
        </w:rPr>
        <w:t>.2.4严格遵守商务谈判中所承诺的一切规定和条款。</w:t>
      </w:r>
    </w:p>
    <w:p>
      <w:pPr>
        <w:spacing w:before="174" w:line="228" w:lineRule="auto"/>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4</w:t>
      </w:r>
      <w:r>
        <w:rPr>
          <w:rFonts w:hint="eastAsia" w:asciiTheme="minorEastAsia" w:hAnsiTheme="minorEastAsia" w:eastAsiaTheme="minorEastAsia" w:cstheme="minorEastAsia"/>
          <w:spacing w:val="7"/>
          <w:sz w:val="23"/>
          <w:szCs w:val="23"/>
          <w:highlight w:val="none"/>
        </w:rPr>
        <w:t>.2.5参与设备和项目的验收。</w:t>
      </w:r>
    </w:p>
    <w:p>
      <w:pPr>
        <w:spacing w:before="177" w:line="309" w:lineRule="exact"/>
        <w:ind w:left="499"/>
        <w:outlineLvl w:val="1"/>
        <w:rPr>
          <w:rFonts w:hint="eastAsia" w:asciiTheme="minorEastAsia" w:hAnsiTheme="minorEastAsia" w:eastAsiaTheme="minorEastAsia" w:cstheme="minorEastAsia"/>
          <w:sz w:val="23"/>
          <w:szCs w:val="23"/>
          <w:highlight w:val="none"/>
        </w:rPr>
      </w:pPr>
      <w:bookmarkStart w:id="87" w:name="_Toc30102"/>
      <w:r>
        <w:rPr>
          <w:rFonts w:hint="eastAsia" w:asciiTheme="minorEastAsia" w:hAnsiTheme="minorEastAsia" w:eastAsiaTheme="minorEastAsia" w:cstheme="minorEastAsia"/>
          <w:spacing w:val="11"/>
          <w:position w:val="1"/>
          <w:sz w:val="23"/>
          <w:szCs w:val="23"/>
          <w:highlight w:val="none"/>
          <w14:textOutline w14:w="4358" w14:cap="sq" w14:cmpd="sng">
            <w14:solidFill>
              <w14:srgbClr w14:val="000000"/>
            </w14:solidFill>
            <w14:prstDash w14:val="solid"/>
            <w14:bevel/>
          </w14:textOutline>
        </w:rPr>
        <w:t>5</w:t>
      </w:r>
      <w:r>
        <w:rPr>
          <w:rFonts w:hint="eastAsia" w:asciiTheme="minorEastAsia" w:hAnsiTheme="minorEastAsia" w:eastAsiaTheme="minorEastAsia" w:cstheme="minorEastAsia"/>
          <w:spacing w:val="7"/>
          <w:position w:val="1"/>
          <w:sz w:val="23"/>
          <w:szCs w:val="23"/>
          <w:highlight w:val="none"/>
          <w14:textOutline w14:w="4358" w14:cap="sq" w14:cmpd="sng">
            <w14:solidFill>
              <w14:srgbClr w14:val="000000"/>
            </w14:solidFill>
            <w14:prstDash w14:val="solid"/>
            <w14:bevel/>
          </w14:textOutline>
        </w:rPr>
        <w:t>.产品功能要求</w:t>
      </w:r>
      <w:bookmarkEnd w:id="87"/>
    </w:p>
    <w:p>
      <w:pPr>
        <w:spacing w:before="152" w:line="228" w:lineRule="auto"/>
        <w:ind w:left="49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产</w:t>
      </w:r>
      <w:r>
        <w:rPr>
          <w:rFonts w:hint="eastAsia" w:asciiTheme="minorEastAsia" w:hAnsiTheme="minorEastAsia" w:eastAsiaTheme="minorEastAsia" w:cstheme="minorEastAsia"/>
          <w:spacing w:val="9"/>
          <w:sz w:val="23"/>
          <w:szCs w:val="23"/>
          <w:highlight w:val="none"/>
        </w:rPr>
        <w:t>品功能符合国家质量检测标准，并满足甲方技术要求。</w:t>
      </w:r>
    </w:p>
    <w:p>
      <w:pPr>
        <w:spacing w:before="174" w:line="309" w:lineRule="exact"/>
        <w:ind w:left="496"/>
        <w:outlineLvl w:val="1"/>
        <w:rPr>
          <w:rFonts w:hint="eastAsia" w:asciiTheme="minorEastAsia" w:hAnsiTheme="minorEastAsia" w:eastAsiaTheme="minorEastAsia" w:cstheme="minorEastAsia"/>
          <w:sz w:val="23"/>
          <w:szCs w:val="23"/>
          <w:highlight w:val="none"/>
        </w:rPr>
      </w:pPr>
      <w:bookmarkStart w:id="88" w:name="_Toc15846"/>
      <w:r>
        <w:rPr>
          <w:rFonts w:hint="eastAsia" w:asciiTheme="minorEastAsia" w:hAnsiTheme="minorEastAsia" w:eastAsiaTheme="minorEastAsia" w:cstheme="minorEastAsia"/>
          <w:spacing w:val="16"/>
          <w:position w:val="1"/>
          <w:sz w:val="23"/>
          <w:szCs w:val="23"/>
          <w:highlight w:val="none"/>
          <w14:textOutline w14:w="4358" w14:cap="sq" w14:cmpd="sng">
            <w14:solidFill>
              <w14:srgbClr w14:val="000000"/>
            </w14:solidFill>
            <w14:prstDash w14:val="solid"/>
            <w14:bevel/>
          </w14:textOutline>
        </w:rPr>
        <w:t>6</w:t>
      </w:r>
      <w:r>
        <w:rPr>
          <w:rFonts w:hint="eastAsia" w:asciiTheme="minorEastAsia" w:hAnsiTheme="minorEastAsia" w:eastAsiaTheme="minorEastAsia" w:cstheme="minorEastAsia"/>
          <w:spacing w:val="9"/>
          <w:position w:val="1"/>
          <w:sz w:val="23"/>
          <w:szCs w:val="23"/>
          <w:highlight w:val="none"/>
          <w14:textOutline w14:w="4358" w14:cap="sq" w14:cmpd="sng">
            <w14:solidFill>
              <w14:srgbClr w14:val="000000"/>
            </w14:solidFill>
            <w14:prstDash w14:val="solid"/>
            <w14:bevel/>
          </w14:textOutline>
        </w:rPr>
        <w:t>.配套设备要求及长期供应优惠条件</w:t>
      </w:r>
      <w:bookmarkEnd w:id="88"/>
    </w:p>
    <w:p>
      <w:pPr>
        <w:spacing w:before="153" w:line="369" w:lineRule="auto"/>
        <w:ind w:left="17" w:right="62" w:firstLine="4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若</w:t>
      </w:r>
      <w:r>
        <w:rPr>
          <w:rFonts w:hint="eastAsia" w:asciiTheme="minorEastAsia" w:hAnsiTheme="minorEastAsia" w:eastAsiaTheme="minorEastAsia" w:cstheme="minorEastAsia"/>
          <w:spacing w:val="11"/>
          <w:sz w:val="23"/>
          <w:szCs w:val="23"/>
          <w:highlight w:val="none"/>
        </w:rPr>
        <w:t>甲方系统需要改造或扩容，所需的设备乙方以不高于合同约定的单价提供。在保修</w:t>
      </w:r>
      <w:r>
        <w:rPr>
          <w:rFonts w:hint="eastAsia" w:asciiTheme="minorEastAsia" w:hAnsiTheme="minorEastAsia" w:eastAsiaTheme="minorEastAsia" w:cstheme="minorEastAsia"/>
          <w:spacing w:val="12"/>
          <w:sz w:val="23"/>
          <w:szCs w:val="23"/>
          <w:highlight w:val="none"/>
        </w:rPr>
        <w:t>期</w:t>
      </w:r>
      <w:r>
        <w:rPr>
          <w:rFonts w:hint="eastAsia" w:asciiTheme="minorEastAsia" w:hAnsiTheme="minorEastAsia" w:eastAsiaTheme="minorEastAsia" w:cstheme="minorEastAsia"/>
          <w:spacing w:val="11"/>
          <w:sz w:val="23"/>
          <w:szCs w:val="23"/>
          <w:highlight w:val="none"/>
        </w:rPr>
        <w:t>外，对于系统内出现故障的硬件和软件，乙方承诺及时修复或更换且只收取工作的成本</w:t>
      </w:r>
      <w:r>
        <w:rPr>
          <w:rFonts w:hint="eastAsia" w:asciiTheme="minorEastAsia" w:hAnsiTheme="minorEastAsia" w:eastAsiaTheme="minorEastAsia" w:cstheme="minorEastAsia"/>
          <w:spacing w:val="-2"/>
          <w:sz w:val="23"/>
          <w:szCs w:val="23"/>
          <w:highlight w:val="none"/>
        </w:rPr>
        <w:t>费</w:t>
      </w:r>
      <w:r>
        <w:rPr>
          <w:rFonts w:hint="eastAsia" w:asciiTheme="minorEastAsia" w:hAnsiTheme="minorEastAsia" w:eastAsiaTheme="minorEastAsia" w:cstheme="minorEastAsia"/>
          <w:spacing w:val="-1"/>
          <w:sz w:val="23"/>
          <w:szCs w:val="23"/>
          <w:highlight w:val="none"/>
        </w:rPr>
        <w:t>。</w:t>
      </w:r>
    </w:p>
    <w:p>
      <w:pPr>
        <w:spacing w:line="227" w:lineRule="auto"/>
        <w:ind w:left="500"/>
        <w:outlineLvl w:val="1"/>
        <w:rPr>
          <w:rFonts w:hint="eastAsia" w:asciiTheme="minorEastAsia" w:hAnsiTheme="minorEastAsia" w:eastAsiaTheme="minorEastAsia" w:cstheme="minorEastAsia"/>
          <w:sz w:val="23"/>
          <w:szCs w:val="23"/>
          <w:highlight w:val="none"/>
        </w:rPr>
      </w:pPr>
      <w:bookmarkStart w:id="89" w:name="_Toc16524"/>
      <w:r>
        <w:rPr>
          <w:rFonts w:hint="eastAsia" w:asciiTheme="minorEastAsia" w:hAnsiTheme="minorEastAsia" w:eastAsiaTheme="minorEastAsia" w:cstheme="minorEastAsia"/>
          <w:spacing w:val="9"/>
          <w:sz w:val="23"/>
          <w:szCs w:val="23"/>
          <w:highlight w:val="none"/>
          <w14:textOutline w14:w="4358" w14:cap="sq" w14:cmpd="sng">
            <w14:solidFill>
              <w14:srgbClr w14:val="000000"/>
            </w14:solidFill>
            <w14:prstDash w14:val="solid"/>
            <w14:bevel/>
          </w14:textOutline>
        </w:rPr>
        <w:t>7.备品备件(含易损件)要求及长期供应优惠条</w:t>
      </w: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件</w:t>
      </w:r>
      <w:bookmarkEnd w:id="89"/>
    </w:p>
    <w:p>
      <w:pPr>
        <w:spacing w:before="178" w:line="374" w:lineRule="auto"/>
        <w:ind w:left="37" w:right="62" w:firstLine="47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乙方</w:t>
      </w:r>
      <w:r>
        <w:rPr>
          <w:rFonts w:hint="eastAsia" w:asciiTheme="minorEastAsia" w:hAnsiTheme="minorEastAsia" w:eastAsiaTheme="minorEastAsia" w:cstheme="minorEastAsia"/>
          <w:spacing w:val="13"/>
          <w:sz w:val="23"/>
          <w:szCs w:val="23"/>
          <w:highlight w:val="none"/>
        </w:rPr>
        <w:t>严</w:t>
      </w:r>
      <w:r>
        <w:rPr>
          <w:rFonts w:hint="eastAsia" w:asciiTheme="minorEastAsia" w:hAnsiTheme="minorEastAsia" w:eastAsiaTheme="minorEastAsia" w:cstheme="minorEastAsia"/>
          <w:spacing w:val="10"/>
          <w:sz w:val="23"/>
          <w:szCs w:val="23"/>
          <w:highlight w:val="none"/>
        </w:rPr>
        <w:t>格按照招投标文件执行并确保满足甲方需要，具体要求详见招投标文件和本合同附件：供货清单。乙方同时承诺：乙方向甲方提供的备品备件(含易损件)不高于市</w:t>
      </w:r>
      <w:r>
        <w:rPr>
          <w:rFonts w:hint="eastAsia" w:asciiTheme="minorEastAsia" w:hAnsiTheme="minorEastAsia" w:eastAsiaTheme="minorEastAsia" w:cstheme="minorEastAsia"/>
          <w:spacing w:val="9"/>
          <w:sz w:val="23"/>
          <w:szCs w:val="23"/>
          <w:highlight w:val="none"/>
        </w:rPr>
        <w:t>场</w:t>
      </w:r>
      <w:r>
        <w:rPr>
          <w:rFonts w:hint="eastAsia" w:asciiTheme="minorEastAsia" w:hAnsiTheme="minorEastAsia" w:eastAsiaTheme="minorEastAsia" w:cstheme="minorEastAsia"/>
          <w:spacing w:val="8"/>
          <w:sz w:val="23"/>
          <w:szCs w:val="23"/>
          <w:highlight w:val="none"/>
        </w:rPr>
        <w:t>同</w:t>
      </w:r>
      <w:r>
        <w:rPr>
          <w:rFonts w:hint="eastAsia" w:asciiTheme="minorEastAsia" w:hAnsiTheme="minorEastAsia" w:eastAsiaTheme="minorEastAsia" w:cstheme="minorEastAsia"/>
          <w:spacing w:val="5"/>
          <w:sz w:val="23"/>
          <w:szCs w:val="23"/>
          <w:highlight w:val="none"/>
        </w:rPr>
        <w:t>类</w:t>
      </w:r>
      <w:r>
        <w:rPr>
          <w:rFonts w:hint="eastAsia" w:asciiTheme="minorEastAsia" w:hAnsiTheme="minorEastAsia" w:eastAsiaTheme="minorEastAsia" w:cstheme="minorEastAsia"/>
          <w:spacing w:val="4"/>
          <w:sz w:val="23"/>
          <w:szCs w:val="23"/>
          <w:highlight w:val="none"/>
        </w:rPr>
        <w:t>产品的价格。</w:t>
      </w:r>
    </w:p>
    <w:p>
      <w:pPr>
        <w:rPr>
          <w:rFonts w:hint="eastAsia" w:asciiTheme="minorEastAsia" w:hAnsiTheme="minorEastAsia" w:eastAsiaTheme="minorEastAsia" w:cstheme="minorEastAsia"/>
          <w:highlight w:val="none"/>
        </w:rPr>
        <w:sectPr>
          <w:headerReference r:id="rId63" w:type="default"/>
          <w:footerReference r:id="rId64" w:type="default"/>
          <w:pgSz w:w="11906" w:h="16839"/>
          <w:pgMar w:top="986" w:right="1182" w:bottom="1104" w:left="1242" w:header="711" w:footer="710" w:gutter="0"/>
          <w:pgNumType w:fmt="decimal"/>
          <w:cols w:space="720" w:num="1"/>
        </w:sectPr>
      </w:pPr>
    </w:p>
    <w:p>
      <w:pPr>
        <w:spacing w:line="346" w:lineRule="auto"/>
        <w:rPr>
          <w:rFonts w:hint="eastAsia" w:asciiTheme="minorEastAsia" w:hAnsiTheme="minorEastAsia" w:eastAsiaTheme="minorEastAsia" w:cstheme="minorEastAsia"/>
          <w:sz w:val="21"/>
          <w:highlight w:val="none"/>
        </w:rPr>
      </w:pPr>
    </w:p>
    <w:p>
      <w:pPr>
        <w:spacing w:before="75" w:line="309" w:lineRule="exact"/>
        <w:ind w:left="495"/>
        <w:outlineLvl w:val="1"/>
        <w:rPr>
          <w:rFonts w:hint="eastAsia" w:asciiTheme="minorEastAsia" w:hAnsiTheme="minorEastAsia" w:eastAsiaTheme="minorEastAsia" w:cstheme="minorEastAsia"/>
          <w:sz w:val="23"/>
          <w:szCs w:val="23"/>
          <w:highlight w:val="none"/>
        </w:rPr>
      </w:pPr>
      <w:bookmarkStart w:id="90" w:name="_Toc29514"/>
      <w:r>
        <w:rPr>
          <w:rFonts w:hint="eastAsia" w:asciiTheme="minorEastAsia" w:hAnsiTheme="minorEastAsia" w:eastAsiaTheme="minorEastAsia" w:cstheme="minorEastAsia"/>
          <w:spacing w:val="14"/>
          <w:position w:val="1"/>
          <w:sz w:val="23"/>
          <w:szCs w:val="23"/>
          <w:highlight w:val="none"/>
          <w14:textOutline w14:w="4358" w14:cap="sq" w14:cmpd="sng">
            <w14:solidFill>
              <w14:srgbClr w14:val="000000"/>
            </w14:solidFill>
            <w14:prstDash w14:val="solid"/>
            <w14:bevel/>
          </w14:textOutline>
        </w:rPr>
        <w:t>8</w:t>
      </w:r>
      <w:r>
        <w:rPr>
          <w:rFonts w:hint="eastAsia" w:asciiTheme="minorEastAsia" w:hAnsiTheme="minorEastAsia" w:eastAsiaTheme="minorEastAsia" w:cstheme="minorEastAsia"/>
          <w:spacing w:val="8"/>
          <w:position w:val="1"/>
          <w:sz w:val="23"/>
          <w:szCs w:val="23"/>
          <w:highlight w:val="none"/>
          <w14:textOutline w14:w="4358" w14:cap="sq" w14:cmpd="sng">
            <w14:solidFill>
              <w14:srgbClr w14:val="000000"/>
            </w14:solidFill>
            <w14:prstDash w14:val="solid"/>
            <w14:bevel/>
          </w14:textOutline>
        </w:rPr>
        <w:t>.包装、标记和运输</w:t>
      </w:r>
      <w:bookmarkEnd w:id="90"/>
    </w:p>
    <w:p>
      <w:pPr>
        <w:spacing w:before="152" w:line="369" w:lineRule="auto"/>
        <w:ind w:left="34" w:right="64" w:firstLine="46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8</w:t>
      </w:r>
      <w:r>
        <w:rPr>
          <w:rFonts w:hint="eastAsia" w:asciiTheme="minorEastAsia" w:hAnsiTheme="minorEastAsia" w:eastAsiaTheme="minorEastAsia" w:cstheme="minorEastAsia"/>
          <w:spacing w:val="19"/>
          <w:sz w:val="23"/>
          <w:szCs w:val="23"/>
          <w:highlight w:val="none"/>
        </w:rPr>
        <w:t>.</w:t>
      </w:r>
      <w:r>
        <w:rPr>
          <w:rFonts w:hint="eastAsia" w:asciiTheme="minorEastAsia" w:hAnsiTheme="minorEastAsia" w:eastAsiaTheme="minorEastAsia" w:cstheme="minorEastAsia"/>
          <w:spacing w:val="10"/>
          <w:sz w:val="23"/>
          <w:szCs w:val="23"/>
          <w:highlight w:val="none"/>
        </w:rPr>
        <w:t>1乙方交付的所有合同货物应具有适于长途运输多次搬运和装卸的坚固包装，并且</w:t>
      </w:r>
      <w:r>
        <w:rPr>
          <w:rFonts w:hint="eastAsia" w:asciiTheme="minorEastAsia" w:hAnsiTheme="minorEastAsia" w:eastAsiaTheme="minorEastAsia" w:cstheme="minorEastAsia"/>
          <w:spacing w:val="20"/>
          <w:sz w:val="23"/>
          <w:szCs w:val="23"/>
          <w:highlight w:val="none"/>
        </w:rPr>
        <w:t>乙方</w:t>
      </w:r>
      <w:r>
        <w:rPr>
          <w:rFonts w:hint="eastAsia" w:asciiTheme="minorEastAsia" w:hAnsiTheme="minorEastAsia" w:eastAsiaTheme="minorEastAsia" w:cstheme="minorEastAsia"/>
          <w:spacing w:val="11"/>
          <w:sz w:val="23"/>
          <w:szCs w:val="23"/>
          <w:highlight w:val="none"/>
        </w:rPr>
        <w:t>应</w:t>
      </w:r>
      <w:r>
        <w:rPr>
          <w:rFonts w:hint="eastAsia" w:asciiTheme="minorEastAsia" w:hAnsiTheme="minorEastAsia" w:eastAsiaTheme="minorEastAsia" w:cstheme="minorEastAsia"/>
          <w:spacing w:val="10"/>
          <w:sz w:val="23"/>
          <w:szCs w:val="23"/>
          <w:highlight w:val="none"/>
        </w:rPr>
        <w:t>根据合同货物的不同特性和要求采取防潮、防雨、防锈、防震、防腐等保护措施，</w:t>
      </w:r>
      <w:r>
        <w:rPr>
          <w:rFonts w:hint="eastAsia" w:asciiTheme="minorEastAsia" w:hAnsiTheme="minorEastAsia" w:eastAsiaTheme="minorEastAsia" w:cstheme="minorEastAsia"/>
          <w:spacing w:val="8"/>
          <w:sz w:val="23"/>
          <w:szCs w:val="23"/>
          <w:highlight w:val="none"/>
        </w:rPr>
        <w:t>以确保合同货物安全无损地送达交货地点</w:t>
      </w:r>
      <w:r>
        <w:rPr>
          <w:rFonts w:hint="eastAsia" w:asciiTheme="minorEastAsia" w:hAnsiTheme="minorEastAsia" w:eastAsiaTheme="minorEastAsia" w:cstheme="minorEastAsia"/>
          <w:spacing w:val="6"/>
          <w:sz w:val="23"/>
          <w:szCs w:val="23"/>
          <w:highlight w:val="none"/>
        </w:rPr>
        <w:t>。</w:t>
      </w:r>
    </w:p>
    <w:p>
      <w:pPr>
        <w:spacing w:line="227" w:lineRule="auto"/>
        <w:ind w:left="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8</w:t>
      </w:r>
      <w:r>
        <w:rPr>
          <w:rFonts w:hint="eastAsia" w:asciiTheme="minorEastAsia" w:hAnsiTheme="minorEastAsia" w:eastAsiaTheme="minorEastAsia" w:cstheme="minorEastAsia"/>
          <w:spacing w:val="8"/>
          <w:sz w:val="23"/>
          <w:szCs w:val="23"/>
          <w:highlight w:val="none"/>
        </w:rPr>
        <w:t>.2下列资料包装在合同货物的包装箱中：</w:t>
      </w:r>
    </w:p>
    <w:p>
      <w:pPr>
        <w:spacing w:before="174" w:line="229" w:lineRule="auto"/>
        <w:ind w:left="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8.2.1装箱单</w:t>
      </w:r>
      <w:r>
        <w:rPr>
          <w:rFonts w:hint="eastAsia" w:asciiTheme="minorEastAsia" w:hAnsiTheme="minorEastAsia" w:eastAsiaTheme="minorEastAsia" w:cstheme="minorEastAsia"/>
          <w:spacing w:val="4"/>
          <w:sz w:val="23"/>
          <w:szCs w:val="23"/>
          <w:highlight w:val="none"/>
        </w:rPr>
        <w:t>。</w:t>
      </w:r>
    </w:p>
    <w:p>
      <w:pPr>
        <w:spacing w:before="176" w:line="227" w:lineRule="auto"/>
        <w:ind w:left="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8</w:t>
      </w:r>
      <w:r>
        <w:rPr>
          <w:rFonts w:hint="eastAsia" w:asciiTheme="minorEastAsia" w:hAnsiTheme="minorEastAsia" w:eastAsiaTheme="minorEastAsia" w:cstheme="minorEastAsia"/>
          <w:spacing w:val="15"/>
          <w:sz w:val="23"/>
          <w:szCs w:val="23"/>
          <w:highlight w:val="none"/>
        </w:rPr>
        <w:t>.</w:t>
      </w:r>
      <w:r>
        <w:rPr>
          <w:rFonts w:hint="eastAsia" w:asciiTheme="minorEastAsia" w:hAnsiTheme="minorEastAsia" w:eastAsiaTheme="minorEastAsia" w:cstheme="minorEastAsia"/>
          <w:spacing w:val="8"/>
          <w:sz w:val="23"/>
          <w:szCs w:val="23"/>
          <w:highlight w:val="none"/>
        </w:rPr>
        <w:t>2.2合同货物数量和货物制造商出具的质量合格证书、保修证书。</w:t>
      </w:r>
    </w:p>
    <w:p>
      <w:pPr>
        <w:spacing w:before="178" w:line="227" w:lineRule="auto"/>
        <w:ind w:left="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8.2.3随机备品备件、配件、工具、图纸、使用说明书及其它必要的技术资料(</w:t>
      </w:r>
      <w:r>
        <w:rPr>
          <w:rFonts w:hint="eastAsia" w:asciiTheme="minorEastAsia" w:hAnsiTheme="minorEastAsia" w:eastAsiaTheme="minorEastAsia" w:cstheme="minorEastAsia"/>
          <w:spacing w:val="4"/>
          <w:sz w:val="23"/>
          <w:szCs w:val="23"/>
          <w:highlight w:val="none"/>
        </w:rPr>
        <w:t>中</w:t>
      </w:r>
    </w:p>
    <w:p>
      <w:pPr>
        <w:spacing w:line="251" w:lineRule="auto"/>
        <w:rPr>
          <w:rFonts w:hint="eastAsia" w:asciiTheme="minorEastAsia" w:hAnsiTheme="minorEastAsia" w:eastAsiaTheme="minorEastAsia" w:cstheme="minorEastAsia"/>
          <w:sz w:val="21"/>
          <w:highlight w:val="none"/>
        </w:rPr>
      </w:pPr>
    </w:p>
    <w:p>
      <w:pPr>
        <w:spacing w:before="76" w:line="120" w:lineRule="exact"/>
        <w:ind w:left="51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highlight w:val="none"/>
        </w:rPr>
        <w:pict>
          <v:shape id="_x0000_s1026" o:spid="_x0000_s1026" o:spt="202" type="#_x0000_t202" style="position:absolute;left:0pt;margin-left:-0.15pt;margin-top:-4.85pt;height:16.35pt;width:18.65pt;z-index:251659264;mso-width-relative:page;mso-height-relative:page;" filled="f" stroked="f" coordsize="21600,21600">
            <v:path/>
            <v:fill on="f" focussize="0,0"/>
            <v:stroke on="f"/>
            <v:imagedata o:title=""/>
            <o:lock v:ext="edit" aspectratio="f"/>
            <v:textbox inset="0mm,0mm,0mm,0mm">
              <w:txbxContent>
                <w:p>
                  <w:pPr>
                    <w:spacing w:before="20" w:line="230" w:lineRule="auto"/>
                    <w:ind w:left="20"/>
                    <w:rPr>
                      <w:rFonts w:ascii="宋体" w:hAnsi="宋体" w:eastAsia="宋体" w:cs="宋体"/>
                      <w:sz w:val="23"/>
                      <w:szCs w:val="23"/>
                    </w:rPr>
                  </w:pPr>
                  <w:r>
                    <w:rPr>
                      <w:rFonts w:ascii="宋体" w:hAnsi="宋体" w:eastAsia="宋体" w:cs="宋体"/>
                      <w:spacing w:val="-1"/>
                      <w:sz w:val="23"/>
                      <w:szCs w:val="23"/>
                    </w:rPr>
                    <w:t>文)</w:t>
                  </w:r>
                </w:p>
              </w:txbxContent>
            </v:textbox>
          </v:shape>
        </w:pict>
      </w:r>
      <w:r>
        <w:rPr>
          <w:rFonts w:hint="eastAsia" w:asciiTheme="minorEastAsia" w:hAnsiTheme="minorEastAsia" w:eastAsiaTheme="minorEastAsia" w:cstheme="minorEastAsia"/>
          <w:position w:val="1"/>
          <w:sz w:val="23"/>
          <w:szCs w:val="23"/>
          <w:highlight w:val="none"/>
        </w:rPr>
        <w:t>。</w:t>
      </w:r>
    </w:p>
    <w:p>
      <w:pPr>
        <w:spacing w:before="188" w:line="227" w:lineRule="auto"/>
        <w:ind w:left="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8</w:t>
      </w:r>
      <w:r>
        <w:rPr>
          <w:rFonts w:hint="eastAsia" w:asciiTheme="minorEastAsia" w:hAnsiTheme="minorEastAsia" w:eastAsiaTheme="minorEastAsia" w:cstheme="minorEastAsia"/>
          <w:spacing w:val="19"/>
          <w:sz w:val="23"/>
          <w:szCs w:val="23"/>
          <w:highlight w:val="none"/>
        </w:rPr>
        <w:t>.</w:t>
      </w:r>
      <w:r>
        <w:rPr>
          <w:rFonts w:hint="eastAsia" w:asciiTheme="minorEastAsia" w:hAnsiTheme="minorEastAsia" w:eastAsiaTheme="minorEastAsia" w:cstheme="minorEastAsia"/>
          <w:spacing w:val="10"/>
          <w:sz w:val="23"/>
          <w:szCs w:val="23"/>
          <w:highlight w:val="none"/>
        </w:rPr>
        <w:t>3乙方对合同货物包装不善、标记不明、防护措施不当或在合同货物装箱前保管不</w:t>
      </w:r>
    </w:p>
    <w:p>
      <w:pPr>
        <w:spacing w:before="177" w:line="369" w:lineRule="auto"/>
        <w:ind w:left="34" w:right="62" w:firstLine="1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良</w:t>
      </w:r>
      <w:r>
        <w:rPr>
          <w:rFonts w:hint="eastAsia" w:asciiTheme="minorEastAsia" w:hAnsiTheme="minorEastAsia" w:eastAsiaTheme="minorEastAsia" w:cstheme="minorEastAsia"/>
          <w:spacing w:val="10"/>
          <w:sz w:val="23"/>
          <w:szCs w:val="23"/>
          <w:highlight w:val="none"/>
        </w:rPr>
        <w:t>，致使合同货物遭到损坏或丢失，乙方应负责免费修理或更换，并承担由此给甲方造成</w:t>
      </w:r>
      <w:r>
        <w:rPr>
          <w:rFonts w:hint="eastAsia" w:asciiTheme="minorEastAsia" w:hAnsiTheme="minorEastAsia" w:eastAsiaTheme="minorEastAsia" w:cstheme="minorEastAsia"/>
          <w:spacing w:val="5"/>
          <w:sz w:val="23"/>
          <w:szCs w:val="23"/>
          <w:highlight w:val="none"/>
        </w:rPr>
        <w:t>的</w:t>
      </w:r>
      <w:r>
        <w:rPr>
          <w:rFonts w:hint="eastAsia" w:asciiTheme="minorEastAsia" w:hAnsiTheme="minorEastAsia" w:eastAsiaTheme="minorEastAsia" w:cstheme="minorEastAsia"/>
          <w:spacing w:val="3"/>
          <w:sz w:val="23"/>
          <w:szCs w:val="23"/>
          <w:highlight w:val="none"/>
        </w:rPr>
        <w:t>一切损失。</w:t>
      </w:r>
    </w:p>
    <w:p>
      <w:pPr>
        <w:spacing w:before="1" w:line="227" w:lineRule="auto"/>
        <w:ind w:left="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8.4货物(产品)运输方式：</w:t>
      </w:r>
      <w:r>
        <w:rPr>
          <w:rFonts w:hint="eastAsia" w:asciiTheme="minorEastAsia" w:hAnsiTheme="minorEastAsia" w:eastAsiaTheme="minorEastAsia" w:cstheme="minorEastAsia"/>
          <w:sz w:val="23"/>
          <w:szCs w:val="23"/>
          <w:highlight w:val="none"/>
        </w:rPr>
        <w:t>。</w:t>
      </w:r>
    </w:p>
    <w:p>
      <w:pPr>
        <w:spacing w:before="178" w:line="227" w:lineRule="auto"/>
        <w:ind w:left="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8.5</w:t>
      </w:r>
      <w:r>
        <w:rPr>
          <w:rFonts w:hint="eastAsia" w:asciiTheme="minorEastAsia" w:hAnsiTheme="minorEastAsia" w:eastAsiaTheme="minorEastAsia" w:cstheme="minorEastAsia"/>
          <w:spacing w:val="7"/>
          <w:sz w:val="23"/>
          <w:szCs w:val="23"/>
          <w:highlight w:val="none"/>
        </w:rPr>
        <w:t>乙方负责货物(产品)运输，货物运输的合理损耗及计算方法。</w:t>
      </w:r>
    </w:p>
    <w:p>
      <w:pPr>
        <w:spacing w:before="175" w:line="309" w:lineRule="exact"/>
        <w:ind w:left="495"/>
        <w:outlineLvl w:val="1"/>
        <w:rPr>
          <w:rFonts w:hint="eastAsia" w:asciiTheme="minorEastAsia" w:hAnsiTheme="minorEastAsia" w:eastAsiaTheme="minorEastAsia" w:cstheme="minorEastAsia"/>
          <w:sz w:val="23"/>
          <w:szCs w:val="23"/>
          <w:highlight w:val="none"/>
        </w:rPr>
      </w:pPr>
      <w:bookmarkStart w:id="91" w:name="_Toc682"/>
      <w:r>
        <w:rPr>
          <w:rFonts w:hint="eastAsia" w:asciiTheme="minorEastAsia" w:hAnsiTheme="minorEastAsia" w:eastAsiaTheme="minorEastAsia" w:cstheme="minorEastAsia"/>
          <w:spacing w:val="5"/>
          <w:position w:val="1"/>
          <w:sz w:val="23"/>
          <w:szCs w:val="23"/>
          <w:highlight w:val="none"/>
          <w14:textOutline w14:w="4358" w14:cap="sq" w14:cmpd="sng">
            <w14:solidFill>
              <w14:srgbClr w14:val="000000"/>
            </w14:solidFill>
            <w14:prstDash w14:val="solid"/>
            <w14:bevel/>
          </w14:textOutline>
        </w:rPr>
        <w:t>9.交</w:t>
      </w:r>
      <w:r>
        <w:rPr>
          <w:rFonts w:hint="eastAsia" w:asciiTheme="minorEastAsia" w:hAnsiTheme="minorEastAsia" w:eastAsiaTheme="minorEastAsia" w:cstheme="minorEastAsia"/>
          <w:spacing w:val="4"/>
          <w:position w:val="1"/>
          <w:sz w:val="23"/>
          <w:szCs w:val="23"/>
          <w:highlight w:val="none"/>
          <w14:textOutline w14:w="4358" w14:cap="sq" w14:cmpd="sng">
            <w14:solidFill>
              <w14:srgbClr w14:val="000000"/>
            </w14:solidFill>
            <w14:prstDash w14:val="solid"/>
            <w14:bevel/>
          </w14:textOutline>
        </w:rPr>
        <w:t>货</w:t>
      </w:r>
      <w:bookmarkEnd w:id="91"/>
    </w:p>
    <w:p>
      <w:pPr>
        <w:spacing w:before="152" w:line="227" w:lineRule="auto"/>
        <w:ind w:left="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9.1</w:t>
      </w:r>
      <w:r>
        <w:rPr>
          <w:rFonts w:hint="eastAsia" w:asciiTheme="minorEastAsia" w:hAnsiTheme="minorEastAsia" w:eastAsiaTheme="minorEastAsia" w:cstheme="minorEastAsia"/>
          <w:sz w:val="23"/>
          <w:szCs w:val="23"/>
          <w:highlight w:val="none"/>
        </w:rPr>
        <w:t>交货地点：甲方指定地点。</w:t>
      </w:r>
    </w:p>
    <w:p>
      <w:pPr>
        <w:spacing w:before="178" w:line="227" w:lineRule="auto"/>
        <w:ind w:left="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9.2</w:t>
      </w:r>
      <w:r>
        <w:rPr>
          <w:rFonts w:hint="eastAsia" w:asciiTheme="minorEastAsia" w:hAnsiTheme="minorEastAsia" w:eastAsiaTheme="minorEastAsia" w:cstheme="minorEastAsia"/>
          <w:spacing w:val="1"/>
          <w:sz w:val="23"/>
          <w:szCs w:val="23"/>
          <w:highlight w:val="none"/>
        </w:rPr>
        <w:t>交货日期：年月日。</w:t>
      </w:r>
    </w:p>
    <w:p>
      <w:pPr>
        <w:spacing w:before="178" w:line="369" w:lineRule="auto"/>
        <w:ind w:left="15" w:right="62"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9</w:t>
      </w:r>
      <w:r>
        <w:rPr>
          <w:rFonts w:hint="eastAsia" w:asciiTheme="minorEastAsia" w:hAnsiTheme="minorEastAsia" w:eastAsiaTheme="minorEastAsia" w:cstheme="minorEastAsia"/>
          <w:spacing w:val="7"/>
          <w:sz w:val="23"/>
          <w:szCs w:val="23"/>
          <w:highlight w:val="none"/>
        </w:rPr>
        <w:t>.3乙方负责将完整配套的原封设备(含开机必要消耗品)送到交货地点，由甲乙双</w:t>
      </w:r>
      <w:r>
        <w:rPr>
          <w:rFonts w:hint="eastAsia" w:asciiTheme="minorEastAsia" w:hAnsiTheme="minorEastAsia" w:eastAsiaTheme="minorEastAsia" w:cstheme="minorEastAsia"/>
          <w:spacing w:val="14"/>
          <w:sz w:val="23"/>
          <w:szCs w:val="23"/>
          <w:highlight w:val="none"/>
        </w:rPr>
        <w:t>方</w:t>
      </w:r>
      <w:r>
        <w:rPr>
          <w:rFonts w:hint="eastAsia" w:asciiTheme="minorEastAsia" w:hAnsiTheme="minorEastAsia" w:eastAsiaTheme="minorEastAsia" w:cstheme="minorEastAsia"/>
          <w:spacing w:val="11"/>
          <w:sz w:val="23"/>
          <w:szCs w:val="23"/>
          <w:highlight w:val="none"/>
        </w:rPr>
        <w:t>共同开箱初验，并由乙方按合同规范要求完成安装测试。交货时，乙方随货向甲方交付设备必需的合格证、保修卡、相关资料(如操作手册、使用指南、维修手册、系统使用</w:t>
      </w:r>
      <w:r>
        <w:rPr>
          <w:rFonts w:hint="eastAsia" w:asciiTheme="minorEastAsia" w:hAnsiTheme="minorEastAsia" w:eastAsiaTheme="minorEastAsia" w:cstheme="minorEastAsia"/>
          <w:spacing w:val="3"/>
          <w:sz w:val="23"/>
          <w:szCs w:val="23"/>
          <w:highlight w:val="none"/>
        </w:rPr>
        <w:t>说</w:t>
      </w:r>
      <w:r>
        <w:rPr>
          <w:rFonts w:hint="eastAsia" w:asciiTheme="minorEastAsia" w:hAnsiTheme="minorEastAsia" w:eastAsiaTheme="minorEastAsia" w:cstheme="minorEastAsia"/>
          <w:spacing w:val="11"/>
          <w:sz w:val="23"/>
          <w:szCs w:val="23"/>
          <w:highlight w:val="none"/>
        </w:rPr>
        <w:t>明书、服务手册等)及配备的附件、工具等。进口产品还需交付中国商检证明及合法进</w:t>
      </w:r>
      <w:r>
        <w:rPr>
          <w:rFonts w:hint="eastAsia" w:asciiTheme="minorEastAsia" w:hAnsiTheme="minorEastAsia" w:eastAsiaTheme="minorEastAsia" w:cstheme="minorEastAsia"/>
          <w:spacing w:val="3"/>
          <w:sz w:val="23"/>
          <w:szCs w:val="23"/>
          <w:highlight w:val="none"/>
        </w:rPr>
        <w:t>货</w:t>
      </w:r>
      <w:r>
        <w:rPr>
          <w:rFonts w:hint="eastAsia" w:asciiTheme="minorEastAsia" w:hAnsiTheme="minorEastAsia" w:eastAsiaTheme="minorEastAsia" w:cstheme="minorEastAsia"/>
          <w:spacing w:val="7"/>
          <w:sz w:val="23"/>
          <w:szCs w:val="23"/>
          <w:highlight w:val="none"/>
        </w:rPr>
        <w:t>渠道全套单证。</w:t>
      </w:r>
    </w:p>
    <w:p>
      <w:pPr>
        <w:spacing w:before="3" w:line="368" w:lineRule="auto"/>
        <w:ind w:left="12" w:right="64" w:firstLine="48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9.</w:t>
      </w:r>
      <w:r>
        <w:rPr>
          <w:rFonts w:hint="eastAsia" w:asciiTheme="minorEastAsia" w:hAnsiTheme="minorEastAsia" w:eastAsiaTheme="minorEastAsia" w:cstheme="minorEastAsia"/>
          <w:spacing w:val="10"/>
          <w:sz w:val="23"/>
          <w:szCs w:val="23"/>
          <w:highlight w:val="none"/>
        </w:rPr>
        <w:t>4交货时甲方对乙方承诺的产品包装的环保材料进行验收，必要时乙方需提供检测</w:t>
      </w:r>
      <w:r>
        <w:rPr>
          <w:rFonts w:hint="eastAsia" w:asciiTheme="minorEastAsia" w:hAnsiTheme="minorEastAsia" w:eastAsiaTheme="minorEastAsia" w:cstheme="minorEastAsia"/>
          <w:spacing w:val="12"/>
          <w:sz w:val="23"/>
          <w:szCs w:val="23"/>
          <w:highlight w:val="none"/>
        </w:rPr>
        <w:t>报告，</w:t>
      </w:r>
      <w:r>
        <w:rPr>
          <w:rFonts w:hint="eastAsia" w:asciiTheme="minorEastAsia" w:hAnsiTheme="minorEastAsia" w:eastAsiaTheme="minorEastAsia" w:cstheme="minorEastAsia"/>
          <w:spacing w:val="7"/>
          <w:sz w:val="23"/>
          <w:szCs w:val="23"/>
          <w:highlight w:val="none"/>
        </w:rPr>
        <w:t>甲</w:t>
      </w:r>
      <w:r>
        <w:rPr>
          <w:rFonts w:hint="eastAsia" w:asciiTheme="minorEastAsia" w:hAnsiTheme="minorEastAsia" w:eastAsiaTheme="minorEastAsia" w:cstheme="minorEastAsia"/>
          <w:spacing w:val="6"/>
          <w:sz w:val="23"/>
          <w:szCs w:val="23"/>
          <w:highlight w:val="none"/>
        </w:rPr>
        <w:t>方发现虚假承诺时，将扣除总货款的5%作为处罚。</w:t>
      </w:r>
    </w:p>
    <w:p>
      <w:pPr>
        <w:spacing w:line="309" w:lineRule="exact"/>
        <w:ind w:left="512"/>
        <w:outlineLvl w:val="1"/>
        <w:rPr>
          <w:rFonts w:hint="eastAsia" w:asciiTheme="minorEastAsia" w:hAnsiTheme="minorEastAsia" w:eastAsiaTheme="minorEastAsia" w:cstheme="minorEastAsia"/>
          <w:sz w:val="23"/>
          <w:szCs w:val="23"/>
          <w:highlight w:val="none"/>
        </w:rPr>
      </w:pPr>
      <w:bookmarkStart w:id="92" w:name="_Toc5805"/>
      <w:r>
        <w:rPr>
          <w:rFonts w:hint="eastAsia" w:asciiTheme="minorEastAsia" w:hAnsiTheme="minorEastAsia" w:eastAsiaTheme="minorEastAsia" w:cstheme="minorEastAsia"/>
          <w:spacing w:val="6"/>
          <w:position w:val="1"/>
          <w:sz w:val="23"/>
          <w:szCs w:val="23"/>
          <w:highlight w:val="none"/>
          <w14:textOutline w14:w="4358" w14:cap="sq" w14:cmpd="sng">
            <w14:solidFill>
              <w14:srgbClr w14:val="000000"/>
            </w14:solidFill>
            <w14:prstDash w14:val="solid"/>
            <w14:bevel/>
          </w14:textOutline>
        </w:rPr>
        <w:t>1</w:t>
      </w:r>
      <w:r>
        <w:rPr>
          <w:rFonts w:hint="eastAsia" w:asciiTheme="minorEastAsia" w:hAnsiTheme="minorEastAsia" w:eastAsiaTheme="minorEastAsia" w:cstheme="minorEastAsia"/>
          <w:spacing w:val="4"/>
          <w:position w:val="1"/>
          <w:sz w:val="23"/>
          <w:szCs w:val="23"/>
          <w:highlight w:val="none"/>
          <w14:textOutline w14:w="4358" w14:cap="sq" w14:cmpd="sng">
            <w14:solidFill>
              <w14:srgbClr w14:val="000000"/>
            </w14:solidFill>
            <w14:prstDash w14:val="solid"/>
            <w14:bevel/>
          </w14:textOutline>
        </w:rPr>
        <w:t>0.质量保证</w:t>
      </w:r>
      <w:bookmarkEnd w:id="92"/>
    </w:p>
    <w:p>
      <w:pPr>
        <w:spacing w:before="151" w:line="369" w:lineRule="auto"/>
        <w:ind w:left="17" w:right="64" w:firstLine="49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1</w:t>
      </w:r>
      <w:r>
        <w:rPr>
          <w:rFonts w:hint="eastAsia" w:asciiTheme="minorEastAsia" w:hAnsiTheme="minorEastAsia" w:eastAsiaTheme="minorEastAsia" w:cstheme="minorEastAsia"/>
          <w:spacing w:val="12"/>
          <w:sz w:val="23"/>
          <w:szCs w:val="23"/>
          <w:highlight w:val="none"/>
        </w:rPr>
        <w:t>0.1自设备验收合格后，货物(产品)的原厂质保期为年；投标人的售后服务期</w:t>
      </w:r>
      <w:r>
        <w:rPr>
          <w:rFonts w:hint="eastAsia" w:asciiTheme="minorEastAsia" w:hAnsiTheme="minorEastAsia" w:eastAsiaTheme="minorEastAsia" w:cstheme="minorEastAsia"/>
          <w:spacing w:val="9"/>
          <w:sz w:val="23"/>
          <w:szCs w:val="23"/>
          <w:highlight w:val="none"/>
        </w:rPr>
        <w:t>为年(含质保期)，质保期内乙方提供免费维修，售后服务期间内甲方支付材料费</w:t>
      </w:r>
      <w:r>
        <w:rPr>
          <w:rFonts w:hint="eastAsia" w:asciiTheme="minorEastAsia" w:hAnsiTheme="minorEastAsia" w:eastAsiaTheme="minorEastAsia" w:cstheme="minorEastAsia"/>
          <w:spacing w:val="5"/>
          <w:sz w:val="23"/>
          <w:szCs w:val="23"/>
          <w:highlight w:val="none"/>
        </w:rPr>
        <w:t>。</w:t>
      </w:r>
    </w:p>
    <w:p>
      <w:pPr>
        <w:spacing w:before="2" w:line="368" w:lineRule="auto"/>
        <w:ind w:left="16" w:right="64" w:firstLine="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10.2货物必须是原厂生产的未曾使用过的全新的合格产品，所用材料必须保证质量</w:t>
      </w:r>
      <w:r>
        <w:rPr>
          <w:rFonts w:hint="eastAsia" w:asciiTheme="minorEastAsia" w:hAnsiTheme="minorEastAsia" w:eastAsiaTheme="minorEastAsia" w:cstheme="minorEastAsia"/>
          <w:spacing w:val="18"/>
          <w:sz w:val="23"/>
          <w:szCs w:val="23"/>
          <w:highlight w:val="none"/>
        </w:rPr>
        <w:t>可</w:t>
      </w:r>
      <w:r>
        <w:rPr>
          <w:rFonts w:hint="eastAsia" w:asciiTheme="minorEastAsia" w:hAnsiTheme="minorEastAsia" w:eastAsiaTheme="minorEastAsia" w:cstheme="minorEastAsia"/>
          <w:spacing w:val="13"/>
          <w:sz w:val="23"/>
          <w:szCs w:val="23"/>
          <w:highlight w:val="none"/>
        </w:rPr>
        <w:t>靠</w:t>
      </w:r>
      <w:r>
        <w:rPr>
          <w:rFonts w:hint="eastAsia" w:asciiTheme="minorEastAsia" w:hAnsiTheme="minorEastAsia" w:eastAsiaTheme="minorEastAsia" w:cstheme="minorEastAsia"/>
          <w:spacing w:val="9"/>
          <w:sz w:val="23"/>
          <w:szCs w:val="23"/>
          <w:highlight w:val="none"/>
        </w:rPr>
        <w:t>、原材料进货渠道正规，符合国家质量性能检测标准及该产品的出厂标准。</w:t>
      </w:r>
    </w:p>
    <w:p>
      <w:pPr>
        <w:spacing w:before="3" w:line="378" w:lineRule="auto"/>
        <w:ind w:left="16" w:right="64" w:firstLine="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1</w:t>
      </w:r>
      <w:r>
        <w:rPr>
          <w:rFonts w:hint="eastAsia" w:asciiTheme="minorEastAsia" w:hAnsiTheme="minorEastAsia" w:eastAsiaTheme="minorEastAsia" w:cstheme="minorEastAsia"/>
          <w:spacing w:val="13"/>
          <w:sz w:val="23"/>
          <w:szCs w:val="23"/>
          <w:highlight w:val="none"/>
        </w:rPr>
        <w:t>0.3质量标准按照最新颁布的国家标准、行业标准或制造商企业标准确定，上述标</w:t>
      </w:r>
      <w:r>
        <w:rPr>
          <w:rFonts w:hint="eastAsia" w:asciiTheme="minorEastAsia" w:hAnsiTheme="minorEastAsia" w:eastAsiaTheme="minorEastAsia" w:cstheme="minorEastAsia"/>
          <w:spacing w:val="14"/>
          <w:sz w:val="23"/>
          <w:szCs w:val="23"/>
          <w:highlight w:val="none"/>
        </w:rPr>
        <w:t>准</w:t>
      </w:r>
      <w:r>
        <w:rPr>
          <w:rFonts w:hint="eastAsia" w:asciiTheme="minorEastAsia" w:hAnsiTheme="minorEastAsia" w:eastAsiaTheme="minorEastAsia" w:cstheme="minorEastAsia"/>
          <w:spacing w:val="8"/>
          <w:sz w:val="23"/>
          <w:szCs w:val="23"/>
          <w:highlight w:val="none"/>
        </w:rPr>
        <w:t>不一致的，以严格标准为准。</w:t>
      </w:r>
    </w:p>
    <w:p>
      <w:pPr>
        <w:rPr>
          <w:rFonts w:hint="eastAsia" w:asciiTheme="minorEastAsia" w:hAnsiTheme="minorEastAsia" w:eastAsiaTheme="minorEastAsia" w:cstheme="minorEastAsia"/>
          <w:highlight w:val="none"/>
        </w:rPr>
        <w:sectPr>
          <w:footerReference r:id="rId65" w:type="default"/>
          <w:pgSz w:w="11906" w:h="16839"/>
          <w:pgMar w:top="986" w:right="1182" w:bottom="1104" w:left="1242" w:header="711" w:footer="710" w:gutter="0"/>
          <w:pgNumType w:fmt="decimal"/>
          <w:cols w:space="720" w:num="1"/>
        </w:sectPr>
      </w:pPr>
    </w:p>
    <w:p>
      <w:pPr>
        <w:spacing w:line="347" w:lineRule="auto"/>
        <w:rPr>
          <w:rFonts w:hint="eastAsia" w:asciiTheme="minorEastAsia" w:hAnsiTheme="minorEastAsia" w:eastAsiaTheme="minorEastAsia" w:cstheme="minorEastAsia"/>
          <w:sz w:val="21"/>
          <w:highlight w:val="none"/>
        </w:rPr>
      </w:pPr>
    </w:p>
    <w:p>
      <w:pPr>
        <w:spacing w:before="75" w:line="369" w:lineRule="auto"/>
        <w:ind w:left="37" w:right="112" w:firstLine="47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10.4货物参数指标必须与其标示的技术指标项符合，甲方有权在货物的有效质保</w:t>
      </w:r>
      <w:r>
        <w:rPr>
          <w:rFonts w:hint="eastAsia" w:asciiTheme="minorEastAsia" w:hAnsiTheme="minorEastAsia" w:eastAsiaTheme="minorEastAsia" w:cstheme="minorEastAsia"/>
          <w:spacing w:val="3"/>
          <w:sz w:val="23"/>
          <w:szCs w:val="23"/>
          <w:highlight w:val="none"/>
        </w:rPr>
        <w:t>期</w:t>
      </w:r>
      <w:r>
        <w:rPr>
          <w:rFonts w:hint="eastAsia" w:asciiTheme="minorEastAsia" w:hAnsiTheme="minorEastAsia" w:eastAsiaTheme="minorEastAsia" w:cstheme="minorEastAsia"/>
          <w:spacing w:val="14"/>
          <w:sz w:val="23"/>
          <w:szCs w:val="23"/>
          <w:highlight w:val="none"/>
        </w:rPr>
        <w:t>内依</w:t>
      </w:r>
      <w:r>
        <w:rPr>
          <w:rFonts w:hint="eastAsia" w:asciiTheme="minorEastAsia" w:hAnsiTheme="minorEastAsia" w:eastAsiaTheme="minorEastAsia" w:cstheme="minorEastAsia"/>
          <w:spacing w:val="7"/>
          <w:sz w:val="23"/>
          <w:szCs w:val="23"/>
          <w:highlight w:val="none"/>
        </w:rPr>
        <w:t>据技术指标对该货物进行技术校验，其主要的技术参数达不到标准时，甲方将按本合</w:t>
      </w:r>
      <w:r>
        <w:rPr>
          <w:rFonts w:hint="eastAsia" w:asciiTheme="minorEastAsia" w:hAnsiTheme="minorEastAsia" w:eastAsiaTheme="minorEastAsia" w:cstheme="minorEastAsia"/>
          <w:spacing w:val="-4"/>
          <w:sz w:val="23"/>
          <w:szCs w:val="23"/>
          <w:highlight w:val="none"/>
        </w:rPr>
        <w:t>同</w:t>
      </w:r>
      <w:r>
        <w:rPr>
          <w:rFonts w:hint="eastAsia" w:asciiTheme="minorEastAsia" w:hAnsiTheme="minorEastAsia" w:eastAsiaTheme="minorEastAsia" w:cstheme="minorEastAsia"/>
          <w:spacing w:val="-3"/>
          <w:sz w:val="23"/>
          <w:szCs w:val="23"/>
          <w:highlight w:val="none"/>
        </w:rPr>
        <w:t>第13条相关条款执行。</w:t>
      </w:r>
    </w:p>
    <w:p>
      <w:pPr>
        <w:spacing w:before="2" w:line="368" w:lineRule="auto"/>
        <w:ind w:left="14" w:firstLine="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10</w:t>
      </w:r>
      <w:r>
        <w:rPr>
          <w:rFonts w:hint="eastAsia" w:asciiTheme="minorEastAsia" w:hAnsiTheme="minorEastAsia" w:eastAsiaTheme="minorEastAsia" w:cstheme="minorEastAsia"/>
          <w:spacing w:val="15"/>
          <w:sz w:val="23"/>
          <w:szCs w:val="23"/>
          <w:highlight w:val="none"/>
        </w:rPr>
        <w:t>.</w:t>
      </w:r>
      <w:r>
        <w:rPr>
          <w:rFonts w:hint="eastAsia" w:asciiTheme="minorEastAsia" w:hAnsiTheme="minorEastAsia" w:eastAsiaTheme="minorEastAsia" w:cstheme="minorEastAsia"/>
          <w:spacing w:val="9"/>
          <w:sz w:val="23"/>
          <w:szCs w:val="23"/>
          <w:highlight w:val="none"/>
        </w:rPr>
        <w:t>5乙方所提供货物还应符合国家和陕西省有关安全、环保、节能之规定，“3</w:t>
      </w:r>
      <w:r>
        <w:rPr>
          <w:rFonts w:hint="eastAsia" w:asciiTheme="minorEastAsia" w:hAnsiTheme="minorEastAsia" w:eastAsiaTheme="minorEastAsia" w:cstheme="minorEastAsia"/>
          <w:sz w:val="23"/>
          <w:szCs w:val="23"/>
          <w:highlight w:val="none"/>
        </w:rPr>
        <w:t>C</w:t>
      </w:r>
      <w:r>
        <w:rPr>
          <w:rFonts w:hint="eastAsia" w:asciiTheme="minorEastAsia" w:hAnsiTheme="minorEastAsia" w:eastAsiaTheme="minorEastAsia" w:cstheme="minorEastAsia"/>
          <w:spacing w:val="9"/>
          <w:sz w:val="23"/>
          <w:szCs w:val="23"/>
          <w:highlight w:val="none"/>
        </w:rPr>
        <w:t>”</w:t>
      </w:r>
      <w:r>
        <w:rPr>
          <w:rFonts w:hint="eastAsia" w:asciiTheme="minorEastAsia" w:hAnsiTheme="minorEastAsia" w:eastAsiaTheme="minorEastAsia" w:cstheme="minorEastAsia"/>
          <w:spacing w:val="12"/>
          <w:sz w:val="23"/>
          <w:szCs w:val="23"/>
          <w:highlight w:val="none"/>
        </w:rPr>
        <w:t>认</w:t>
      </w:r>
      <w:r>
        <w:rPr>
          <w:rFonts w:hint="eastAsia" w:asciiTheme="minorEastAsia" w:hAnsiTheme="minorEastAsia" w:eastAsiaTheme="minorEastAsia" w:cstheme="minorEastAsia"/>
          <w:spacing w:val="8"/>
          <w:sz w:val="23"/>
          <w:szCs w:val="23"/>
          <w:highlight w:val="none"/>
        </w:rPr>
        <w:t>证的货物(产品)应加贴“3</w:t>
      </w:r>
      <w:r>
        <w:rPr>
          <w:rFonts w:hint="eastAsia" w:asciiTheme="minorEastAsia" w:hAnsiTheme="minorEastAsia" w:eastAsiaTheme="minorEastAsia" w:cstheme="minorEastAsia"/>
          <w:sz w:val="23"/>
          <w:szCs w:val="23"/>
          <w:highlight w:val="none"/>
        </w:rPr>
        <w:t>C</w:t>
      </w:r>
      <w:r>
        <w:rPr>
          <w:rFonts w:hint="eastAsia" w:asciiTheme="minorEastAsia" w:hAnsiTheme="minorEastAsia" w:eastAsiaTheme="minorEastAsia" w:cstheme="minorEastAsia"/>
          <w:spacing w:val="8"/>
          <w:sz w:val="23"/>
          <w:szCs w:val="23"/>
          <w:highlight w:val="none"/>
        </w:rPr>
        <w:t>”认证标志。</w:t>
      </w:r>
    </w:p>
    <w:p>
      <w:pPr>
        <w:spacing w:before="2" w:line="369" w:lineRule="auto"/>
        <w:ind w:left="23" w:right="112" w:firstLine="48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1</w:t>
      </w:r>
      <w:r>
        <w:rPr>
          <w:rFonts w:hint="eastAsia" w:asciiTheme="minorEastAsia" w:hAnsiTheme="minorEastAsia" w:eastAsiaTheme="minorEastAsia" w:cstheme="minorEastAsia"/>
          <w:spacing w:val="18"/>
          <w:sz w:val="23"/>
          <w:szCs w:val="23"/>
          <w:highlight w:val="none"/>
        </w:rPr>
        <w:t>0</w:t>
      </w:r>
      <w:r>
        <w:rPr>
          <w:rFonts w:hint="eastAsia" w:asciiTheme="minorEastAsia" w:hAnsiTheme="minorEastAsia" w:eastAsiaTheme="minorEastAsia" w:cstheme="minorEastAsia"/>
          <w:spacing w:val="12"/>
          <w:sz w:val="23"/>
          <w:szCs w:val="23"/>
          <w:highlight w:val="none"/>
        </w:rPr>
        <w:t>.6货物制造质量出现问题，乙方应负责三包(包修、包换、包退)，费用由乙方</w:t>
      </w:r>
      <w:r>
        <w:rPr>
          <w:rFonts w:hint="eastAsia" w:asciiTheme="minorEastAsia" w:hAnsiTheme="minorEastAsia" w:eastAsiaTheme="minorEastAsia" w:cstheme="minorEastAsia"/>
          <w:spacing w:val="1"/>
          <w:sz w:val="23"/>
          <w:szCs w:val="23"/>
          <w:highlight w:val="none"/>
        </w:rPr>
        <w:t>负</w:t>
      </w:r>
      <w:r>
        <w:rPr>
          <w:rFonts w:hint="eastAsia" w:asciiTheme="minorEastAsia" w:hAnsiTheme="minorEastAsia" w:eastAsiaTheme="minorEastAsia" w:cstheme="minorEastAsia"/>
          <w:sz w:val="23"/>
          <w:szCs w:val="23"/>
          <w:highlight w:val="none"/>
        </w:rPr>
        <w:t>担。</w:t>
      </w:r>
    </w:p>
    <w:p>
      <w:pPr>
        <w:spacing w:line="311" w:lineRule="exact"/>
        <w:ind w:left="512"/>
        <w:outlineLvl w:val="1"/>
        <w:rPr>
          <w:rFonts w:hint="eastAsia" w:asciiTheme="minorEastAsia" w:hAnsiTheme="minorEastAsia" w:eastAsiaTheme="minorEastAsia" w:cstheme="minorEastAsia"/>
          <w:sz w:val="23"/>
          <w:szCs w:val="23"/>
          <w:highlight w:val="none"/>
        </w:rPr>
      </w:pPr>
      <w:bookmarkStart w:id="93" w:name="_Toc10602"/>
      <w:r>
        <w:rPr>
          <w:rFonts w:hint="eastAsia" w:asciiTheme="minorEastAsia" w:hAnsiTheme="minorEastAsia" w:eastAsiaTheme="minorEastAsia" w:cstheme="minorEastAsia"/>
          <w:spacing w:val="8"/>
          <w:position w:val="1"/>
          <w:sz w:val="23"/>
          <w:szCs w:val="23"/>
          <w:highlight w:val="none"/>
          <w14:textOutline w14:w="4358" w14:cap="sq" w14:cmpd="sng">
            <w14:solidFill>
              <w14:srgbClr w14:val="000000"/>
            </w14:solidFill>
            <w14:prstDash w14:val="solid"/>
            <w14:bevel/>
          </w14:textOutline>
        </w:rPr>
        <w:t>1</w:t>
      </w:r>
      <w:r>
        <w:rPr>
          <w:rFonts w:hint="eastAsia" w:asciiTheme="minorEastAsia" w:hAnsiTheme="minorEastAsia" w:eastAsiaTheme="minorEastAsia" w:cstheme="minorEastAsia"/>
          <w:spacing w:val="6"/>
          <w:position w:val="1"/>
          <w:sz w:val="23"/>
          <w:szCs w:val="23"/>
          <w:highlight w:val="none"/>
          <w14:textOutline w14:w="4358" w14:cap="sq" w14:cmpd="sng">
            <w14:solidFill>
              <w14:srgbClr w14:val="000000"/>
            </w14:solidFill>
            <w14:prstDash w14:val="solid"/>
            <w14:bevel/>
          </w14:textOutline>
        </w:rPr>
        <w:t>1.验收及验收标准</w:t>
      </w:r>
      <w:bookmarkEnd w:id="93"/>
    </w:p>
    <w:p>
      <w:pPr>
        <w:spacing w:before="147" w:line="227"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11.1</w:t>
      </w:r>
      <w:r>
        <w:rPr>
          <w:rFonts w:hint="eastAsia" w:asciiTheme="minorEastAsia" w:hAnsiTheme="minorEastAsia" w:eastAsiaTheme="minorEastAsia" w:cstheme="minorEastAsia"/>
          <w:spacing w:val="5"/>
          <w:sz w:val="23"/>
          <w:szCs w:val="23"/>
          <w:highlight w:val="none"/>
        </w:rPr>
        <w:t>货物验收由甲方组织，乙方配合，并按下列程序进行：</w:t>
      </w:r>
    </w:p>
    <w:p>
      <w:pPr>
        <w:spacing w:before="177" w:line="227"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11.</w:t>
      </w:r>
      <w:r>
        <w:rPr>
          <w:rFonts w:hint="eastAsia" w:asciiTheme="minorEastAsia" w:hAnsiTheme="minorEastAsia" w:eastAsiaTheme="minorEastAsia" w:cstheme="minorEastAsia"/>
          <w:spacing w:val="8"/>
          <w:sz w:val="23"/>
          <w:szCs w:val="23"/>
          <w:highlight w:val="none"/>
        </w:rPr>
        <w:t>1</w:t>
      </w:r>
      <w:r>
        <w:rPr>
          <w:rFonts w:hint="eastAsia" w:asciiTheme="minorEastAsia" w:hAnsiTheme="minorEastAsia" w:eastAsiaTheme="minorEastAsia" w:cstheme="minorEastAsia"/>
          <w:spacing w:val="6"/>
          <w:sz w:val="23"/>
          <w:szCs w:val="23"/>
          <w:highlight w:val="none"/>
        </w:rPr>
        <w:t>.1货物初验：乙方应在货物到货之日起日内全部完成安装调试完毕；乙方安</w:t>
      </w:r>
    </w:p>
    <w:p>
      <w:pPr>
        <w:spacing w:before="177" w:line="369" w:lineRule="auto"/>
        <w:ind w:left="14" w:right="11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装调试完毕后</w:t>
      </w:r>
      <w:r>
        <w:rPr>
          <w:rFonts w:hint="eastAsia" w:asciiTheme="minorEastAsia" w:hAnsiTheme="minorEastAsia" w:eastAsiaTheme="minorEastAsia" w:cstheme="minorEastAsia"/>
          <w:spacing w:val="4"/>
          <w:sz w:val="23"/>
          <w:szCs w:val="23"/>
          <w:highlight w:val="none"/>
        </w:rPr>
        <w:t>日内完成初步验收；初步验收合格后，进入日试用期；试用期间发生</w:t>
      </w:r>
      <w:r>
        <w:rPr>
          <w:rFonts w:hint="eastAsia" w:asciiTheme="minorEastAsia" w:hAnsiTheme="minorEastAsia" w:eastAsiaTheme="minorEastAsia" w:cstheme="minorEastAsia"/>
          <w:spacing w:val="9"/>
          <w:sz w:val="23"/>
          <w:szCs w:val="23"/>
          <w:highlight w:val="none"/>
        </w:rPr>
        <w:t>重大质量问题，修复后试用期相应顺延</w:t>
      </w:r>
      <w:r>
        <w:rPr>
          <w:rFonts w:hint="eastAsia" w:asciiTheme="minorEastAsia" w:hAnsiTheme="minorEastAsia" w:eastAsiaTheme="minorEastAsia" w:cstheme="minorEastAsia"/>
          <w:spacing w:val="6"/>
          <w:sz w:val="23"/>
          <w:szCs w:val="23"/>
          <w:highlight w:val="none"/>
        </w:rPr>
        <w:t>。</w:t>
      </w:r>
    </w:p>
    <w:p>
      <w:pPr>
        <w:spacing w:before="1" w:line="227"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1</w:t>
      </w:r>
      <w:r>
        <w:rPr>
          <w:rFonts w:hint="eastAsia" w:asciiTheme="minorEastAsia" w:hAnsiTheme="minorEastAsia" w:eastAsiaTheme="minorEastAsia" w:cstheme="minorEastAsia"/>
          <w:spacing w:val="7"/>
          <w:sz w:val="23"/>
          <w:szCs w:val="23"/>
          <w:highlight w:val="none"/>
        </w:rPr>
        <w:t>1.1.2货物终验：试用期结束后日内完成最终验收。</w:t>
      </w:r>
    </w:p>
    <w:p>
      <w:pPr>
        <w:spacing w:before="178" w:line="228"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1</w:t>
      </w:r>
      <w:r>
        <w:rPr>
          <w:rFonts w:hint="eastAsia" w:asciiTheme="minorEastAsia" w:hAnsiTheme="minorEastAsia" w:eastAsiaTheme="minorEastAsia" w:cstheme="minorEastAsia"/>
          <w:spacing w:val="7"/>
          <w:sz w:val="23"/>
          <w:szCs w:val="23"/>
          <w:highlight w:val="none"/>
        </w:rPr>
        <w:t>1.1.3质量验收合格，双方签署质量验收报告。</w:t>
      </w:r>
    </w:p>
    <w:p>
      <w:pPr>
        <w:spacing w:before="174" w:line="227"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11.2货物验收依据</w:t>
      </w:r>
      <w:r>
        <w:rPr>
          <w:rFonts w:hint="eastAsia" w:asciiTheme="minorEastAsia" w:hAnsiTheme="minorEastAsia" w:eastAsiaTheme="minorEastAsia" w:cstheme="minorEastAsia"/>
          <w:spacing w:val="2"/>
          <w:sz w:val="23"/>
          <w:szCs w:val="23"/>
          <w:highlight w:val="none"/>
        </w:rPr>
        <w:t>：</w:t>
      </w:r>
    </w:p>
    <w:p>
      <w:pPr>
        <w:spacing w:before="178" w:line="227"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11</w:t>
      </w:r>
      <w:r>
        <w:rPr>
          <w:rFonts w:hint="eastAsia" w:asciiTheme="minorEastAsia" w:hAnsiTheme="minorEastAsia" w:eastAsiaTheme="minorEastAsia" w:cstheme="minorEastAsia"/>
          <w:spacing w:val="7"/>
          <w:sz w:val="23"/>
          <w:szCs w:val="23"/>
          <w:highlight w:val="none"/>
        </w:rPr>
        <w:t>.</w:t>
      </w:r>
      <w:r>
        <w:rPr>
          <w:rFonts w:hint="eastAsia" w:asciiTheme="minorEastAsia" w:hAnsiTheme="minorEastAsia" w:eastAsiaTheme="minorEastAsia" w:cstheme="minorEastAsia"/>
          <w:spacing w:val="5"/>
          <w:sz w:val="23"/>
          <w:szCs w:val="23"/>
          <w:highlight w:val="none"/>
        </w:rPr>
        <w:t>2.1采购合同及补充协议；</w:t>
      </w:r>
    </w:p>
    <w:p>
      <w:pPr>
        <w:spacing w:before="177" w:line="227"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1</w:t>
      </w:r>
      <w:r>
        <w:rPr>
          <w:rFonts w:hint="eastAsia" w:asciiTheme="minorEastAsia" w:hAnsiTheme="minorEastAsia" w:eastAsiaTheme="minorEastAsia" w:cstheme="minorEastAsia"/>
          <w:spacing w:val="9"/>
          <w:sz w:val="23"/>
          <w:szCs w:val="23"/>
          <w:highlight w:val="none"/>
        </w:rPr>
        <w:t>1</w:t>
      </w:r>
      <w:r>
        <w:rPr>
          <w:rFonts w:hint="eastAsia" w:asciiTheme="minorEastAsia" w:hAnsiTheme="minorEastAsia" w:eastAsiaTheme="minorEastAsia" w:cstheme="minorEastAsia"/>
          <w:spacing w:val="7"/>
          <w:sz w:val="23"/>
          <w:szCs w:val="23"/>
          <w:highlight w:val="none"/>
        </w:rPr>
        <w:t>.2.2质检部门抽样检查货物(产品)合格的检测报告(按甲方要求)。</w:t>
      </w:r>
    </w:p>
    <w:p>
      <w:pPr>
        <w:spacing w:before="177" w:line="228"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11.2.3招标文件</w:t>
      </w:r>
      <w:r>
        <w:rPr>
          <w:rFonts w:hint="eastAsia" w:asciiTheme="minorEastAsia" w:hAnsiTheme="minorEastAsia" w:eastAsiaTheme="minorEastAsia" w:cstheme="minorEastAsia"/>
          <w:spacing w:val="3"/>
          <w:sz w:val="23"/>
          <w:szCs w:val="23"/>
          <w:highlight w:val="none"/>
        </w:rPr>
        <w:t>；</w:t>
      </w:r>
    </w:p>
    <w:p>
      <w:pPr>
        <w:spacing w:before="176" w:line="228"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11.2.4投标文件</w:t>
      </w:r>
      <w:r>
        <w:rPr>
          <w:rFonts w:hint="eastAsia" w:asciiTheme="minorEastAsia" w:hAnsiTheme="minorEastAsia" w:eastAsiaTheme="minorEastAsia" w:cstheme="minorEastAsia"/>
          <w:spacing w:val="3"/>
          <w:sz w:val="23"/>
          <w:szCs w:val="23"/>
          <w:highlight w:val="none"/>
        </w:rPr>
        <w:t>。</w:t>
      </w:r>
    </w:p>
    <w:p>
      <w:pPr>
        <w:spacing w:before="177" w:line="227"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11.3货物验收时发现问题的处理办法</w:t>
      </w:r>
      <w:r>
        <w:rPr>
          <w:rFonts w:hint="eastAsia" w:asciiTheme="minorEastAsia" w:hAnsiTheme="minorEastAsia" w:eastAsiaTheme="minorEastAsia" w:cstheme="minorEastAsia"/>
          <w:spacing w:val="4"/>
          <w:sz w:val="23"/>
          <w:szCs w:val="23"/>
          <w:highlight w:val="none"/>
        </w:rPr>
        <w:t>：</w:t>
      </w:r>
    </w:p>
    <w:p>
      <w:pPr>
        <w:spacing w:before="175" w:line="370" w:lineRule="auto"/>
        <w:ind w:left="19" w:right="115" w:firstLine="49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sz w:val="23"/>
          <w:szCs w:val="23"/>
          <w:highlight w:val="none"/>
        </w:rPr>
        <w:t>11.3.1乙方提供不符合招标文件和本合同规定的货物(产品)，甲方有权拒绝</w:t>
      </w:r>
      <w:r>
        <w:rPr>
          <w:rFonts w:hint="eastAsia" w:asciiTheme="minorEastAsia" w:hAnsiTheme="minorEastAsia" w:eastAsiaTheme="minorEastAsia" w:cstheme="minorEastAsia"/>
          <w:spacing w:val="8"/>
          <w:sz w:val="23"/>
          <w:szCs w:val="23"/>
          <w:highlight w:val="none"/>
        </w:rPr>
        <w:t>接</w:t>
      </w:r>
      <w:r>
        <w:rPr>
          <w:rFonts w:hint="eastAsia" w:asciiTheme="minorEastAsia" w:hAnsiTheme="minorEastAsia" w:eastAsiaTheme="minorEastAsia" w:cstheme="minorEastAsia"/>
          <w:spacing w:val="-3"/>
          <w:sz w:val="23"/>
          <w:szCs w:val="23"/>
          <w:highlight w:val="none"/>
        </w:rPr>
        <w:t>受</w:t>
      </w:r>
      <w:r>
        <w:rPr>
          <w:rFonts w:hint="eastAsia" w:asciiTheme="minorEastAsia" w:hAnsiTheme="minorEastAsia" w:eastAsiaTheme="minorEastAsia" w:cstheme="minorEastAsia"/>
          <w:spacing w:val="-2"/>
          <w:sz w:val="23"/>
          <w:szCs w:val="23"/>
          <w:highlight w:val="none"/>
        </w:rPr>
        <w:t>；</w:t>
      </w:r>
    </w:p>
    <w:p>
      <w:pPr>
        <w:spacing w:before="5" w:line="368" w:lineRule="auto"/>
        <w:ind w:left="12" w:right="112" w:firstLine="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11</w:t>
      </w:r>
      <w:r>
        <w:rPr>
          <w:rFonts w:hint="eastAsia" w:asciiTheme="minorEastAsia" w:hAnsiTheme="minorEastAsia" w:eastAsiaTheme="minorEastAsia" w:cstheme="minorEastAsia"/>
          <w:spacing w:val="16"/>
          <w:sz w:val="23"/>
          <w:szCs w:val="23"/>
          <w:highlight w:val="none"/>
        </w:rPr>
        <w:t>.</w:t>
      </w:r>
      <w:r>
        <w:rPr>
          <w:rFonts w:hint="eastAsia" w:asciiTheme="minorEastAsia" w:hAnsiTheme="minorEastAsia" w:eastAsiaTheme="minorEastAsia" w:cstheme="minorEastAsia"/>
          <w:spacing w:val="12"/>
          <w:sz w:val="23"/>
          <w:szCs w:val="23"/>
          <w:highlight w:val="none"/>
        </w:rPr>
        <w:t>3.2如发现所交付的货物有短装、次品、损坏或其它不符合标准及本合同规定之</w:t>
      </w:r>
      <w:r>
        <w:rPr>
          <w:rFonts w:hint="eastAsia" w:asciiTheme="minorEastAsia" w:hAnsiTheme="minorEastAsia" w:eastAsiaTheme="minorEastAsia" w:cstheme="minorEastAsia"/>
          <w:spacing w:val="20"/>
          <w:sz w:val="23"/>
          <w:szCs w:val="23"/>
          <w:highlight w:val="none"/>
        </w:rPr>
        <w:t>情形</w:t>
      </w:r>
      <w:r>
        <w:rPr>
          <w:rFonts w:hint="eastAsia" w:asciiTheme="minorEastAsia" w:hAnsiTheme="minorEastAsia" w:eastAsiaTheme="minorEastAsia" w:cstheme="minorEastAsia"/>
          <w:spacing w:val="15"/>
          <w:sz w:val="23"/>
          <w:szCs w:val="23"/>
          <w:highlight w:val="none"/>
        </w:rPr>
        <w:t>者</w:t>
      </w:r>
      <w:r>
        <w:rPr>
          <w:rFonts w:hint="eastAsia" w:asciiTheme="minorEastAsia" w:hAnsiTheme="minorEastAsia" w:eastAsiaTheme="minorEastAsia" w:cstheme="minorEastAsia"/>
          <w:spacing w:val="10"/>
          <w:sz w:val="23"/>
          <w:szCs w:val="23"/>
          <w:highlight w:val="none"/>
        </w:rPr>
        <w:t>，甲方有权要求更换货物(产品)，同时做出详尽的现场记录，或由甲乙双方签署</w:t>
      </w:r>
      <w:r>
        <w:rPr>
          <w:rFonts w:hint="eastAsia" w:asciiTheme="minorEastAsia" w:hAnsiTheme="minorEastAsia" w:eastAsiaTheme="minorEastAsia" w:cstheme="minorEastAsia"/>
          <w:spacing w:val="20"/>
          <w:sz w:val="23"/>
          <w:szCs w:val="23"/>
          <w:highlight w:val="none"/>
        </w:rPr>
        <w:t>备</w:t>
      </w:r>
      <w:r>
        <w:rPr>
          <w:rFonts w:hint="eastAsia" w:asciiTheme="minorEastAsia" w:hAnsiTheme="minorEastAsia" w:eastAsiaTheme="minorEastAsia" w:cstheme="minorEastAsia"/>
          <w:spacing w:val="14"/>
          <w:sz w:val="23"/>
          <w:szCs w:val="23"/>
          <w:highlight w:val="none"/>
        </w:rPr>
        <w:t>忘</w:t>
      </w:r>
      <w:r>
        <w:rPr>
          <w:rFonts w:hint="eastAsia" w:asciiTheme="minorEastAsia" w:hAnsiTheme="minorEastAsia" w:eastAsiaTheme="minorEastAsia" w:cstheme="minorEastAsia"/>
          <w:spacing w:val="10"/>
          <w:sz w:val="23"/>
          <w:szCs w:val="23"/>
          <w:highlight w:val="none"/>
        </w:rPr>
        <w:t>录，此现场记录或备忘录可用作补充、缺失和更换损坏部件或更换整个货物(产品)</w:t>
      </w:r>
      <w:r>
        <w:rPr>
          <w:rFonts w:hint="eastAsia" w:asciiTheme="minorEastAsia" w:hAnsiTheme="minorEastAsia" w:eastAsiaTheme="minorEastAsia" w:cstheme="minorEastAsia"/>
          <w:spacing w:val="18"/>
          <w:sz w:val="23"/>
          <w:szCs w:val="23"/>
          <w:highlight w:val="none"/>
        </w:rPr>
        <w:t>有</w:t>
      </w:r>
      <w:r>
        <w:rPr>
          <w:rFonts w:hint="eastAsia" w:asciiTheme="minorEastAsia" w:hAnsiTheme="minorEastAsia" w:eastAsiaTheme="minorEastAsia" w:cstheme="minorEastAsia"/>
          <w:spacing w:val="16"/>
          <w:sz w:val="23"/>
          <w:szCs w:val="23"/>
          <w:highlight w:val="none"/>
        </w:rPr>
        <w:t>效</w:t>
      </w:r>
      <w:r>
        <w:rPr>
          <w:rFonts w:hint="eastAsia" w:asciiTheme="minorEastAsia" w:hAnsiTheme="minorEastAsia" w:eastAsiaTheme="minorEastAsia" w:cstheme="minorEastAsia"/>
          <w:spacing w:val="9"/>
          <w:sz w:val="23"/>
          <w:szCs w:val="23"/>
          <w:highlight w:val="none"/>
        </w:rPr>
        <w:t>证据，由此产生的时间延误与有关费用由乙方承担，验收期限相应顺延；</w:t>
      </w:r>
    </w:p>
    <w:p>
      <w:pPr>
        <w:spacing w:before="1" w:line="369" w:lineRule="auto"/>
        <w:ind w:left="13" w:right="112" w:firstLine="49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1</w:t>
      </w:r>
      <w:r>
        <w:rPr>
          <w:rFonts w:hint="eastAsia" w:asciiTheme="minorEastAsia" w:hAnsiTheme="minorEastAsia" w:eastAsiaTheme="minorEastAsia" w:cstheme="minorEastAsia"/>
          <w:spacing w:val="12"/>
          <w:sz w:val="23"/>
          <w:szCs w:val="23"/>
          <w:highlight w:val="none"/>
        </w:rPr>
        <w:t>1</w:t>
      </w:r>
      <w:r>
        <w:rPr>
          <w:rFonts w:hint="eastAsia" w:asciiTheme="minorEastAsia" w:hAnsiTheme="minorEastAsia" w:eastAsiaTheme="minorEastAsia" w:cstheme="minorEastAsia"/>
          <w:spacing w:val="9"/>
          <w:sz w:val="23"/>
          <w:szCs w:val="23"/>
          <w:highlight w:val="none"/>
        </w:rPr>
        <w:t>.3.4如货物经乙方次维修仍不能达到合同约定的质量标准，甲方有权退货，并</w:t>
      </w:r>
      <w:r>
        <w:rPr>
          <w:rFonts w:hint="eastAsia" w:asciiTheme="minorEastAsia" w:hAnsiTheme="minorEastAsia" w:eastAsiaTheme="minorEastAsia" w:cstheme="minorEastAsia"/>
          <w:spacing w:val="39"/>
          <w:sz w:val="23"/>
          <w:szCs w:val="23"/>
          <w:highlight w:val="none"/>
        </w:rPr>
        <w:t>视</w:t>
      </w:r>
      <w:r>
        <w:rPr>
          <w:rFonts w:hint="eastAsia" w:asciiTheme="minorEastAsia" w:hAnsiTheme="minorEastAsia" w:eastAsiaTheme="minorEastAsia" w:cstheme="minorEastAsia"/>
          <w:spacing w:val="20"/>
          <w:sz w:val="23"/>
          <w:szCs w:val="23"/>
          <w:highlight w:val="none"/>
        </w:rPr>
        <w:t>作乙方不能交付货物而须支付违约赔偿金给甲方，甲方还可依法追究乙方的违约责</w:t>
      </w:r>
      <w:r>
        <w:rPr>
          <w:rFonts w:hint="eastAsia" w:asciiTheme="minorEastAsia" w:hAnsiTheme="minorEastAsia" w:eastAsiaTheme="minorEastAsia" w:cstheme="minorEastAsia"/>
          <w:spacing w:val="1"/>
          <w:sz w:val="23"/>
          <w:szCs w:val="23"/>
          <w:highlight w:val="none"/>
        </w:rPr>
        <w:t>任</w:t>
      </w:r>
      <w:r>
        <w:rPr>
          <w:rFonts w:hint="eastAsia" w:asciiTheme="minorEastAsia" w:hAnsiTheme="minorEastAsia" w:eastAsiaTheme="minorEastAsia" w:cstheme="minorEastAsia"/>
          <w:sz w:val="23"/>
          <w:szCs w:val="23"/>
          <w:highlight w:val="none"/>
        </w:rPr>
        <w:t>；</w:t>
      </w:r>
    </w:p>
    <w:p>
      <w:pPr>
        <w:spacing w:before="1" w:line="378" w:lineRule="auto"/>
        <w:ind w:left="19" w:right="115" w:firstLine="49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1</w:t>
      </w:r>
      <w:r>
        <w:rPr>
          <w:rFonts w:hint="eastAsia" w:asciiTheme="minorEastAsia" w:hAnsiTheme="minorEastAsia" w:eastAsiaTheme="minorEastAsia" w:cstheme="minorEastAsia"/>
          <w:spacing w:val="15"/>
          <w:sz w:val="23"/>
          <w:szCs w:val="23"/>
          <w:highlight w:val="none"/>
        </w:rPr>
        <w:t>1</w:t>
      </w:r>
      <w:r>
        <w:rPr>
          <w:rFonts w:hint="eastAsia" w:asciiTheme="minorEastAsia" w:hAnsiTheme="minorEastAsia" w:eastAsiaTheme="minorEastAsia" w:cstheme="minorEastAsia"/>
          <w:spacing w:val="9"/>
          <w:sz w:val="23"/>
          <w:szCs w:val="23"/>
          <w:highlight w:val="none"/>
        </w:rPr>
        <w:t>.3.5货物安装完成后日内，甲方无故不进行验收工作并已使用货物的，视同已</w:t>
      </w:r>
      <w:r>
        <w:rPr>
          <w:rFonts w:hint="eastAsia" w:asciiTheme="minorEastAsia" w:hAnsiTheme="minorEastAsia" w:eastAsiaTheme="minorEastAsia" w:cstheme="minorEastAsia"/>
          <w:spacing w:val="8"/>
          <w:sz w:val="23"/>
          <w:szCs w:val="23"/>
          <w:highlight w:val="none"/>
        </w:rPr>
        <w:t>安装调试完成并验收合格</w:t>
      </w:r>
      <w:r>
        <w:rPr>
          <w:rFonts w:hint="eastAsia" w:asciiTheme="minorEastAsia" w:hAnsiTheme="minorEastAsia" w:eastAsiaTheme="minorEastAsia" w:cstheme="minorEastAsia"/>
          <w:spacing w:val="7"/>
          <w:sz w:val="23"/>
          <w:szCs w:val="23"/>
          <w:highlight w:val="none"/>
        </w:rPr>
        <w:t>；</w:t>
      </w:r>
    </w:p>
    <w:p>
      <w:pPr>
        <w:rPr>
          <w:rFonts w:hint="eastAsia" w:asciiTheme="minorEastAsia" w:hAnsiTheme="minorEastAsia" w:eastAsiaTheme="minorEastAsia" w:cstheme="minorEastAsia"/>
          <w:highlight w:val="none"/>
        </w:rPr>
        <w:sectPr>
          <w:headerReference r:id="rId66" w:type="default"/>
          <w:footerReference r:id="rId67" w:type="default"/>
          <w:pgSz w:w="11906" w:h="16839"/>
          <w:pgMar w:top="986" w:right="1132" w:bottom="1104" w:left="1242" w:header="711" w:footer="710" w:gutter="0"/>
          <w:pgNumType w:fmt="decimal"/>
          <w:cols w:space="720" w:num="1"/>
        </w:sectPr>
      </w:pPr>
    </w:p>
    <w:p>
      <w:pPr>
        <w:spacing w:line="347" w:lineRule="auto"/>
        <w:rPr>
          <w:rFonts w:hint="eastAsia" w:asciiTheme="minorEastAsia" w:hAnsiTheme="minorEastAsia" w:eastAsiaTheme="minorEastAsia" w:cstheme="minorEastAsia"/>
          <w:sz w:val="21"/>
          <w:highlight w:val="none"/>
        </w:rPr>
      </w:pPr>
    </w:p>
    <w:p>
      <w:pPr>
        <w:spacing w:before="74" w:line="378" w:lineRule="auto"/>
        <w:ind w:left="21" w:right="121" w:firstLine="49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2"/>
          <w:sz w:val="23"/>
          <w:szCs w:val="23"/>
          <w:highlight w:val="none"/>
        </w:rPr>
        <w:t>1</w:t>
      </w:r>
      <w:r>
        <w:rPr>
          <w:rFonts w:hint="eastAsia" w:asciiTheme="minorEastAsia" w:hAnsiTheme="minorEastAsia" w:eastAsiaTheme="minorEastAsia" w:cstheme="minorEastAsia"/>
          <w:spacing w:val="11"/>
          <w:sz w:val="23"/>
          <w:szCs w:val="23"/>
          <w:highlight w:val="none"/>
        </w:rPr>
        <w:t>1.3.6乙方不能完整交付货物及本条第一款规定的单证和工具的，必须负责补齐，</w:t>
      </w:r>
      <w:r>
        <w:rPr>
          <w:rFonts w:hint="eastAsia" w:asciiTheme="minorEastAsia" w:hAnsiTheme="minorEastAsia" w:eastAsiaTheme="minorEastAsia" w:cstheme="minorEastAsia"/>
          <w:spacing w:val="8"/>
          <w:sz w:val="23"/>
          <w:szCs w:val="23"/>
          <w:highlight w:val="none"/>
        </w:rPr>
        <w:t>否则视为未按合同约定交货</w:t>
      </w:r>
      <w:r>
        <w:rPr>
          <w:rFonts w:hint="eastAsia" w:asciiTheme="minorEastAsia" w:hAnsiTheme="minorEastAsia" w:eastAsiaTheme="minorEastAsia" w:cstheme="minorEastAsia"/>
          <w:spacing w:val="7"/>
          <w:sz w:val="23"/>
          <w:szCs w:val="23"/>
          <w:highlight w:val="none"/>
        </w:rPr>
        <w:t>；</w:t>
      </w:r>
    </w:p>
    <w:p>
      <w:pPr>
        <w:spacing w:before="14" w:line="189"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11.3.7</w:t>
      </w:r>
      <w:r>
        <w:rPr>
          <w:rFonts w:hint="eastAsia" w:asciiTheme="minorEastAsia" w:hAnsiTheme="minorEastAsia" w:eastAsiaTheme="minorEastAsia" w:cstheme="minorEastAsia"/>
          <w:spacing w:val="1"/>
          <w:sz w:val="23"/>
          <w:szCs w:val="23"/>
          <w:highlight w:val="none"/>
        </w:rPr>
        <w:t>。</w:t>
      </w:r>
    </w:p>
    <w:p>
      <w:pPr>
        <w:spacing w:before="187" w:line="312" w:lineRule="exact"/>
        <w:ind w:left="512"/>
        <w:outlineLvl w:val="1"/>
        <w:rPr>
          <w:rFonts w:hint="eastAsia" w:asciiTheme="minorEastAsia" w:hAnsiTheme="minorEastAsia" w:eastAsiaTheme="minorEastAsia" w:cstheme="minorEastAsia"/>
          <w:sz w:val="23"/>
          <w:szCs w:val="23"/>
          <w:highlight w:val="none"/>
        </w:rPr>
      </w:pPr>
      <w:bookmarkStart w:id="94" w:name="_Toc1364"/>
      <w:r>
        <w:rPr>
          <w:rFonts w:hint="eastAsia" w:asciiTheme="minorEastAsia" w:hAnsiTheme="minorEastAsia" w:eastAsiaTheme="minorEastAsia" w:cstheme="minorEastAsia"/>
          <w:spacing w:val="6"/>
          <w:position w:val="1"/>
          <w:sz w:val="23"/>
          <w:szCs w:val="23"/>
          <w:highlight w:val="none"/>
          <w14:textOutline w14:w="4358" w14:cap="sq" w14:cmpd="sng">
            <w14:solidFill>
              <w14:srgbClr w14:val="000000"/>
            </w14:solidFill>
            <w14:prstDash w14:val="solid"/>
            <w14:bevel/>
          </w14:textOutline>
        </w:rPr>
        <w:t>1</w:t>
      </w:r>
      <w:r>
        <w:rPr>
          <w:rFonts w:hint="eastAsia" w:asciiTheme="minorEastAsia" w:hAnsiTheme="minorEastAsia" w:eastAsiaTheme="minorEastAsia" w:cstheme="minorEastAsia"/>
          <w:spacing w:val="4"/>
          <w:position w:val="1"/>
          <w:sz w:val="23"/>
          <w:szCs w:val="23"/>
          <w:highlight w:val="none"/>
          <w14:textOutline w14:w="4358" w14:cap="sq" w14:cmpd="sng">
            <w14:solidFill>
              <w14:srgbClr w14:val="000000"/>
            </w14:solidFill>
            <w14:prstDash w14:val="solid"/>
            <w14:bevel/>
          </w14:textOutline>
        </w:rPr>
        <w:t>2.技术培训</w:t>
      </w:r>
      <w:bookmarkEnd w:id="94"/>
    </w:p>
    <w:p>
      <w:pPr>
        <w:spacing w:before="149" w:line="369" w:lineRule="auto"/>
        <w:ind w:left="18" w:right="104" w:firstLine="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乙</w:t>
      </w:r>
      <w:r>
        <w:rPr>
          <w:rFonts w:hint="eastAsia" w:asciiTheme="minorEastAsia" w:hAnsiTheme="minorEastAsia" w:eastAsiaTheme="minorEastAsia" w:cstheme="minorEastAsia"/>
          <w:spacing w:val="6"/>
          <w:sz w:val="23"/>
          <w:szCs w:val="23"/>
          <w:highlight w:val="none"/>
        </w:rPr>
        <w:t>方向甲方提供天的设备使用人员现场例行免费培训，培训内容包括设备的使用、</w:t>
      </w:r>
      <w:r>
        <w:rPr>
          <w:rFonts w:hint="eastAsia" w:asciiTheme="minorEastAsia" w:hAnsiTheme="minorEastAsia" w:eastAsiaTheme="minorEastAsia" w:cstheme="minorEastAsia"/>
          <w:spacing w:val="16"/>
          <w:sz w:val="23"/>
          <w:szCs w:val="23"/>
          <w:highlight w:val="none"/>
        </w:rPr>
        <w:t>一般的</w:t>
      </w:r>
      <w:r>
        <w:rPr>
          <w:rFonts w:hint="eastAsia" w:asciiTheme="minorEastAsia" w:hAnsiTheme="minorEastAsia" w:eastAsiaTheme="minorEastAsia" w:cstheme="minorEastAsia"/>
          <w:spacing w:val="12"/>
          <w:sz w:val="23"/>
          <w:szCs w:val="23"/>
          <w:highlight w:val="none"/>
        </w:rPr>
        <w:t>维</w:t>
      </w:r>
      <w:r>
        <w:rPr>
          <w:rFonts w:hint="eastAsia" w:asciiTheme="minorEastAsia" w:hAnsiTheme="minorEastAsia" w:eastAsiaTheme="minorEastAsia" w:cstheme="minorEastAsia"/>
          <w:spacing w:val="8"/>
          <w:sz w:val="23"/>
          <w:szCs w:val="23"/>
          <w:highlight w:val="none"/>
        </w:rPr>
        <w:t>修、维护及保养等；食宿自理(各自负责)；其他由甲乙双方协定。</w:t>
      </w:r>
    </w:p>
    <w:p>
      <w:pPr>
        <w:spacing w:line="309" w:lineRule="exact"/>
        <w:ind w:left="512"/>
        <w:outlineLvl w:val="1"/>
        <w:rPr>
          <w:rFonts w:hint="eastAsia" w:asciiTheme="minorEastAsia" w:hAnsiTheme="minorEastAsia" w:eastAsiaTheme="minorEastAsia" w:cstheme="minorEastAsia"/>
          <w:sz w:val="23"/>
          <w:szCs w:val="23"/>
          <w:highlight w:val="none"/>
        </w:rPr>
      </w:pPr>
      <w:bookmarkStart w:id="95" w:name="_Toc29671"/>
      <w:r>
        <w:rPr>
          <w:rFonts w:hint="eastAsia" w:asciiTheme="minorEastAsia" w:hAnsiTheme="minorEastAsia" w:eastAsiaTheme="minorEastAsia" w:cstheme="minorEastAsia"/>
          <w:spacing w:val="6"/>
          <w:position w:val="1"/>
          <w:sz w:val="23"/>
          <w:szCs w:val="23"/>
          <w:highlight w:val="none"/>
          <w14:textOutline w14:w="4358" w14:cap="sq" w14:cmpd="sng">
            <w14:solidFill>
              <w14:srgbClr w14:val="000000"/>
            </w14:solidFill>
            <w14:prstDash w14:val="solid"/>
            <w14:bevel/>
          </w14:textOutline>
        </w:rPr>
        <w:t>1</w:t>
      </w:r>
      <w:r>
        <w:rPr>
          <w:rFonts w:hint="eastAsia" w:asciiTheme="minorEastAsia" w:hAnsiTheme="minorEastAsia" w:eastAsiaTheme="minorEastAsia" w:cstheme="minorEastAsia"/>
          <w:spacing w:val="4"/>
          <w:position w:val="1"/>
          <w:sz w:val="23"/>
          <w:szCs w:val="23"/>
          <w:highlight w:val="none"/>
          <w14:textOutline w14:w="4358" w14:cap="sq" w14:cmpd="sng">
            <w14:solidFill>
              <w14:srgbClr w14:val="000000"/>
            </w14:solidFill>
            <w14:prstDash w14:val="solid"/>
            <w14:bevel/>
          </w14:textOutline>
        </w:rPr>
        <w:t>3.技术支持</w:t>
      </w:r>
      <w:bookmarkEnd w:id="95"/>
    </w:p>
    <w:p>
      <w:pPr>
        <w:spacing w:before="151" w:line="369" w:lineRule="auto"/>
        <w:ind w:left="16" w:right="62" w:firstLine="509"/>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20"/>
          <w:sz w:val="23"/>
          <w:szCs w:val="23"/>
          <w:highlight w:val="none"/>
        </w:rPr>
        <w:t>甲</w:t>
      </w:r>
      <w:r>
        <w:rPr>
          <w:rFonts w:hint="eastAsia" w:asciiTheme="minorEastAsia" w:hAnsiTheme="minorEastAsia" w:eastAsiaTheme="minorEastAsia" w:cstheme="minorEastAsia"/>
          <w:spacing w:val="12"/>
          <w:sz w:val="23"/>
          <w:szCs w:val="23"/>
          <w:highlight w:val="none"/>
        </w:rPr>
        <w:t>方</w:t>
      </w:r>
      <w:r>
        <w:rPr>
          <w:rFonts w:hint="eastAsia" w:asciiTheme="minorEastAsia" w:hAnsiTheme="minorEastAsia" w:eastAsiaTheme="minorEastAsia" w:cstheme="minorEastAsia"/>
          <w:spacing w:val="10"/>
          <w:sz w:val="23"/>
          <w:szCs w:val="23"/>
          <w:highlight w:val="none"/>
        </w:rPr>
        <w:t>在设备使用过程中发生技术质量问题，乙方应提供及时有效的技术支持。乙方技</w:t>
      </w:r>
      <w:r>
        <w:rPr>
          <w:rFonts w:hint="eastAsia" w:asciiTheme="minorEastAsia" w:hAnsiTheme="minorEastAsia" w:eastAsiaTheme="minorEastAsia" w:cstheme="minorEastAsia"/>
          <w:spacing w:val="-4"/>
          <w:sz w:val="23"/>
          <w:szCs w:val="23"/>
          <w:highlight w:val="none"/>
        </w:rPr>
        <w:t>术支持联系人</w:t>
      </w:r>
      <w:r>
        <w:rPr>
          <w:rFonts w:hint="eastAsia" w:asciiTheme="minorEastAsia" w:hAnsiTheme="minorEastAsia" w:eastAsiaTheme="minorEastAsia" w:cstheme="minorEastAsia"/>
          <w:spacing w:val="-3"/>
          <w:sz w:val="23"/>
          <w:szCs w:val="23"/>
          <w:highlight w:val="none"/>
        </w:rPr>
        <w:t>：</w:t>
      </w:r>
      <w:r>
        <w:rPr>
          <w:rFonts w:hint="eastAsia" w:asciiTheme="minorEastAsia" w:hAnsiTheme="minorEastAsia" w:eastAsiaTheme="minorEastAsia" w:cstheme="minorEastAsia"/>
          <w:spacing w:val="-2"/>
          <w:sz w:val="23"/>
          <w:szCs w:val="23"/>
          <w:highlight w:val="none"/>
        </w:rPr>
        <w:t>联系电话：</w:t>
      </w:r>
    </w:p>
    <w:p>
      <w:pPr>
        <w:spacing w:line="311" w:lineRule="exact"/>
        <w:ind w:left="512"/>
        <w:outlineLvl w:val="1"/>
        <w:rPr>
          <w:rFonts w:hint="eastAsia" w:asciiTheme="minorEastAsia" w:hAnsiTheme="minorEastAsia" w:eastAsiaTheme="minorEastAsia" w:cstheme="minorEastAsia"/>
          <w:sz w:val="23"/>
          <w:szCs w:val="23"/>
          <w:highlight w:val="none"/>
        </w:rPr>
      </w:pPr>
      <w:bookmarkStart w:id="96" w:name="_Toc9515"/>
      <w:r>
        <w:rPr>
          <w:rFonts w:hint="eastAsia" w:asciiTheme="minorEastAsia" w:hAnsiTheme="minorEastAsia" w:eastAsiaTheme="minorEastAsia" w:cstheme="minorEastAsia"/>
          <w:spacing w:val="6"/>
          <w:position w:val="1"/>
          <w:sz w:val="23"/>
          <w:szCs w:val="23"/>
          <w:highlight w:val="none"/>
          <w14:textOutline w14:w="4358" w14:cap="sq" w14:cmpd="sng">
            <w14:solidFill>
              <w14:srgbClr w14:val="000000"/>
            </w14:solidFill>
            <w14:prstDash w14:val="solid"/>
            <w14:bevel/>
          </w14:textOutline>
        </w:rPr>
        <w:t>14.售后服务要</w:t>
      </w:r>
      <w:r>
        <w:rPr>
          <w:rFonts w:hint="eastAsia" w:asciiTheme="minorEastAsia" w:hAnsiTheme="minorEastAsia" w:eastAsiaTheme="minorEastAsia" w:cstheme="minorEastAsia"/>
          <w:spacing w:val="4"/>
          <w:position w:val="1"/>
          <w:sz w:val="23"/>
          <w:szCs w:val="23"/>
          <w:highlight w:val="none"/>
          <w14:textOutline w14:w="4358" w14:cap="sq" w14:cmpd="sng">
            <w14:solidFill>
              <w14:srgbClr w14:val="000000"/>
            </w14:solidFill>
            <w14:prstDash w14:val="solid"/>
            <w14:bevel/>
          </w14:textOutline>
        </w:rPr>
        <w:t>求</w:t>
      </w:r>
      <w:bookmarkEnd w:id="96"/>
    </w:p>
    <w:p>
      <w:pPr>
        <w:spacing w:before="151" w:line="369" w:lineRule="auto"/>
        <w:ind w:left="16" w:right="62" w:firstLine="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1</w:t>
      </w:r>
      <w:r>
        <w:rPr>
          <w:rFonts w:hint="eastAsia" w:asciiTheme="minorEastAsia" w:hAnsiTheme="minorEastAsia" w:eastAsiaTheme="minorEastAsia" w:cstheme="minorEastAsia"/>
          <w:spacing w:val="13"/>
          <w:sz w:val="23"/>
          <w:szCs w:val="23"/>
          <w:highlight w:val="none"/>
        </w:rPr>
        <w:t>4.1凡正常使用中出现的故障，均由乙方负责提供免费检测维修、更换不合格的零</w:t>
      </w:r>
      <w:r>
        <w:rPr>
          <w:rFonts w:hint="eastAsia" w:asciiTheme="minorEastAsia" w:hAnsiTheme="minorEastAsia" w:eastAsiaTheme="minorEastAsia" w:cstheme="minorEastAsia"/>
          <w:spacing w:val="20"/>
          <w:sz w:val="23"/>
          <w:szCs w:val="23"/>
          <w:highlight w:val="none"/>
        </w:rPr>
        <w:t>部件</w:t>
      </w:r>
      <w:r>
        <w:rPr>
          <w:rFonts w:hint="eastAsia" w:asciiTheme="minorEastAsia" w:hAnsiTheme="minorEastAsia" w:eastAsiaTheme="minorEastAsia" w:cstheme="minorEastAsia"/>
          <w:spacing w:val="11"/>
          <w:sz w:val="23"/>
          <w:szCs w:val="23"/>
          <w:highlight w:val="none"/>
        </w:rPr>
        <w:t>直</w:t>
      </w:r>
      <w:r>
        <w:rPr>
          <w:rFonts w:hint="eastAsia" w:asciiTheme="minorEastAsia" w:hAnsiTheme="minorEastAsia" w:eastAsiaTheme="minorEastAsia" w:cstheme="minorEastAsia"/>
          <w:spacing w:val="10"/>
          <w:sz w:val="23"/>
          <w:szCs w:val="23"/>
          <w:highlight w:val="none"/>
        </w:rPr>
        <w:t>至整机(更换的零部件或整机应保证自更换之日起提供相同的质量保证期)正常使</w:t>
      </w:r>
      <w:r>
        <w:rPr>
          <w:rFonts w:hint="eastAsia" w:asciiTheme="minorEastAsia" w:hAnsiTheme="minorEastAsia" w:eastAsiaTheme="minorEastAsia" w:cstheme="minorEastAsia"/>
          <w:spacing w:val="18"/>
          <w:sz w:val="23"/>
          <w:szCs w:val="23"/>
          <w:highlight w:val="none"/>
        </w:rPr>
        <w:t>用</w:t>
      </w:r>
      <w:r>
        <w:rPr>
          <w:rFonts w:hint="eastAsia" w:asciiTheme="minorEastAsia" w:hAnsiTheme="minorEastAsia" w:eastAsiaTheme="minorEastAsia" w:cstheme="minorEastAsia"/>
          <w:spacing w:val="17"/>
          <w:sz w:val="23"/>
          <w:szCs w:val="23"/>
          <w:highlight w:val="none"/>
        </w:rPr>
        <w:t>。</w:t>
      </w:r>
      <w:r>
        <w:rPr>
          <w:rFonts w:hint="eastAsia" w:asciiTheme="minorEastAsia" w:hAnsiTheme="minorEastAsia" w:eastAsiaTheme="minorEastAsia" w:cstheme="minorEastAsia"/>
          <w:spacing w:val="9"/>
          <w:sz w:val="23"/>
          <w:szCs w:val="23"/>
          <w:highlight w:val="none"/>
        </w:rPr>
        <w:t>若需返厂处理，乙方应承担相关费用。同时记录检修情况，并向甲方提供检修报告。</w:t>
      </w:r>
    </w:p>
    <w:p>
      <w:pPr>
        <w:spacing w:line="369" w:lineRule="auto"/>
        <w:ind w:left="15" w:right="62" w:firstLine="49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1</w:t>
      </w:r>
      <w:r>
        <w:rPr>
          <w:rFonts w:hint="eastAsia" w:asciiTheme="minorEastAsia" w:hAnsiTheme="minorEastAsia" w:eastAsiaTheme="minorEastAsia" w:cstheme="minorEastAsia"/>
          <w:spacing w:val="13"/>
          <w:sz w:val="23"/>
          <w:szCs w:val="23"/>
          <w:highlight w:val="none"/>
        </w:rPr>
        <w:t>4.2凡设备发生质量问题或出现其他故障，接到甲方通知后，乙方的服务响应时间</w:t>
      </w:r>
      <w:r>
        <w:rPr>
          <w:rFonts w:hint="eastAsia" w:asciiTheme="minorEastAsia" w:hAnsiTheme="minorEastAsia" w:eastAsiaTheme="minorEastAsia" w:cstheme="minorEastAsia"/>
          <w:spacing w:val="32"/>
          <w:sz w:val="23"/>
          <w:szCs w:val="23"/>
          <w:highlight w:val="none"/>
        </w:rPr>
        <w:t>不</w:t>
      </w:r>
      <w:r>
        <w:rPr>
          <w:rFonts w:hint="eastAsia" w:asciiTheme="minorEastAsia" w:hAnsiTheme="minorEastAsia" w:eastAsiaTheme="minorEastAsia" w:cstheme="minorEastAsia"/>
          <w:spacing w:val="19"/>
          <w:sz w:val="23"/>
          <w:szCs w:val="23"/>
          <w:highlight w:val="none"/>
        </w:rPr>
        <w:t>超</w:t>
      </w:r>
      <w:r>
        <w:rPr>
          <w:rFonts w:hint="eastAsia" w:asciiTheme="minorEastAsia" w:hAnsiTheme="minorEastAsia" w:eastAsiaTheme="minorEastAsia" w:cstheme="minorEastAsia"/>
          <w:spacing w:val="16"/>
          <w:sz w:val="23"/>
          <w:szCs w:val="23"/>
          <w:highlight w:val="none"/>
        </w:rPr>
        <w:t>过小时，并且在小时内派专业维修人员到达现场，排除故障的期限最长不得超</w:t>
      </w:r>
      <w:r>
        <w:rPr>
          <w:rFonts w:hint="eastAsia" w:asciiTheme="minorEastAsia" w:hAnsiTheme="minorEastAsia" w:eastAsiaTheme="minorEastAsia" w:cstheme="minorEastAsia"/>
          <w:spacing w:val="9"/>
          <w:sz w:val="23"/>
          <w:szCs w:val="23"/>
          <w:highlight w:val="none"/>
        </w:rPr>
        <w:t>过</w:t>
      </w:r>
      <w:r>
        <w:rPr>
          <w:rFonts w:hint="eastAsia" w:asciiTheme="minorEastAsia" w:hAnsiTheme="minorEastAsia" w:eastAsiaTheme="minorEastAsia" w:cstheme="minorEastAsia"/>
          <w:spacing w:val="9"/>
          <w:sz w:val="23"/>
          <w:szCs w:val="23"/>
          <w:highlight w:val="none"/>
          <w:u w:val="single" w:color="auto"/>
        </w:rPr>
        <w:t>.</w:t>
      </w:r>
      <w:r>
        <w:rPr>
          <w:rFonts w:hint="eastAsia" w:asciiTheme="minorEastAsia" w:hAnsiTheme="minorEastAsia" w:eastAsiaTheme="minorEastAsia" w:cstheme="minorEastAsia"/>
          <w:spacing w:val="9"/>
          <w:sz w:val="23"/>
          <w:szCs w:val="23"/>
          <w:highlight w:val="none"/>
        </w:rPr>
        <w:t>个工作日，否则甲方有权指定第三方维修，维修费用由乙方承担</w:t>
      </w:r>
      <w:r>
        <w:rPr>
          <w:rFonts w:hint="eastAsia" w:asciiTheme="minorEastAsia" w:hAnsiTheme="minorEastAsia" w:eastAsiaTheme="minorEastAsia" w:cstheme="minorEastAsia"/>
          <w:spacing w:val="2"/>
          <w:sz w:val="23"/>
          <w:szCs w:val="23"/>
          <w:highlight w:val="none"/>
        </w:rPr>
        <w:t>。</w:t>
      </w:r>
    </w:p>
    <w:p>
      <w:pPr>
        <w:spacing w:before="3" w:line="368" w:lineRule="auto"/>
        <w:ind w:left="34" w:right="64" w:firstLine="4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1</w:t>
      </w:r>
      <w:r>
        <w:rPr>
          <w:rFonts w:hint="eastAsia" w:asciiTheme="minorEastAsia" w:hAnsiTheme="minorEastAsia" w:eastAsiaTheme="minorEastAsia" w:cstheme="minorEastAsia"/>
          <w:spacing w:val="15"/>
          <w:sz w:val="23"/>
          <w:szCs w:val="23"/>
          <w:highlight w:val="none"/>
        </w:rPr>
        <w:t>4</w:t>
      </w:r>
      <w:r>
        <w:rPr>
          <w:rFonts w:hint="eastAsia" w:asciiTheme="minorEastAsia" w:hAnsiTheme="minorEastAsia" w:eastAsiaTheme="minorEastAsia" w:cstheme="minorEastAsia"/>
          <w:spacing w:val="9"/>
          <w:sz w:val="23"/>
          <w:szCs w:val="23"/>
          <w:highlight w:val="none"/>
        </w:rPr>
        <w:t>.3免费提供每周7×24小时不间断的电话支持服务，解答用户在使用过程中遇到</w:t>
      </w:r>
      <w:r>
        <w:rPr>
          <w:rFonts w:hint="eastAsia" w:asciiTheme="minorEastAsia" w:hAnsiTheme="minorEastAsia" w:eastAsiaTheme="minorEastAsia" w:cstheme="minorEastAsia"/>
          <w:spacing w:val="8"/>
          <w:sz w:val="23"/>
          <w:szCs w:val="23"/>
          <w:highlight w:val="none"/>
        </w:rPr>
        <w:t>的问题，及时提出解决问题的建议和对策</w:t>
      </w:r>
      <w:r>
        <w:rPr>
          <w:rFonts w:hint="eastAsia" w:asciiTheme="minorEastAsia" w:hAnsiTheme="minorEastAsia" w:eastAsiaTheme="minorEastAsia" w:cstheme="minorEastAsia"/>
          <w:spacing w:val="6"/>
          <w:sz w:val="23"/>
          <w:szCs w:val="23"/>
          <w:highlight w:val="none"/>
        </w:rPr>
        <w:t>。</w:t>
      </w:r>
    </w:p>
    <w:p>
      <w:pPr>
        <w:spacing w:before="2" w:line="368" w:lineRule="auto"/>
        <w:ind w:left="15" w:right="62" w:firstLine="49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14</w:t>
      </w:r>
      <w:r>
        <w:rPr>
          <w:rFonts w:hint="eastAsia" w:asciiTheme="minorEastAsia" w:hAnsiTheme="minorEastAsia" w:eastAsiaTheme="minorEastAsia" w:cstheme="minorEastAsia"/>
          <w:spacing w:val="17"/>
          <w:sz w:val="23"/>
          <w:szCs w:val="23"/>
          <w:highlight w:val="none"/>
        </w:rPr>
        <w:t>.</w:t>
      </w:r>
      <w:r>
        <w:rPr>
          <w:rFonts w:hint="eastAsia" w:asciiTheme="minorEastAsia" w:hAnsiTheme="minorEastAsia" w:eastAsiaTheme="minorEastAsia" w:cstheme="minorEastAsia"/>
          <w:spacing w:val="9"/>
          <w:sz w:val="23"/>
          <w:szCs w:val="23"/>
          <w:highlight w:val="none"/>
        </w:rPr>
        <w:t>4定期派专业维修人员到现场走访，给予检查维护。并向甲方提供巡检单(一式</w:t>
      </w:r>
      <w:r>
        <w:rPr>
          <w:rFonts w:hint="eastAsia" w:asciiTheme="minorEastAsia" w:hAnsiTheme="minorEastAsia" w:eastAsiaTheme="minorEastAsia" w:cstheme="minorEastAsia"/>
          <w:spacing w:val="14"/>
          <w:sz w:val="23"/>
          <w:szCs w:val="23"/>
          <w:highlight w:val="none"/>
        </w:rPr>
        <w:t>两</w:t>
      </w:r>
      <w:r>
        <w:rPr>
          <w:rFonts w:hint="eastAsia" w:asciiTheme="minorEastAsia" w:hAnsiTheme="minorEastAsia" w:eastAsiaTheme="minorEastAsia" w:cstheme="minorEastAsia"/>
          <w:spacing w:val="9"/>
          <w:sz w:val="23"/>
          <w:szCs w:val="23"/>
          <w:highlight w:val="none"/>
        </w:rPr>
        <w:t>份，由双方签字确认)，内容包含但不限于巡检时间、巡检内容、巡检结果。</w:t>
      </w:r>
    </w:p>
    <w:p>
      <w:pPr>
        <w:spacing w:before="1" w:line="228"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14.5款项结清前，对所供产品进行一次全面检测、保养和维护</w:t>
      </w:r>
      <w:r>
        <w:rPr>
          <w:rFonts w:hint="eastAsia" w:asciiTheme="minorEastAsia" w:hAnsiTheme="minorEastAsia" w:eastAsiaTheme="minorEastAsia" w:cstheme="minorEastAsia"/>
          <w:spacing w:val="4"/>
          <w:sz w:val="23"/>
          <w:szCs w:val="23"/>
          <w:highlight w:val="none"/>
        </w:rPr>
        <w:t>。</w:t>
      </w:r>
    </w:p>
    <w:p>
      <w:pPr>
        <w:spacing w:before="176" w:line="309" w:lineRule="exact"/>
        <w:ind w:left="512"/>
        <w:outlineLvl w:val="1"/>
        <w:rPr>
          <w:rFonts w:hint="eastAsia" w:asciiTheme="minorEastAsia" w:hAnsiTheme="minorEastAsia" w:eastAsiaTheme="minorEastAsia" w:cstheme="minorEastAsia"/>
          <w:sz w:val="23"/>
          <w:szCs w:val="23"/>
          <w:highlight w:val="none"/>
        </w:rPr>
      </w:pPr>
      <w:bookmarkStart w:id="97" w:name="_Toc20113"/>
      <w:r>
        <w:rPr>
          <w:rFonts w:hint="eastAsia" w:asciiTheme="minorEastAsia" w:hAnsiTheme="minorEastAsia" w:eastAsiaTheme="minorEastAsia" w:cstheme="minorEastAsia"/>
          <w:spacing w:val="6"/>
          <w:position w:val="1"/>
          <w:sz w:val="23"/>
          <w:szCs w:val="23"/>
          <w:highlight w:val="none"/>
          <w14:textOutline w14:w="4358" w14:cap="sq" w14:cmpd="sng">
            <w14:solidFill>
              <w14:srgbClr w14:val="000000"/>
            </w14:solidFill>
            <w14:prstDash w14:val="solid"/>
            <w14:bevel/>
          </w14:textOutline>
        </w:rPr>
        <w:t>1</w:t>
      </w:r>
      <w:r>
        <w:rPr>
          <w:rFonts w:hint="eastAsia" w:asciiTheme="minorEastAsia" w:hAnsiTheme="minorEastAsia" w:eastAsiaTheme="minorEastAsia" w:cstheme="minorEastAsia"/>
          <w:spacing w:val="4"/>
          <w:position w:val="1"/>
          <w:sz w:val="23"/>
          <w:szCs w:val="23"/>
          <w:highlight w:val="none"/>
          <w14:textOutline w14:w="4358" w14:cap="sq" w14:cmpd="sng">
            <w14:solidFill>
              <w14:srgbClr w14:val="000000"/>
            </w14:solidFill>
            <w14:prstDash w14:val="solid"/>
            <w14:bevel/>
          </w14:textOutline>
        </w:rPr>
        <w:t>5.违约责任</w:t>
      </w:r>
      <w:bookmarkEnd w:id="97"/>
    </w:p>
    <w:p>
      <w:pPr>
        <w:spacing w:before="151" w:line="369" w:lineRule="auto"/>
        <w:ind w:left="19" w:right="62" w:firstLine="49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15.1本合同若与甲方的上级管理机关的政策性行为或其他规定发生冲突，甲方有</w:t>
      </w:r>
      <w:r>
        <w:rPr>
          <w:rFonts w:hint="eastAsia" w:asciiTheme="minorEastAsia" w:hAnsiTheme="minorEastAsia" w:eastAsiaTheme="minorEastAsia" w:cstheme="minorEastAsia"/>
          <w:spacing w:val="5"/>
          <w:sz w:val="23"/>
          <w:szCs w:val="23"/>
          <w:highlight w:val="none"/>
        </w:rPr>
        <w:t>权</w:t>
      </w:r>
      <w:r>
        <w:rPr>
          <w:rFonts w:hint="eastAsia" w:asciiTheme="minorEastAsia" w:hAnsiTheme="minorEastAsia" w:eastAsiaTheme="minorEastAsia" w:cstheme="minorEastAsia"/>
          <w:spacing w:val="16"/>
          <w:sz w:val="23"/>
          <w:szCs w:val="23"/>
          <w:highlight w:val="none"/>
        </w:rPr>
        <w:t>与</w:t>
      </w:r>
      <w:r>
        <w:rPr>
          <w:rFonts w:hint="eastAsia" w:asciiTheme="minorEastAsia" w:hAnsiTheme="minorEastAsia" w:eastAsiaTheme="minorEastAsia" w:cstheme="minorEastAsia"/>
          <w:spacing w:val="13"/>
          <w:sz w:val="23"/>
          <w:szCs w:val="23"/>
          <w:highlight w:val="none"/>
        </w:rPr>
        <w:t>乙</w:t>
      </w:r>
      <w:r>
        <w:rPr>
          <w:rFonts w:hint="eastAsia" w:asciiTheme="minorEastAsia" w:hAnsiTheme="minorEastAsia" w:eastAsiaTheme="minorEastAsia" w:cstheme="minorEastAsia"/>
          <w:spacing w:val="8"/>
          <w:sz w:val="23"/>
          <w:szCs w:val="23"/>
          <w:highlight w:val="none"/>
        </w:rPr>
        <w:t>方协商调整合同内容或终止合同执行。</w:t>
      </w:r>
    </w:p>
    <w:p>
      <w:pPr>
        <w:spacing w:before="2" w:line="369" w:lineRule="auto"/>
        <w:ind w:left="13" w:right="62" w:firstLine="49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1</w:t>
      </w:r>
      <w:r>
        <w:rPr>
          <w:rFonts w:hint="eastAsia" w:asciiTheme="minorEastAsia" w:hAnsiTheme="minorEastAsia" w:eastAsiaTheme="minorEastAsia" w:cstheme="minorEastAsia"/>
          <w:spacing w:val="18"/>
          <w:sz w:val="23"/>
          <w:szCs w:val="23"/>
          <w:highlight w:val="none"/>
        </w:rPr>
        <w:t>5</w:t>
      </w:r>
      <w:r>
        <w:rPr>
          <w:rFonts w:hint="eastAsia" w:asciiTheme="minorEastAsia" w:hAnsiTheme="minorEastAsia" w:eastAsiaTheme="minorEastAsia" w:cstheme="minorEastAsia"/>
          <w:spacing w:val="12"/>
          <w:sz w:val="23"/>
          <w:szCs w:val="23"/>
          <w:highlight w:val="none"/>
        </w:rPr>
        <w:t>.2如乙方所交设备(含选购件)或安装调试与合同标准不相符合，则甲方有权拒</w:t>
      </w:r>
      <w:r>
        <w:rPr>
          <w:rFonts w:hint="eastAsia" w:asciiTheme="minorEastAsia" w:hAnsiTheme="minorEastAsia" w:eastAsiaTheme="minorEastAsia" w:cstheme="minorEastAsia"/>
          <w:spacing w:val="20"/>
          <w:sz w:val="23"/>
          <w:szCs w:val="23"/>
          <w:highlight w:val="none"/>
        </w:rPr>
        <w:t>收设</w:t>
      </w:r>
      <w:r>
        <w:rPr>
          <w:rFonts w:hint="eastAsia" w:asciiTheme="minorEastAsia" w:hAnsiTheme="minorEastAsia" w:eastAsiaTheme="minorEastAsia" w:cstheme="minorEastAsia"/>
          <w:spacing w:val="14"/>
          <w:sz w:val="23"/>
          <w:szCs w:val="23"/>
          <w:highlight w:val="none"/>
        </w:rPr>
        <w:t>备</w:t>
      </w:r>
      <w:r>
        <w:rPr>
          <w:rFonts w:hint="eastAsia" w:asciiTheme="minorEastAsia" w:hAnsiTheme="minorEastAsia" w:eastAsiaTheme="minorEastAsia" w:cstheme="minorEastAsia"/>
          <w:spacing w:val="10"/>
          <w:sz w:val="23"/>
          <w:szCs w:val="23"/>
          <w:highlight w:val="none"/>
        </w:rPr>
        <w:t>(含选购件)、解除本合同、拒付本合同项下的价款并追究乙方违约责任，乙方应</w:t>
      </w:r>
      <w:r>
        <w:rPr>
          <w:rFonts w:hint="eastAsia" w:asciiTheme="minorEastAsia" w:hAnsiTheme="minorEastAsia" w:eastAsiaTheme="minorEastAsia" w:cstheme="minorEastAsia"/>
          <w:spacing w:val="26"/>
          <w:sz w:val="23"/>
          <w:szCs w:val="23"/>
          <w:highlight w:val="none"/>
        </w:rPr>
        <w:t>返还</w:t>
      </w:r>
      <w:r>
        <w:rPr>
          <w:rFonts w:hint="eastAsia" w:asciiTheme="minorEastAsia" w:hAnsiTheme="minorEastAsia" w:eastAsiaTheme="minorEastAsia" w:cstheme="minorEastAsia"/>
          <w:spacing w:val="13"/>
          <w:sz w:val="23"/>
          <w:szCs w:val="23"/>
          <w:highlight w:val="none"/>
        </w:rPr>
        <w:t>甲方已支付的全部款项，并按合同总价款的向甲方支付违约金并赔偿甲方因此而</w:t>
      </w:r>
      <w:r>
        <w:rPr>
          <w:rFonts w:hint="eastAsia" w:asciiTheme="minorEastAsia" w:hAnsiTheme="minorEastAsia" w:eastAsiaTheme="minorEastAsia" w:cstheme="minorEastAsia"/>
          <w:spacing w:val="12"/>
          <w:sz w:val="23"/>
          <w:szCs w:val="23"/>
          <w:highlight w:val="none"/>
        </w:rPr>
        <w:t>遭</w:t>
      </w:r>
      <w:r>
        <w:rPr>
          <w:rFonts w:hint="eastAsia" w:asciiTheme="minorEastAsia" w:hAnsiTheme="minorEastAsia" w:eastAsiaTheme="minorEastAsia" w:cstheme="minorEastAsia"/>
          <w:spacing w:val="7"/>
          <w:sz w:val="23"/>
          <w:szCs w:val="23"/>
          <w:highlight w:val="none"/>
        </w:rPr>
        <w:t>受的一切损失。</w:t>
      </w:r>
    </w:p>
    <w:p>
      <w:pPr>
        <w:spacing w:before="3" w:line="374" w:lineRule="auto"/>
        <w:ind w:left="14" w:right="62" w:firstLine="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1</w:t>
      </w:r>
      <w:r>
        <w:rPr>
          <w:rFonts w:hint="eastAsia" w:asciiTheme="minorEastAsia" w:hAnsiTheme="minorEastAsia" w:eastAsiaTheme="minorEastAsia" w:cstheme="minorEastAsia"/>
          <w:spacing w:val="18"/>
          <w:sz w:val="23"/>
          <w:szCs w:val="23"/>
          <w:highlight w:val="none"/>
        </w:rPr>
        <w:t>5</w:t>
      </w:r>
      <w:r>
        <w:rPr>
          <w:rFonts w:hint="eastAsia" w:asciiTheme="minorEastAsia" w:hAnsiTheme="minorEastAsia" w:eastAsiaTheme="minorEastAsia" w:cstheme="minorEastAsia"/>
          <w:spacing w:val="12"/>
          <w:sz w:val="23"/>
          <w:szCs w:val="23"/>
          <w:highlight w:val="none"/>
        </w:rPr>
        <w:t>.3在设备(含选购件)验收后的质保期内，乙方应对由于设计、工艺或者材料的</w:t>
      </w:r>
      <w:r>
        <w:rPr>
          <w:rFonts w:hint="eastAsia" w:asciiTheme="minorEastAsia" w:hAnsiTheme="minorEastAsia" w:eastAsiaTheme="minorEastAsia" w:cstheme="minorEastAsia"/>
          <w:spacing w:val="8"/>
          <w:sz w:val="23"/>
          <w:szCs w:val="23"/>
          <w:highlight w:val="none"/>
        </w:rPr>
        <w:t>缺陷而发生的任何不足或故障负责，并按本合同约定和甲方要求承担维修义务，由此而</w:t>
      </w:r>
      <w:r>
        <w:rPr>
          <w:rFonts w:hint="eastAsia" w:asciiTheme="minorEastAsia" w:hAnsiTheme="minorEastAsia" w:eastAsiaTheme="minorEastAsia" w:cstheme="minorEastAsia"/>
          <w:spacing w:val="6"/>
          <w:sz w:val="23"/>
          <w:szCs w:val="23"/>
          <w:highlight w:val="none"/>
        </w:rPr>
        <w:t>发</w:t>
      </w:r>
      <w:r>
        <w:rPr>
          <w:rFonts w:hint="eastAsia" w:asciiTheme="minorEastAsia" w:hAnsiTheme="minorEastAsia" w:eastAsiaTheme="minorEastAsia" w:cstheme="minorEastAsia"/>
          <w:spacing w:val="20"/>
          <w:sz w:val="23"/>
          <w:szCs w:val="23"/>
          <w:highlight w:val="none"/>
        </w:rPr>
        <w:t>生的</w:t>
      </w:r>
      <w:r>
        <w:rPr>
          <w:rFonts w:hint="eastAsia" w:asciiTheme="minorEastAsia" w:hAnsiTheme="minorEastAsia" w:eastAsiaTheme="minorEastAsia" w:cstheme="minorEastAsia"/>
          <w:spacing w:val="13"/>
          <w:sz w:val="23"/>
          <w:szCs w:val="23"/>
          <w:highlight w:val="none"/>
        </w:rPr>
        <w:t>一</w:t>
      </w:r>
      <w:r>
        <w:rPr>
          <w:rFonts w:hint="eastAsia" w:asciiTheme="minorEastAsia" w:hAnsiTheme="minorEastAsia" w:eastAsiaTheme="minorEastAsia" w:cstheme="minorEastAsia"/>
          <w:spacing w:val="10"/>
          <w:sz w:val="23"/>
          <w:szCs w:val="23"/>
          <w:highlight w:val="none"/>
        </w:rPr>
        <w:t>切费用由乙方承担，若因此导致甲方不能正常使用设备(含选购件)，甲方有权退</w:t>
      </w:r>
    </w:p>
    <w:p>
      <w:pPr>
        <w:rPr>
          <w:rFonts w:hint="eastAsia" w:asciiTheme="minorEastAsia" w:hAnsiTheme="minorEastAsia" w:eastAsiaTheme="minorEastAsia" w:cstheme="minorEastAsia"/>
          <w:highlight w:val="none"/>
        </w:rPr>
        <w:sectPr>
          <w:headerReference r:id="rId68" w:type="default"/>
          <w:footerReference r:id="rId69" w:type="default"/>
          <w:pgSz w:w="11906" w:h="16839"/>
          <w:pgMar w:top="986" w:right="1182" w:bottom="1104" w:left="1242" w:header="711" w:footer="710" w:gutter="0"/>
          <w:pgNumType w:fmt="decimal"/>
          <w:cols w:space="720" w:num="1"/>
        </w:sectPr>
      </w:pPr>
    </w:p>
    <w:p>
      <w:pPr>
        <w:spacing w:line="346" w:lineRule="auto"/>
        <w:rPr>
          <w:rFonts w:hint="eastAsia" w:asciiTheme="minorEastAsia" w:hAnsiTheme="minorEastAsia" w:eastAsiaTheme="minorEastAsia" w:cstheme="minorEastAsia"/>
          <w:sz w:val="21"/>
          <w:highlight w:val="none"/>
        </w:rPr>
      </w:pPr>
    </w:p>
    <w:p>
      <w:pPr>
        <w:spacing w:before="75" w:line="369" w:lineRule="auto"/>
        <w:ind w:left="15" w:right="64" w:firstLine="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6"/>
          <w:sz w:val="23"/>
          <w:szCs w:val="23"/>
          <w:highlight w:val="none"/>
        </w:rPr>
        <w:t>货</w:t>
      </w:r>
      <w:r>
        <w:rPr>
          <w:rFonts w:hint="eastAsia" w:asciiTheme="minorEastAsia" w:hAnsiTheme="minorEastAsia" w:eastAsiaTheme="minorEastAsia" w:cstheme="minorEastAsia"/>
          <w:spacing w:val="20"/>
          <w:sz w:val="23"/>
          <w:szCs w:val="23"/>
          <w:highlight w:val="none"/>
        </w:rPr>
        <w:t>并</w:t>
      </w:r>
      <w:r>
        <w:rPr>
          <w:rFonts w:hint="eastAsia" w:asciiTheme="minorEastAsia" w:hAnsiTheme="minorEastAsia" w:eastAsiaTheme="minorEastAsia" w:cstheme="minorEastAsia"/>
          <w:spacing w:val="13"/>
          <w:sz w:val="23"/>
          <w:szCs w:val="23"/>
          <w:highlight w:val="none"/>
        </w:rPr>
        <w:t>追究乙方违约责任，乙方应返还甲方已支付的全部款项，并按合同总价款的向甲</w:t>
      </w:r>
      <w:r>
        <w:rPr>
          <w:rFonts w:hint="eastAsia" w:asciiTheme="minorEastAsia" w:hAnsiTheme="minorEastAsia" w:eastAsiaTheme="minorEastAsia" w:cstheme="minorEastAsia"/>
          <w:spacing w:val="10"/>
          <w:sz w:val="23"/>
          <w:szCs w:val="23"/>
          <w:highlight w:val="none"/>
        </w:rPr>
        <w:t>方</w:t>
      </w:r>
      <w:r>
        <w:rPr>
          <w:rFonts w:hint="eastAsia" w:asciiTheme="minorEastAsia" w:hAnsiTheme="minorEastAsia" w:eastAsiaTheme="minorEastAsia" w:cstheme="minorEastAsia"/>
          <w:spacing w:val="9"/>
          <w:sz w:val="23"/>
          <w:szCs w:val="23"/>
          <w:highlight w:val="none"/>
        </w:rPr>
        <w:t>支付违约金并赔偿甲方因此而遭受的一切损失。</w:t>
      </w:r>
    </w:p>
    <w:p>
      <w:pPr>
        <w:spacing w:before="1" w:line="369" w:lineRule="auto"/>
        <w:ind w:left="19" w:right="62" w:firstLine="49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1</w:t>
      </w:r>
      <w:r>
        <w:rPr>
          <w:rFonts w:hint="eastAsia" w:asciiTheme="minorEastAsia" w:hAnsiTheme="minorEastAsia" w:eastAsiaTheme="minorEastAsia" w:cstheme="minorEastAsia"/>
          <w:spacing w:val="18"/>
          <w:sz w:val="23"/>
          <w:szCs w:val="23"/>
          <w:highlight w:val="none"/>
        </w:rPr>
        <w:t>5</w:t>
      </w:r>
      <w:r>
        <w:rPr>
          <w:rFonts w:hint="eastAsia" w:asciiTheme="minorEastAsia" w:hAnsiTheme="minorEastAsia" w:eastAsiaTheme="minorEastAsia" w:cstheme="minorEastAsia"/>
          <w:spacing w:val="12"/>
          <w:sz w:val="23"/>
          <w:szCs w:val="23"/>
          <w:highlight w:val="none"/>
        </w:rPr>
        <w:t>.4除发生不可抗力事件(不可抗力事件仅指自然灾害、战争)外，如乙方逾期交</w:t>
      </w:r>
      <w:r>
        <w:rPr>
          <w:rFonts w:hint="eastAsia" w:asciiTheme="minorEastAsia" w:hAnsiTheme="minorEastAsia" w:eastAsiaTheme="minorEastAsia" w:cstheme="minorEastAsia"/>
          <w:spacing w:val="16"/>
          <w:sz w:val="23"/>
          <w:szCs w:val="23"/>
          <w:highlight w:val="none"/>
        </w:rPr>
        <w:t>货或安装调试逾期，则每逾期一天，乙方按合同总价的向甲方支付违约金，逾期30</w:t>
      </w:r>
      <w:r>
        <w:rPr>
          <w:rFonts w:hint="eastAsia" w:asciiTheme="minorEastAsia" w:hAnsiTheme="minorEastAsia" w:eastAsiaTheme="minorEastAsia" w:cstheme="minorEastAsia"/>
          <w:spacing w:val="11"/>
          <w:sz w:val="23"/>
          <w:szCs w:val="23"/>
          <w:highlight w:val="none"/>
        </w:rPr>
        <w:t>天，甲方有权解除合同并追究乙方违约责任，乙方应返还甲方已支付的全部款项，并按</w:t>
      </w:r>
      <w:r>
        <w:rPr>
          <w:rFonts w:hint="eastAsia" w:asciiTheme="minorEastAsia" w:hAnsiTheme="minorEastAsia" w:eastAsiaTheme="minorEastAsia" w:cstheme="minorEastAsia"/>
          <w:spacing w:val="10"/>
          <w:sz w:val="23"/>
          <w:szCs w:val="23"/>
          <w:highlight w:val="none"/>
        </w:rPr>
        <w:t>合</w:t>
      </w:r>
      <w:r>
        <w:rPr>
          <w:rFonts w:hint="eastAsia" w:asciiTheme="minorEastAsia" w:hAnsiTheme="minorEastAsia" w:eastAsiaTheme="minorEastAsia" w:cstheme="minorEastAsia"/>
          <w:spacing w:val="16"/>
          <w:sz w:val="23"/>
          <w:szCs w:val="23"/>
          <w:highlight w:val="none"/>
        </w:rPr>
        <w:t>同总价</w:t>
      </w:r>
      <w:r>
        <w:rPr>
          <w:rFonts w:hint="eastAsia" w:asciiTheme="minorEastAsia" w:hAnsiTheme="minorEastAsia" w:eastAsiaTheme="minorEastAsia" w:cstheme="minorEastAsia"/>
          <w:spacing w:val="8"/>
          <w:sz w:val="23"/>
          <w:szCs w:val="23"/>
          <w:highlight w:val="none"/>
        </w:rPr>
        <w:t>款的向甲方支付违约金并赔偿甲方因此而遭受的一切损失。</w:t>
      </w:r>
    </w:p>
    <w:p>
      <w:pPr>
        <w:spacing w:line="227"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15.5保修期内，如乙方未按本合同约定提供保修服务，由甲方有权追究乙方违约</w:t>
      </w:r>
      <w:r>
        <w:rPr>
          <w:rFonts w:hint="eastAsia" w:asciiTheme="minorEastAsia" w:hAnsiTheme="minorEastAsia" w:eastAsiaTheme="minorEastAsia" w:cstheme="minorEastAsia"/>
          <w:spacing w:val="5"/>
          <w:sz w:val="23"/>
          <w:szCs w:val="23"/>
          <w:highlight w:val="none"/>
        </w:rPr>
        <w:t>责</w:t>
      </w:r>
    </w:p>
    <w:p>
      <w:pPr>
        <w:spacing w:before="177" w:line="228" w:lineRule="auto"/>
        <w:ind w:left="1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任</w:t>
      </w:r>
      <w:r>
        <w:rPr>
          <w:rFonts w:hint="eastAsia" w:asciiTheme="minorEastAsia" w:hAnsiTheme="minorEastAsia" w:eastAsiaTheme="minorEastAsia" w:cstheme="minorEastAsia"/>
          <w:spacing w:val="9"/>
          <w:sz w:val="23"/>
          <w:szCs w:val="23"/>
          <w:highlight w:val="none"/>
        </w:rPr>
        <w:t>，乙方应按合同总价款的向甲方支付违约金并赔偿甲方因此而遭受的一切损失。</w:t>
      </w:r>
    </w:p>
    <w:p>
      <w:pPr>
        <w:spacing w:before="174" w:line="370" w:lineRule="auto"/>
        <w:ind w:left="14" w:right="121" w:firstLine="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15.</w:t>
      </w:r>
      <w:r>
        <w:rPr>
          <w:rFonts w:hint="eastAsia" w:asciiTheme="minorEastAsia" w:hAnsiTheme="minorEastAsia" w:eastAsiaTheme="minorEastAsia" w:cstheme="minorEastAsia"/>
          <w:spacing w:val="7"/>
          <w:sz w:val="23"/>
          <w:szCs w:val="23"/>
          <w:highlight w:val="none"/>
        </w:rPr>
        <w:t>6如乙方出现除上述13.2-13.5条以外的其他违约行为或违反保证与承诺义务，</w:t>
      </w:r>
      <w:r>
        <w:rPr>
          <w:rFonts w:hint="eastAsia" w:asciiTheme="minorEastAsia" w:hAnsiTheme="minorEastAsia" w:eastAsiaTheme="minorEastAsia" w:cstheme="minorEastAsia"/>
          <w:spacing w:val="9"/>
          <w:sz w:val="23"/>
          <w:szCs w:val="23"/>
          <w:highlight w:val="none"/>
        </w:rPr>
        <w:t>应按合同总价款的向甲方支付违约金并赔偿甲方因此而遭受的一切损失。</w:t>
      </w:r>
    </w:p>
    <w:p>
      <w:pPr>
        <w:spacing w:before="2" w:line="368" w:lineRule="auto"/>
        <w:ind w:left="34" w:right="64" w:firstLine="4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1</w:t>
      </w:r>
      <w:r>
        <w:rPr>
          <w:rFonts w:hint="eastAsia" w:asciiTheme="minorEastAsia" w:hAnsiTheme="minorEastAsia" w:eastAsiaTheme="minorEastAsia" w:cstheme="minorEastAsia"/>
          <w:spacing w:val="16"/>
          <w:sz w:val="23"/>
          <w:szCs w:val="23"/>
          <w:highlight w:val="none"/>
        </w:rPr>
        <w:t>5</w:t>
      </w:r>
      <w:r>
        <w:rPr>
          <w:rFonts w:hint="eastAsia" w:asciiTheme="minorEastAsia" w:hAnsiTheme="minorEastAsia" w:eastAsiaTheme="minorEastAsia" w:cstheme="minorEastAsia"/>
          <w:spacing w:val="12"/>
          <w:sz w:val="23"/>
          <w:szCs w:val="23"/>
          <w:highlight w:val="none"/>
        </w:rPr>
        <w:t>.7甲方无正当理由拒收设备，应按合同总价款的向乙方支付违约金以作为对</w:t>
      </w:r>
      <w:r>
        <w:rPr>
          <w:rFonts w:hint="eastAsia" w:asciiTheme="minorEastAsia" w:hAnsiTheme="minorEastAsia" w:eastAsiaTheme="minorEastAsia" w:cstheme="minorEastAsia"/>
          <w:spacing w:val="5"/>
          <w:sz w:val="23"/>
          <w:szCs w:val="23"/>
          <w:highlight w:val="none"/>
        </w:rPr>
        <w:t>乙</w:t>
      </w:r>
      <w:r>
        <w:rPr>
          <w:rFonts w:hint="eastAsia" w:asciiTheme="minorEastAsia" w:hAnsiTheme="minorEastAsia" w:eastAsiaTheme="minorEastAsia" w:cstheme="minorEastAsia"/>
          <w:spacing w:val="3"/>
          <w:sz w:val="23"/>
          <w:szCs w:val="23"/>
          <w:highlight w:val="none"/>
        </w:rPr>
        <w:t>方的赔偿。</w:t>
      </w:r>
    </w:p>
    <w:p>
      <w:pPr>
        <w:spacing w:before="1" w:line="369" w:lineRule="auto"/>
        <w:ind w:left="34" w:right="64" w:firstLine="4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1</w:t>
      </w:r>
      <w:r>
        <w:rPr>
          <w:rFonts w:hint="eastAsia" w:asciiTheme="minorEastAsia" w:hAnsiTheme="minorEastAsia" w:eastAsiaTheme="minorEastAsia" w:cstheme="minorEastAsia"/>
          <w:spacing w:val="16"/>
          <w:sz w:val="23"/>
          <w:szCs w:val="23"/>
          <w:highlight w:val="none"/>
        </w:rPr>
        <w:t>5</w:t>
      </w:r>
      <w:r>
        <w:rPr>
          <w:rFonts w:hint="eastAsia" w:asciiTheme="minorEastAsia" w:hAnsiTheme="minorEastAsia" w:eastAsiaTheme="minorEastAsia" w:cstheme="minorEastAsia"/>
          <w:spacing w:val="12"/>
          <w:sz w:val="23"/>
          <w:szCs w:val="23"/>
          <w:highlight w:val="none"/>
        </w:rPr>
        <w:t>.8如甲方无正当理由延迟付款，则每延迟一天，甲方按应付而未付款项的向</w:t>
      </w:r>
      <w:r>
        <w:rPr>
          <w:rFonts w:hint="eastAsia" w:asciiTheme="minorEastAsia" w:hAnsiTheme="minorEastAsia" w:eastAsiaTheme="minorEastAsia" w:cstheme="minorEastAsia"/>
          <w:spacing w:val="19"/>
          <w:sz w:val="23"/>
          <w:szCs w:val="23"/>
          <w:highlight w:val="none"/>
        </w:rPr>
        <w:t>乙</w:t>
      </w:r>
      <w:r>
        <w:rPr>
          <w:rFonts w:hint="eastAsia" w:asciiTheme="minorEastAsia" w:hAnsiTheme="minorEastAsia" w:eastAsiaTheme="minorEastAsia" w:cstheme="minorEastAsia"/>
          <w:spacing w:val="13"/>
          <w:sz w:val="23"/>
          <w:szCs w:val="23"/>
          <w:highlight w:val="none"/>
        </w:rPr>
        <w:t>方支付逾期的违约金，但逾期付款违约金最多不超过甲方应付而未付金额的，本合</w:t>
      </w:r>
      <w:r>
        <w:rPr>
          <w:rFonts w:hint="eastAsia" w:asciiTheme="minorEastAsia" w:hAnsiTheme="minorEastAsia" w:eastAsiaTheme="minorEastAsia" w:cstheme="minorEastAsia"/>
          <w:spacing w:val="5"/>
          <w:sz w:val="23"/>
          <w:szCs w:val="23"/>
          <w:highlight w:val="none"/>
        </w:rPr>
        <w:t>同</w:t>
      </w:r>
      <w:r>
        <w:rPr>
          <w:rFonts w:hint="eastAsia" w:asciiTheme="minorEastAsia" w:hAnsiTheme="minorEastAsia" w:eastAsiaTheme="minorEastAsia" w:cstheme="minorEastAsia"/>
          <w:spacing w:val="3"/>
          <w:sz w:val="23"/>
          <w:szCs w:val="23"/>
          <w:highlight w:val="none"/>
        </w:rPr>
        <w:t>继续履行。</w:t>
      </w:r>
    </w:p>
    <w:p>
      <w:pPr>
        <w:spacing w:before="2" w:line="369" w:lineRule="auto"/>
        <w:ind w:left="18" w:right="62" w:firstLine="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1</w:t>
      </w:r>
      <w:r>
        <w:rPr>
          <w:rFonts w:hint="eastAsia" w:asciiTheme="minorEastAsia" w:hAnsiTheme="minorEastAsia" w:eastAsiaTheme="minorEastAsia" w:cstheme="minorEastAsia"/>
          <w:spacing w:val="18"/>
          <w:sz w:val="23"/>
          <w:szCs w:val="23"/>
          <w:highlight w:val="none"/>
        </w:rPr>
        <w:t>5</w:t>
      </w:r>
      <w:r>
        <w:rPr>
          <w:rFonts w:hint="eastAsia" w:asciiTheme="minorEastAsia" w:hAnsiTheme="minorEastAsia" w:eastAsiaTheme="minorEastAsia" w:cstheme="minorEastAsia"/>
          <w:spacing w:val="12"/>
          <w:sz w:val="23"/>
          <w:szCs w:val="23"/>
          <w:highlight w:val="none"/>
        </w:rPr>
        <w:t>.9由于不可抗力(不可抗力仅指自然灾害、战争)所导致的违约，根据不可抗力</w:t>
      </w:r>
      <w:r>
        <w:rPr>
          <w:rFonts w:hint="eastAsia" w:asciiTheme="minorEastAsia" w:hAnsiTheme="minorEastAsia" w:eastAsiaTheme="minorEastAsia" w:cstheme="minorEastAsia"/>
          <w:spacing w:val="11"/>
          <w:sz w:val="23"/>
          <w:szCs w:val="23"/>
          <w:highlight w:val="none"/>
        </w:rPr>
        <w:t>的影响范围，可部分或全部免除违约方的违约责任，但违约方应及时通知对方并在不可抗</w:t>
      </w:r>
      <w:r>
        <w:rPr>
          <w:rFonts w:hint="eastAsia" w:asciiTheme="minorEastAsia" w:hAnsiTheme="minorEastAsia" w:eastAsiaTheme="minorEastAsia" w:cstheme="minorEastAsia"/>
          <w:spacing w:val="14"/>
          <w:sz w:val="23"/>
          <w:szCs w:val="23"/>
          <w:highlight w:val="none"/>
        </w:rPr>
        <w:t>力事件</w:t>
      </w:r>
      <w:r>
        <w:rPr>
          <w:rFonts w:hint="eastAsia" w:asciiTheme="minorEastAsia" w:hAnsiTheme="minorEastAsia" w:eastAsiaTheme="minorEastAsia" w:cstheme="minorEastAsia"/>
          <w:spacing w:val="13"/>
          <w:sz w:val="23"/>
          <w:szCs w:val="23"/>
          <w:highlight w:val="none"/>
        </w:rPr>
        <w:t>发</w:t>
      </w:r>
      <w:r>
        <w:rPr>
          <w:rFonts w:hint="eastAsia" w:asciiTheme="minorEastAsia" w:hAnsiTheme="minorEastAsia" w:eastAsiaTheme="minorEastAsia" w:cstheme="minorEastAsia"/>
          <w:spacing w:val="7"/>
          <w:sz w:val="23"/>
          <w:szCs w:val="23"/>
          <w:highlight w:val="none"/>
        </w:rPr>
        <w:t>生之日起5日内提供符合法律规定的证明文件，否则应赔偿对方因此而遭受的损</w:t>
      </w:r>
      <w:r>
        <w:rPr>
          <w:rFonts w:hint="eastAsia" w:asciiTheme="minorEastAsia" w:hAnsiTheme="minorEastAsia" w:eastAsiaTheme="minorEastAsia" w:cstheme="minorEastAsia"/>
          <w:spacing w:val="-2"/>
          <w:sz w:val="23"/>
          <w:szCs w:val="23"/>
          <w:highlight w:val="none"/>
        </w:rPr>
        <w:t>失。</w:t>
      </w:r>
    </w:p>
    <w:p>
      <w:pPr>
        <w:spacing w:line="309" w:lineRule="exact"/>
        <w:ind w:left="512"/>
        <w:outlineLvl w:val="1"/>
        <w:rPr>
          <w:rFonts w:hint="eastAsia" w:asciiTheme="minorEastAsia" w:hAnsiTheme="minorEastAsia" w:eastAsiaTheme="minorEastAsia" w:cstheme="minorEastAsia"/>
          <w:sz w:val="23"/>
          <w:szCs w:val="23"/>
          <w:highlight w:val="none"/>
        </w:rPr>
      </w:pPr>
      <w:bookmarkStart w:id="98" w:name="_Toc15929"/>
      <w:r>
        <w:rPr>
          <w:rFonts w:hint="eastAsia" w:asciiTheme="minorEastAsia" w:hAnsiTheme="minorEastAsia" w:eastAsiaTheme="minorEastAsia" w:cstheme="minorEastAsia"/>
          <w:spacing w:val="6"/>
          <w:position w:val="1"/>
          <w:sz w:val="23"/>
          <w:szCs w:val="23"/>
          <w:highlight w:val="none"/>
          <w14:textOutline w14:w="4358" w14:cap="sq" w14:cmpd="sng">
            <w14:solidFill>
              <w14:srgbClr w14:val="000000"/>
            </w14:solidFill>
            <w14:prstDash w14:val="solid"/>
            <w14:bevel/>
          </w14:textOutline>
        </w:rPr>
        <w:t>1</w:t>
      </w:r>
      <w:r>
        <w:rPr>
          <w:rFonts w:hint="eastAsia" w:asciiTheme="minorEastAsia" w:hAnsiTheme="minorEastAsia" w:eastAsiaTheme="minorEastAsia" w:cstheme="minorEastAsia"/>
          <w:spacing w:val="4"/>
          <w:position w:val="1"/>
          <w:sz w:val="23"/>
          <w:szCs w:val="23"/>
          <w:highlight w:val="none"/>
          <w14:textOutline w14:w="4358" w14:cap="sq" w14:cmpd="sng">
            <w14:solidFill>
              <w14:srgbClr w14:val="000000"/>
            </w14:solidFill>
            <w14:prstDash w14:val="solid"/>
            <w14:bevel/>
          </w14:textOutline>
        </w:rPr>
        <w:t>6.保密条款</w:t>
      </w:r>
      <w:bookmarkEnd w:id="98"/>
    </w:p>
    <w:p>
      <w:pPr>
        <w:spacing w:before="150" w:line="369" w:lineRule="auto"/>
        <w:ind w:left="13" w:right="62" w:firstLine="51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甲</w:t>
      </w:r>
      <w:r>
        <w:rPr>
          <w:rFonts w:hint="eastAsia" w:asciiTheme="minorEastAsia" w:hAnsiTheme="minorEastAsia" w:eastAsiaTheme="minorEastAsia" w:cstheme="minorEastAsia"/>
          <w:spacing w:val="12"/>
          <w:sz w:val="23"/>
          <w:szCs w:val="23"/>
          <w:highlight w:val="none"/>
        </w:rPr>
        <w:t>、</w:t>
      </w:r>
      <w:r>
        <w:rPr>
          <w:rFonts w:hint="eastAsia" w:asciiTheme="minorEastAsia" w:hAnsiTheme="minorEastAsia" w:eastAsiaTheme="minorEastAsia" w:cstheme="minorEastAsia"/>
          <w:spacing w:val="10"/>
          <w:sz w:val="23"/>
          <w:szCs w:val="23"/>
          <w:highlight w:val="none"/>
        </w:rPr>
        <w:t>乙双方对本合同履行过程中获得的对方的资料数据、商业技术信息等承担保密责</w:t>
      </w:r>
      <w:r>
        <w:rPr>
          <w:rFonts w:hint="eastAsia" w:asciiTheme="minorEastAsia" w:hAnsiTheme="minorEastAsia" w:eastAsiaTheme="minorEastAsia" w:cstheme="minorEastAsia"/>
          <w:spacing w:val="16"/>
          <w:sz w:val="23"/>
          <w:szCs w:val="23"/>
          <w:highlight w:val="none"/>
        </w:rPr>
        <w:t>任</w:t>
      </w:r>
      <w:r>
        <w:rPr>
          <w:rFonts w:hint="eastAsia" w:asciiTheme="minorEastAsia" w:hAnsiTheme="minorEastAsia" w:eastAsiaTheme="minorEastAsia" w:cstheme="minorEastAsia"/>
          <w:spacing w:val="11"/>
          <w:sz w:val="23"/>
          <w:szCs w:val="23"/>
          <w:highlight w:val="none"/>
        </w:rPr>
        <w:t>。未经对方事先书面同意，任何一方不得以任何形式向第三方泄露。本合同的解除或终</w:t>
      </w:r>
      <w:r>
        <w:rPr>
          <w:rFonts w:hint="eastAsia" w:asciiTheme="minorEastAsia" w:hAnsiTheme="minorEastAsia" w:eastAsiaTheme="minorEastAsia" w:cstheme="minorEastAsia"/>
          <w:spacing w:val="9"/>
          <w:sz w:val="23"/>
          <w:szCs w:val="23"/>
          <w:highlight w:val="none"/>
        </w:rPr>
        <w:t>止，不免除双方对本保密条款的遵守</w:t>
      </w:r>
      <w:r>
        <w:rPr>
          <w:rFonts w:hint="eastAsia" w:asciiTheme="minorEastAsia" w:hAnsiTheme="minorEastAsia" w:eastAsiaTheme="minorEastAsia" w:cstheme="minorEastAsia"/>
          <w:spacing w:val="7"/>
          <w:sz w:val="23"/>
          <w:szCs w:val="23"/>
          <w:highlight w:val="none"/>
        </w:rPr>
        <w:t>。</w:t>
      </w:r>
    </w:p>
    <w:p>
      <w:pPr>
        <w:spacing w:line="309" w:lineRule="exact"/>
        <w:ind w:left="512"/>
        <w:outlineLvl w:val="1"/>
        <w:rPr>
          <w:rFonts w:hint="eastAsia" w:asciiTheme="minorEastAsia" w:hAnsiTheme="minorEastAsia" w:eastAsiaTheme="minorEastAsia" w:cstheme="minorEastAsia"/>
          <w:sz w:val="23"/>
          <w:szCs w:val="23"/>
          <w:highlight w:val="none"/>
        </w:rPr>
      </w:pPr>
      <w:bookmarkStart w:id="99" w:name="_Toc357"/>
      <w:r>
        <w:rPr>
          <w:rFonts w:hint="eastAsia" w:asciiTheme="minorEastAsia" w:hAnsiTheme="minorEastAsia" w:eastAsiaTheme="minorEastAsia" w:cstheme="minorEastAsia"/>
          <w:spacing w:val="6"/>
          <w:position w:val="1"/>
          <w:sz w:val="23"/>
          <w:szCs w:val="23"/>
          <w:highlight w:val="none"/>
          <w14:textOutline w14:w="4358" w14:cap="sq" w14:cmpd="sng">
            <w14:solidFill>
              <w14:srgbClr w14:val="000000"/>
            </w14:solidFill>
            <w14:prstDash w14:val="solid"/>
            <w14:bevel/>
          </w14:textOutline>
        </w:rPr>
        <w:t>1</w:t>
      </w:r>
      <w:r>
        <w:rPr>
          <w:rFonts w:hint="eastAsia" w:asciiTheme="minorEastAsia" w:hAnsiTheme="minorEastAsia" w:eastAsiaTheme="minorEastAsia" w:cstheme="minorEastAsia"/>
          <w:spacing w:val="4"/>
          <w:position w:val="1"/>
          <w:sz w:val="23"/>
          <w:szCs w:val="23"/>
          <w:highlight w:val="none"/>
          <w14:textOutline w14:w="4358" w14:cap="sq" w14:cmpd="sng">
            <w14:solidFill>
              <w14:srgbClr w14:val="000000"/>
            </w14:solidFill>
            <w14:prstDash w14:val="solid"/>
            <w14:bevel/>
          </w14:textOutline>
        </w:rPr>
        <w:t>7.合同履行</w:t>
      </w:r>
      <w:bookmarkEnd w:id="99"/>
    </w:p>
    <w:p>
      <w:pPr>
        <w:spacing w:before="152" w:line="369" w:lineRule="auto"/>
        <w:ind w:left="16" w:right="64" w:firstLine="49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除《中华人民共和国政府采购法》第49条、第50条第二款规定的情形外，本合同</w:t>
      </w:r>
      <w:r>
        <w:rPr>
          <w:rFonts w:hint="eastAsia" w:asciiTheme="minorEastAsia" w:hAnsiTheme="minorEastAsia" w:eastAsiaTheme="minorEastAsia" w:cstheme="minorEastAsia"/>
          <w:spacing w:val="2"/>
          <w:sz w:val="23"/>
          <w:szCs w:val="23"/>
          <w:highlight w:val="none"/>
        </w:rPr>
        <w:t>一</w:t>
      </w:r>
      <w:r>
        <w:rPr>
          <w:rFonts w:hint="eastAsia" w:asciiTheme="minorEastAsia" w:hAnsiTheme="minorEastAsia" w:eastAsiaTheme="minorEastAsia" w:cstheme="minorEastAsia"/>
          <w:spacing w:val="10"/>
          <w:sz w:val="23"/>
          <w:szCs w:val="23"/>
          <w:highlight w:val="none"/>
        </w:rPr>
        <w:t>经</w:t>
      </w:r>
      <w:r>
        <w:rPr>
          <w:rFonts w:hint="eastAsia" w:asciiTheme="minorEastAsia" w:hAnsiTheme="minorEastAsia" w:eastAsiaTheme="minorEastAsia" w:cstheme="minorEastAsia"/>
          <w:spacing w:val="9"/>
          <w:sz w:val="23"/>
          <w:szCs w:val="23"/>
          <w:highlight w:val="none"/>
        </w:rPr>
        <w:t>签订，甲乙双方不得擅自变更、中止或终止合同。</w:t>
      </w:r>
    </w:p>
    <w:p>
      <w:pPr>
        <w:spacing w:line="309" w:lineRule="exact"/>
        <w:ind w:left="512"/>
        <w:outlineLvl w:val="1"/>
        <w:rPr>
          <w:rFonts w:hint="eastAsia" w:asciiTheme="minorEastAsia" w:hAnsiTheme="minorEastAsia" w:eastAsiaTheme="minorEastAsia" w:cstheme="minorEastAsia"/>
          <w:sz w:val="23"/>
          <w:szCs w:val="23"/>
          <w:highlight w:val="none"/>
        </w:rPr>
      </w:pPr>
      <w:bookmarkStart w:id="100" w:name="_Toc16489"/>
      <w:r>
        <w:rPr>
          <w:rFonts w:hint="eastAsia" w:asciiTheme="minorEastAsia" w:hAnsiTheme="minorEastAsia" w:eastAsiaTheme="minorEastAsia" w:cstheme="minorEastAsia"/>
          <w:spacing w:val="8"/>
          <w:position w:val="1"/>
          <w:sz w:val="23"/>
          <w:szCs w:val="23"/>
          <w:highlight w:val="none"/>
          <w14:textOutline w14:w="4358" w14:cap="sq" w14:cmpd="sng">
            <w14:solidFill>
              <w14:srgbClr w14:val="000000"/>
            </w14:solidFill>
            <w14:prstDash w14:val="solid"/>
            <w14:bevel/>
          </w14:textOutline>
        </w:rPr>
        <w:t>1</w:t>
      </w:r>
      <w:r>
        <w:rPr>
          <w:rFonts w:hint="eastAsia" w:asciiTheme="minorEastAsia" w:hAnsiTheme="minorEastAsia" w:eastAsiaTheme="minorEastAsia" w:cstheme="minorEastAsia"/>
          <w:spacing w:val="7"/>
          <w:position w:val="1"/>
          <w:sz w:val="23"/>
          <w:szCs w:val="23"/>
          <w:highlight w:val="none"/>
          <w14:textOutline w14:w="4358" w14:cap="sq" w14:cmpd="sng">
            <w14:solidFill>
              <w14:srgbClr w14:val="000000"/>
            </w14:solidFill>
            <w14:prstDash w14:val="solid"/>
            <w14:bevel/>
          </w14:textOutline>
        </w:rPr>
        <w:t>8.合同争议解决的方式</w:t>
      </w:r>
      <w:bookmarkEnd w:id="100"/>
    </w:p>
    <w:p>
      <w:pPr>
        <w:spacing w:before="152" w:line="369" w:lineRule="auto"/>
        <w:ind w:left="15" w:right="62" w:firstLine="49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18.1因货物的质量问题发生争议，由质量技术监督部门或其指定的质量鉴定机构</w:t>
      </w:r>
      <w:r>
        <w:rPr>
          <w:rFonts w:hint="eastAsia" w:asciiTheme="minorEastAsia" w:hAnsiTheme="minorEastAsia" w:eastAsiaTheme="minorEastAsia" w:cstheme="minorEastAsia"/>
          <w:spacing w:val="5"/>
          <w:sz w:val="23"/>
          <w:szCs w:val="23"/>
          <w:highlight w:val="none"/>
        </w:rPr>
        <w:t>进</w:t>
      </w:r>
      <w:r>
        <w:rPr>
          <w:rFonts w:hint="eastAsia" w:asciiTheme="minorEastAsia" w:hAnsiTheme="minorEastAsia" w:eastAsiaTheme="minorEastAsia" w:cstheme="minorEastAsia"/>
          <w:spacing w:val="14"/>
          <w:sz w:val="23"/>
          <w:szCs w:val="23"/>
          <w:highlight w:val="none"/>
        </w:rPr>
        <w:t>行</w:t>
      </w:r>
      <w:r>
        <w:rPr>
          <w:rFonts w:hint="eastAsia" w:asciiTheme="minorEastAsia" w:hAnsiTheme="minorEastAsia" w:eastAsiaTheme="minorEastAsia" w:cstheme="minorEastAsia"/>
          <w:spacing w:val="11"/>
          <w:sz w:val="23"/>
          <w:szCs w:val="23"/>
          <w:highlight w:val="none"/>
        </w:rPr>
        <w:t>质量鉴定。货物符合标准的，鉴定费由甲方承担；货物不符合质量标准的，鉴定费由乙</w:t>
      </w:r>
      <w:r>
        <w:rPr>
          <w:rFonts w:hint="eastAsia" w:asciiTheme="minorEastAsia" w:hAnsiTheme="minorEastAsia" w:eastAsiaTheme="minorEastAsia" w:cstheme="minorEastAsia"/>
          <w:spacing w:val="5"/>
          <w:sz w:val="23"/>
          <w:szCs w:val="23"/>
          <w:highlight w:val="none"/>
        </w:rPr>
        <w:t>方承担</w:t>
      </w:r>
      <w:r>
        <w:rPr>
          <w:rFonts w:hint="eastAsia" w:asciiTheme="minorEastAsia" w:hAnsiTheme="minorEastAsia" w:eastAsiaTheme="minorEastAsia" w:cstheme="minorEastAsia"/>
          <w:spacing w:val="4"/>
          <w:sz w:val="23"/>
          <w:szCs w:val="23"/>
          <w:highlight w:val="none"/>
        </w:rPr>
        <w:t>。</w:t>
      </w:r>
    </w:p>
    <w:p>
      <w:pPr>
        <w:spacing w:before="1" w:line="227"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18.2因履行本合同引起的或与本合同有关的争议，甲、乙双方应首先通过友好协</w:t>
      </w:r>
      <w:r>
        <w:rPr>
          <w:rFonts w:hint="eastAsia" w:asciiTheme="minorEastAsia" w:hAnsiTheme="minorEastAsia" w:eastAsiaTheme="minorEastAsia" w:cstheme="minorEastAsia"/>
          <w:spacing w:val="5"/>
          <w:sz w:val="23"/>
          <w:szCs w:val="23"/>
          <w:highlight w:val="none"/>
        </w:rPr>
        <w:t>商</w:t>
      </w:r>
    </w:p>
    <w:p>
      <w:pPr>
        <w:rPr>
          <w:rFonts w:hint="eastAsia" w:asciiTheme="minorEastAsia" w:hAnsiTheme="minorEastAsia" w:eastAsiaTheme="minorEastAsia" w:cstheme="minorEastAsia"/>
          <w:highlight w:val="none"/>
        </w:rPr>
        <w:sectPr>
          <w:footerReference r:id="rId70" w:type="default"/>
          <w:pgSz w:w="11906" w:h="16839"/>
          <w:pgMar w:top="986" w:right="1182" w:bottom="1104" w:left="1242" w:header="711" w:footer="710" w:gutter="0"/>
          <w:pgNumType w:fmt="decimal"/>
          <w:cols w:space="720" w:num="1"/>
        </w:sectPr>
      </w:pPr>
    </w:p>
    <w:p>
      <w:pPr>
        <w:spacing w:line="346" w:lineRule="auto"/>
        <w:rPr>
          <w:rFonts w:hint="eastAsia" w:asciiTheme="minorEastAsia" w:hAnsiTheme="minorEastAsia" w:eastAsiaTheme="minorEastAsia" w:cstheme="minorEastAsia"/>
          <w:sz w:val="21"/>
          <w:highlight w:val="none"/>
        </w:rPr>
      </w:pPr>
    </w:p>
    <w:p>
      <w:pPr>
        <w:spacing w:before="75" w:line="228" w:lineRule="auto"/>
        <w:ind w:left="1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解决</w:t>
      </w:r>
      <w:r>
        <w:rPr>
          <w:rFonts w:hint="eastAsia" w:asciiTheme="minorEastAsia" w:hAnsiTheme="minorEastAsia" w:eastAsiaTheme="minorEastAsia" w:cstheme="minorEastAsia"/>
          <w:spacing w:val="4"/>
          <w:sz w:val="23"/>
          <w:szCs w:val="23"/>
          <w:highlight w:val="none"/>
        </w:rPr>
        <w:t>，如果协商不成，则采取以下第2种方式解决争议：</w:t>
      </w:r>
    </w:p>
    <w:p>
      <w:pPr>
        <w:spacing w:before="177" w:line="227"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1</w:t>
      </w:r>
      <w:r>
        <w:rPr>
          <w:rFonts w:hint="eastAsia" w:asciiTheme="minorEastAsia" w:hAnsiTheme="minorEastAsia" w:eastAsiaTheme="minorEastAsia" w:cstheme="minorEastAsia"/>
          <w:spacing w:val="8"/>
          <w:sz w:val="23"/>
          <w:szCs w:val="23"/>
          <w:highlight w:val="none"/>
        </w:rPr>
        <w:t>8</w:t>
      </w:r>
      <w:r>
        <w:rPr>
          <w:rFonts w:hint="eastAsia" w:asciiTheme="minorEastAsia" w:hAnsiTheme="minorEastAsia" w:eastAsiaTheme="minorEastAsia" w:cstheme="minorEastAsia"/>
          <w:spacing w:val="7"/>
          <w:sz w:val="23"/>
          <w:szCs w:val="23"/>
          <w:highlight w:val="none"/>
        </w:rPr>
        <w:t>.2.1向甲方所在地有管辖权的人民法院提起诉讼；</w:t>
      </w:r>
    </w:p>
    <w:p>
      <w:pPr>
        <w:spacing w:before="175" w:line="227"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1</w:t>
      </w:r>
      <w:r>
        <w:rPr>
          <w:rFonts w:hint="eastAsia" w:asciiTheme="minorEastAsia" w:hAnsiTheme="minorEastAsia" w:eastAsiaTheme="minorEastAsia" w:cstheme="minorEastAsia"/>
          <w:spacing w:val="7"/>
          <w:sz w:val="23"/>
          <w:szCs w:val="23"/>
          <w:highlight w:val="none"/>
        </w:rPr>
        <w:t>8.2.2向西安仲裁委员会按其仲裁规则申请仲裁。</w:t>
      </w:r>
    </w:p>
    <w:p>
      <w:pPr>
        <w:spacing w:before="177" w:line="228"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18</w:t>
      </w:r>
      <w:r>
        <w:rPr>
          <w:rFonts w:hint="eastAsia" w:asciiTheme="minorEastAsia" w:hAnsiTheme="minorEastAsia" w:eastAsiaTheme="minorEastAsia" w:cstheme="minorEastAsia"/>
          <w:spacing w:val="7"/>
          <w:sz w:val="23"/>
          <w:szCs w:val="23"/>
          <w:highlight w:val="none"/>
        </w:rPr>
        <w:t>.</w:t>
      </w:r>
      <w:r>
        <w:rPr>
          <w:rFonts w:hint="eastAsia" w:asciiTheme="minorEastAsia" w:hAnsiTheme="minorEastAsia" w:eastAsiaTheme="minorEastAsia" w:cstheme="minorEastAsia"/>
          <w:spacing w:val="6"/>
          <w:sz w:val="23"/>
          <w:szCs w:val="23"/>
          <w:highlight w:val="none"/>
        </w:rPr>
        <w:t>3仲裁期间，本合同应继续履行。</w:t>
      </w:r>
    </w:p>
    <w:p>
      <w:pPr>
        <w:spacing w:before="176" w:line="229" w:lineRule="auto"/>
        <w:ind w:left="512"/>
        <w:outlineLvl w:val="1"/>
        <w:rPr>
          <w:rFonts w:hint="eastAsia" w:asciiTheme="minorEastAsia" w:hAnsiTheme="minorEastAsia" w:eastAsiaTheme="minorEastAsia" w:cstheme="minorEastAsia"/>
          <w:sz w:val="23"/>
          <w:szCs w:val="23"/>
          <w:highlight w:val="none"/>
        </w:rPr>
      </w:pPr>
      <w:bookmarkStart w:id="101" w:name="_Toc27894"/>
      <w:r>
        <w:rPr>
          <w:rFonts w:hint="eastAsia" w:asciiTheme="minorEastAsia" w:hAnsiTheme="minorEastAsia" w:eastAsiaTheme="minorEastAsia" w:cstheme="minorEastAsia"/>
          <w:spacing w:val="-4"/>
          <w:sz w:val="23"/>
          <w:szCs w:val="23"/>
          <w:highlight w:val="none"/>
          <w14:textOutline w14:w="4358" w14:cap="sq" w14:cmpd="sng">
            <w14:solidFill>
              <w14:srgbClr w14:val="000000"/>
            </w14:solidFill>
            <w14:prstDash w14:val="solid"/>
            <w14:bevel/>
          </w14:textOutline>
        </w:rPr>
        <w:t>1</w:t>
      </w:r>
      <w:r>
        <w:rPr>
          <w:rFonts w:hint="eastAsia" w:asciiTheme="minorEastAsia" w:hAnsiTheme="minorEastAsia" w:eastAsiaTheme="minorEastAsia" w:cstheme="minorEastAsia"/>
          <w:spacing w:val="-2"/>
          <w:sz w:val="23"/>
          <w:szCs w:val="23"/>
          <w:highlight w:val="none"/>
          <w14:textOutline w14:w="4358" w14:cap="sq" w14:cmpd="sng">
            <w14:solidFill>
              <w14:srgbClr w14:val="000000"/>
            </w14:solidFill>
            <w14:prstDash w14:val="solid"/>
            <w14:bevel/>
          </w14:textOutline>
        </w:rPr>
        <w:t>9履约保证金</w:t>
      </w:r>
      <w:bookmarkEnd w:id="101"/>
    </w:p>
    <w:p>
      <w:pPr>
        <w:spacing w:before="173" w:line="370" w:lineRule="auto"/>
        <w:ind w:left="16" w:right="65" w:firstLine="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19</w:t>
      </w:r>
      <w:r>
        <w:rPr>
          <w:rFonts w:hint="eastAsia" w:asciiTheme="minorEastAsia" w:hAnsiTheme="minorEastAsia" w:eastAsiaTheme="minorEastAsia" w:cstheme="minorEastAsia"/>
          <w:spacing w:val="8"/>
          <w:sz w:val="23"/>
          <w:szCs w:val="23"/>
          <w:highlight w:val="none"/>
        </w:rPr>
        <w:t>.1本合同签订之的工作日内，向甲方交纳履约保证金人民币(大写)元</w:t>
      </w:r>
      <w:r>
        <w:rPr>
          <w:rFonts w:hint="eastAsia" w:asciiTheme="minorEastAsia" w:hAnsiTheme="minorEastAsia" w:eastAsiaTheme="minorEastAsia" w:cstheme="minorEastAsia"/>
          <w:spacing w:val="4"/>
          <w:sz w:val="23"/>
          <w:szCs w:val="23"/>
          <w:highlight w:val="none"/>
        </w:rPr>
        <w:t>(¥)。</w:t>
      </w:r>
    </w:p>
    <w:p>
      <w:pPr>
        <w:spacing w:line="227"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1</w:t>
      </w:r>
      <w:r>
        <w:rPr>
          <w:rFonts w:hint="eastAsia" w:asciiTheme="minorEastAsia" w:hAnsiTheme="minorEastAsia" w:eastAsiaTheme="minorEastAsia" w:cstheme="minorEastAsia"/>
          <w:spacing w:val="13"/>
          <w:sz w:val="23"/>
          <w:szCs w:val="23"/>
          <w:highlight w:val="none"/>
        </w:rPr>
        <w:t>9</w:t>
      </w:r>
      <w:r>
        <w:rPr>
          <w:rFonts w:hint="eastAsia" w:asciiTheme="minorEastAsia" w:hAnsiTheme="minorEastAsia" w:eastAsiaTheme="minorEastAsia" w:cstheme="minorEastAsia"/>
          <w:spacing w:val="7"/>
          <w:sz w:val="23"/>
          <w:szCs w:val="23"/>
          <w:highlight w:val="none"/>
        </w:rPr>
        <w:t>.2履约保证金的有效期为乙方承诺的货物(产品)质保期。</w:t>
      </w:r>
    </w:p>
    <w:p>
      <w:pPr>
        <w:spacing w:before="176" w:line="228"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1</w:t>
      </w:r>
      <w:r>
        <w:rPr>
          <w:rFonts w:hint="eastAsia" w:asciiTheme="minorEastAsia" w:hAnsiTheme="minorEastAsia" w:eastAsiaTheme="minorEastAsia" w:cstheme="minorEastAsia"/>
          <w:spacing w:val="9"/>
          <w:sz w:val="23"/>
          <w:szCs w:val="23"/>
          <w:highlight w:val="none"/>
        </w:rPr>
        <w:t>9</w:t>
      </w:r>
      <w:r>
        <w:rPr>
          <w:rFonts w:hint="eastAsia" w:asciiTheme="minorEastAsia" w:hAnsiTheme="minorEastAsia" w:eastAsiaTheme="minorEastAsia" w:cstheme="minorEastAsia"/>
          <w:spacing w:val="8"/>
          <w:sz w:val="23"/>
          <w:szCs w:val="23"/>
          <w:highlight w:val="none"/>
        </w:rPr>
        <w:t>.3如乙方未能履行合同规定的义务，甲方有权从履约保证金中取得补偿。</w:t>
      </w:r>
    </w:p>
    <w:p>
      <w:pPr>
        <w:spacing w:before="176" w:line="369" w:lineRule="auto"/>
        <w:ind w:left="16" w:right="235" w:firstLine="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1</w:t>
      </w:r>
      <w:r>
        <w:rPr>
          <w:rFonts w:hint="eastAsia" w:asciiTheme="minorEastAsia" w:hAnsiTheme="minorEastAsia" w:eastAsiaTheme="minorEastAsia" w:cstheme="minorEastAsia"/>
          <w:spacing w:val="9"/>
          <w:sz w:val="23"/>
          <w:szCs w:val="23"/>
          <w:highlight w:val="none"/>
        </w:rPr>
        <w:t>9</w:t>
      </w:r>
      <w:r>
        <w:rPr>
          <w:rFonts w:hint="eastAsia" w:asciiTheme="minorEastAsia" w:hAnsiTheme="minorEastAsia" w:eastAsiaTheme="minorEastAsia" w:cstheme="minorEastAsia"/>
          <w:spacing w:val="8"/>
          <w:sz w:val="23"/>
          <w:szCs w:val="23"/>
          <w:highlight w:val="none"/>
        </w:rPr>
        <w:t>.4货物(产品)质保期结束后，甲方财务部门接到甲方确认本合同货物质量与服</w:t>
      </w:r>
      <w:r>
        <w:rPr>
          <w:rFonts w:hint="eastAsia" w:asciiTheme="minorEastAsia" w:hAnsiTheme="minorEastAsia" w:eastAsiaTheme="minorEastAsia" w:cstheme="minorEastAsia"/>
          <w:spacing w:val="10"/>
          <w:sz w:val="23"/>
          <w:szCs w:val="23"/>
          <w:highlight w:val="none"/>
        </w:rPr>
        <w:t>务</w:t>
      </w:r>
      <w:r>
        <w:rPr>
          <w:rFonts w:hint="eastAsia" w:asciiTheme="minorEastAsia" w:hAnsiTheme="minorEastAsia" w:eastAsiaTheme="minorEastAsia" w:cstheme="minorEastAsia"/>
          <w:spacing w:val="9"/>
          <w:sz w:val="23"/>
          <w:szCs w:val="23"/>
          <w:highlight w:val="none"/>
        </w:rPr>
        <w:t>等约定事项已经履行完毕的正式书面文件后的日内，向乙方退还履约保证金。</w:t>
      </w:r>
    </w:p>
    <w:p>
      <w:pPr>
        <w:spacing w:before="1" w:line="227" w:lineRule="auto"/>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1</w:t>
      </w:r>
      <w:r>
        <w:rPr>
          <w:rFonts w:hint="eastAsia" w:asciiTheme="minorEastAsia" w:hAnsiTheme="minorEastAsia" w:eastAsiaTheme="minorEastAsia" w:cstheme="minorEastAsia"/>
          <w:spacing w:val="5"/>
          <w:sz w:val="23"/>
          <w:szCs w:val="23"/>
          <w:highlight w:val="none"/>
        </w:rPr>
        <w:t>9</w:t>
      </w:r>
      <w:r>
        <w:rPr>
          <w:rFonts w:hint="eastAsia" w:asciiTheme="minorEastAsia" w:hAnsiTheme="minorEastAsia" w:eastAsiaTheme="minorEastAsia" w:cstheme="minorEastAsia"/>
          <w:spacing w:val="4"/>
          <w:sz w:val="23"/>
          <w:szCs w:val="23"/>
          <w:highlight w:val="none"/>
        </w:rPr>
        <w:t>.5乙方可以履约担保函的形式交纳履约保证金(格式见附件1)。</w:t>
      </w:r>
    </w:p>
    <w:p>
      <w:pPr>
        <w:spacing w:before="177" w:line="309" w:lineRule="exact"/>
        <w:ind w:left="497"/>
        <w:outlineLvl w:val="1"/>
        <w:rPr>
          <w:rFonts w:hint="eastAsia" w:asciiTheme="minorEastAsia" w:hAnsiTheme="minorEastAsia" w:eastAsiaTheme="minorEastAsia" w:cstheme="minorEastAsia"/>
          <w:sz w:val="23"/>
          <w:szCs w:val="23"/>
          <w:highlight w:val="none"/>
        </w:rPr>
      </w:pPr>
      <w:bookmarkStart w:id="102" w:name="_Toc24814"/>
      <w:r>
        <w:rPr>
          <w:rFonts w:hint="eastAsia" w:asciiTheme="minorEastAsia" w:hAnsiTheme="minorEastAsia" w:eastAsiaTheme="minorEastAsia" w:cstheme="minorEastAsia"/>
          <w:spacing w:val="9"/>
          <w:position w:val="1"/>
          <w:sz w:val="23"/>
          <w:szCs w:val="23"/>
          <w:highlight w:val="none"/>
          <w14:textOutline w14:w="4358" w14:cap="sq" w14:cmpd="sng">
            <w14:solidFill>
              <w14:srgbClr w14:val="000000"/>
            </w14:solidFill>
            <w14:prstDash w14:val="solid"/>
            <w14:bevel/>
          </w14:textOutline>
        </w:rPr>
        <w:t>2</w:t>
      </w:r>
      <w:r>
        <w:rPr>
          <w:rFonts w:hint="eastAsia" w:asciiTheme="minorEastAsia" w:hAnsiTheme="minorEastAsia" w:eastAsiaTheme="minorEastAsia" w:cstheme="minorEastAsia"/>
          <w:spacing w:val="6"/>
          <w:position w:val="1"/>
          <w:sz w:val="23"/>
          <w:szCs w:val="23"/>
          <w:highlight w:val="none"/>
          <w14:textOutline w14:w="4358" w14:cap="sq" w14:cmpd="sng">
            <w14:solidFill>
              <w14:srgbClr w14:val="000000"/>
            </w14:solidFill>
            <w14:prstDash w14:val="solid"/>
            <w14:bevel/>
          </w14:textOutline>
        </w:rPr>
        <w:t>0.合同文件</w:t>
      </w:r>
      <w:bookmarkEnd w:id="102"/>
    </w:p>
    <w:p>
      <w:pPr>
        <w:spacing w:before="153" w:line="369" w:lineRule="auto"/>
        <w:ind w:left="15" w:right="115" w:firstLine="48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详细</w:t>
      </w:r>
      <w:r>
        <w:rPr>
          <w:rFonts w:hint="eastAsia" w:asciiTheme="minorEastAsia" w:hAnsiTheme="minorEastAsia" w:eastAsiaTheme="minorEastAsia" w:cstheme="minorEastAsia"/>
          <w:spacing w:val="15"/>
          <w:sz w:val="23"/>
          <w:szCs w:val="23"/>
          <w:highlight w:val="none"/>
        </w:rPr>
        <w:t>技</w:t>
      </w:r>
      <w:r>
        <w:rPr>
          <w:rFonts w:hint="eastAsia" w:asciiTheme="minorEastAsia" w:hAnsiTheme="minorEastAsia" w:eastAsiaTheme="minorEastAsia" w:cstheme="minorEastAsia"/>
          <w:spacing w:val="9"/>
          <w:sz w:val="23"/>
          <w:szCs w:val="23"/>
          <w:highlight w:val="none"/>
        </w:rPr>
        <w:t>术说明及其他有关合同项目的特定信息由合同附件予以说明，下列文件构成本</w:t>
      </w:r>
      <w:r>
        <w:rPr>
          <w:rFonts w:hint="eastAsia" w:asciiTheme="minorEastAsia" w:hAnsiTheme="minorEastAsia" w:eastAsiaTheme="minorEastAsia" w:cstheme="minorEastAsia"/>
          <w:spacing w:val="18"/>
          <w:sz w:val="23"/>
          <w:szCs w:val="23"/>
          <w:highlight w:val="none"/>
        </w:rPr>
        <w:t>合同的</w:t>
      </w:r>
      <w:r>
        <w:rPr>
          <w:rFonts w:hint="eastAsia" w:asciiTheme="minorEastAsia" w:hAnsiTheme="minorEastAsia" w:eastAsiaTheme="minorEastAsia" w:cstheme="minorEastAsia"/>
          <w:spacing w:val="10"/>
          <w:sz w:val="23"/>
          <w:szCs w:val="23"/>
          <w:highlight w:val="none"/>
        </w:rPr>
        <w:t>组</w:t>
      </w:r>
      <w:r>
        <w:rPr>
          <w:rFonts w:hint="eastAsia" w:asciiTheme="minorEastAsia" w:hAnsiTheme="minorEastAsia" w:eastAsiaTheme="minorEastAsia" w:cstheme="minorEastAsia"/>
          <w:spacing w:val="9"/>
          <w:sz w:val="23"/>
          <w:szCs w:val="23"/>
          <w:highlight w:val="none"/>
        </w:rPr>
        <w:t>成部分，应该认为是一个整体，彼此相互解释，相互补充。组成合同的多个文件</w:t>
      </w:r>
      <w:r>
        <w:rPr>
          <w:rFonts w:hint="eastAsia" w:asciiTheme="minorEastAsia" w:hAnsiTheme="minorEastAsia" w:eastAsiaTheme="minorEastAsia" w:cstheme="minorEastAsia"/>
          <w:spacing w:val="13"/>
          <w:sz w:val="23"/>
          <w:szCs w:val="23"/>
          <w:highlight w:val="none"/>
        </w:rPr>
        <w:t>的</w:t>
      </w:r>
      <w:r>
        <w:rPr>
          <w:rFonts w:hint="eastAsia" w:asciiTheme="minorEastAsia" w:hAnsiTheme="minorEastAsia" w:eastAsiaTheme="minorEastAsia" w:cstheme="minorEastAsia"/>
          <w:spacing w:val="8"/>
          <w:sz w:val="23"/>
          <w:szCs w:val="23"/>
          <w:highlight w:val="none"/>
        </w:rPr>
        <w:t>优先支配地位的次序如下：</w:t>
      </w:r>
    </w:p>
    <w:p>
      <w:pPr>
        <w:spacing w:line="227" w:lineRule="auto"/>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20.1本合同</w:t>
      </w:r>
      <w:r>
        <w:rPr>
          <w:rFonts w:hint="eastAsia" w:asciiTheme="minorEastAsia" w:hAnsiTheme="minorEastAsia" w:eastAsiaTheme="minorEastAsia" w:cstheme="minorEastAsia"/>
          <w:spacing w:val="4"/>
          <w:sz w:val="23"/>
          <w:szCs w:val="23"/>
          <w:highlight w:val="none"/>
        </w:rPr>
        <w:t>书</w:t>
      </w:r>
    </w:p>
    <w:p>
      <w:pPr>
        <w:spacing w:before="176" w:line="227" w:lineRule="auto"/>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2</w:t>
      </w:r>
      <w:r>
        <w:rPr>
          <w:rFonts w:hint="eastAsia" w:asciiTheme="minorEastAsia" w:hAnsiTheme="minorEastAsia" w:eastAsiaTheme="minorEastAsia" w:cstheme="minorEastAsia"/>
          <w:spacing w:val="6"/>
          <w:sz w:val="23"/>
          <w:szCs w:val="23"/>
          <w:highlight w:val="none"/>
        </w:rPr>
        <w:t>0.2中标通知书</w:t>
      </w:r>
    </w:p>
    <w:p>
      <w:pPr>
        <w:spacing w:before="177" w:line="229" w:lineRule="auto"/>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2</w:t>
      </w:r>
      <w:r>
        <w:rPr>
          <w:rFonts w:hint="eastAsia" w:asciiTheme="minorEastAsia" w:hAnsiTheme="minorEastAsia" w:eastAsiaTheme="minorEastAsia" w:cstheme="minorEastAsia"/>
          <w:spacing w:val="4"/>
          <w:sz w:val="23"/>
          <w:szCs w:val="23"/>
          <w:highlight w:val="none"/>
        </w:rPr>
        <w:t>0.3协议</w:t>
      </w:r>
    </w:p>
    <w:p>
      <w:pPr>
        <w:spacing w:before="176" w:line="228" w:lineRule="auto"/>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2</w:t>
      </w:r>
      <w:r>
        <w:rPr>
          <w:rFonts w:hint="eastAsia" w:asciiTheme="minorEastAsia" w:hAnsiTheme="minorEastAsia" w:eastAsiaTheme="minorEastAsia" w:cstheme="minorEastAsia"/>
          <w:spacing w:val="12"/>
          <w:sz w:val="23"/>
          <w:szCs w:val="23"/>
          <w:highlight w:val="none"/>
        </w:rPr>
        <w:t>0</w:t>
      </w:r>
      <w:r>
        <w:rPr>
          <w:rFonts w:hint="eastAsia" w:asciiTheme="minorEastAsia" w:hAnsiTheme="minorEastAsia" w:eastAsiaTheme="minorEastAsia" w:cstheme="minorEastAsia"/>
          <w:spacing w:val="7"/>
          <w:sz w:val="23"/>
          <w:szCs w:val="23"/>
          <w:highlight w:val="none"/>
        </w:rPr>
        <w:t>.4招标文件(含澄清或者修改文件)</w:t>
      </w:r>
    </w:p>
    <w:p>
      <w:pPr>
        <w:spacing w:before="174" w:line="228" w:lineRule="auto"/>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20.5投标文</w:t>
      </w:r>
      <w:r>
        <w:rPr>
          <w:rFonts w:hint="eastAsia" w:asciiTheme="minorEastAsia" w:hAnsiTheme="minorEastAsia" w:eastAsiaTheme="minorEastAsia" w:cstheme="minorEastAsia"/>
          <w:spacing w:val="4"/>
          <w:sz w:val="23"/>
          <w:szCs w:val="23"/>
          <w:highlight w:val="none"/>
        </w:rPr>
        <w:t>件</w:t>
      </w:r>
    </w:p>
    <w:p>
      <w:pPr>
        <w:spacing w:before="177" w:line="311" w:lineRule="exact"/>
        <w:ind w:left="497"/>
        <w:outlineLvl w:val="1"/>
        <w:rPr>
          <w:rFonts w:hint="eastAsia" w:asciiTheme="minorEastAsia" w:hAnsiTheme="minorEastAsia" w:eastAsiaTheme="minorEastAsia" w:cstheme="minorEastAsia"/>
          <w:sz w:val="23"/>
          <w:szCs w:val="23"/>
          <w:highlight w:val="none"/>
        </w:rPr>
      </w:pPr>
      <w:bookmarkStart w:id="103" w:name="_Toc13528"/>
      <w:r>
        <w:rPr>
          <w:rFonts w:hint="eastAsia" w:asciiTheme="minorEastAsia" w:hAnsiTheme="minorEastAsia" w:eastAsiaTheme="minorEastAsia" w:cstheme="minorEastAsia"/>
          <w:spacing w:val="9"/>
          <w:position w:val="1"/>
          <w:sz w:val="23"/>
          <w:szCs w:val="23"/>
          <w:highlight w:val="none"/>
          <w14:textOutline w14:w="4358" w14:cap="sq" w14:cmpd="sng">
            <w14:solidFill>
              <w14:srgbClr w14:val="000000"/>
            </w14:solidFill>
            <w14:prstDash w14:val="solid"/>
            <w14:bevel/>
          </w14:textOutline>
        </w:rPr>
        <w:t>2</w:t>
      </w:r>
      <w:r>
        <w:rPr>
          <w:rFonts w:hint="eastAsia" w:asciiTheme="minorEastAsia" w:hAnsiTheme="minorEastAsia" w:eastAsiaTheme="minorEastAsia" w:cstheme="minorEastAsia"/>
          <w:spacing w:val="6"/>
          <w:position w:val="1"/>
          <w:sz w:val="23"/>
          <w:szCs w:val="23"/>
          <w:highlight w:val="none"/>
          <w14:textOutline w14:w="4358" w14:cap="sq" w14:cmpd="sng">
            <w14:solidFill>
              <w14:srgbClr w14:val="000000"/>
            </w14:solidFill>
            <w14:prstDash w14:val="solid"/>
            <w14:bevel/>
          </w14:textOutline>
        </w:rPr>
        <w:t>1.其他事项</w:t>
      </w:r>
      <w:bookmarkEnd w:id="103"/>
    </w:p>
    <w:p>
      <w:pPr>
        <w:spacing w:before="150" w:line="228" w:lineRule="auto"/>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21.1</w:t>
      </w:r>
      <w:r>
        <w:rPr>
          <w:rFonts w:hint="eastAsia" w:asciiTheme="minorEastAsia" w:hAnsiTheme="minorEastAsia" w:eastAsiaTheme="minorEastAsia" w:cstheme="minorEastAsia"/>
          <w:spacing w:val="20"/>
          <w:sz w:val="23"/>
          <w:szCs w:val="23"/>
          <w:highlight w:val="none"/>
          <w:lang w:eastAsia="zh-CN"/>
        </w:rPr>
        <w:t>蒲城县财政局</w:t>
      </w:r>
      <w:r>
        <w:rPr>
          <w:rFonts w:hint="eastAsia" w:asciiTheme="minorEastAsia" w:hAnsiTheme="minorEastAsia" w:eastAsiaTheme="minorEastAsia" w:cstheme="minorEastAsia"/>
          <w:spacing w:val="20"/>
          <w:sz w:val="23"/>
          <w:szCs w:val="23"/>
          <w:highlight w:val="none"/>
        </w:rPr>
        <w:t>在合同的履行期间以及履行期后，可以随时检查项目的执行</w:t>
      </w:r>
      <w:r>
        <w:rPr>
          <w:rFonts w:hint="eastAsia" w:asciiTheme="minorEastAsia" w:hAnsiTheme="minorEastAsia" w:eastAsiaTheme="minorEastAsia" w:cstheme="minorEastAsia"/>
          <w:spacing w:val="13"/>
          <w:sz w:val="23"/>
          <w:szCs w:val="23"/>
          <w:highlight w:val="none"/>
        </w:rPr>
        <w:t>情</w:t>
      </w:r>
    </w:p>
    <w:p>
      <w:pPr>
        <w:spacing w:before="174" w:line="229" w:lineRule="auto"/>
        <w:ind w:left="1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况</w:t>
      </w:r>
      <w:r>
        <w:rPr>
          <w:rFonts w:hint="eastAsia" w:asciiTheme="minorEastAsia" w:hAnsiTheme="minorEastAsia" w:eastAsiaTheme="minorEastAsia" w:cstheme="minorEastAsia"/>
          <w:spacing w:val="9"/>
          <w:sz w:val="23"/>
          <w:szCs w:val="23"/>
          <w:highlight w:val="none"/>
        </w:rPr>
        <w:t>，对采购标准、采购内容进行调查核实，并对发现的问题进行处理。</w:t>
      </w:r>
    </w:p>
    <w:p>
      <w:pPr>
        <w:spacing w:before="175" w:line="369" w:lineRule="auto"/>
        <w:ind w:left="22" w:right="64" w:firstLine="47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6"/>
          <w:sz w:val="23"/>
          <w:szCs w:val="23"/>
          <w:highlight w:val="none"/>
        </w:rPr>
        <w:t>2</w:t>
      </w:r>
      <w:r>
        <w:rPr>
          <w:rFonts w:hint="eastAsia" w:asciiTheme="minorEastAsia" w:hAnsiTheme="minorEastAsia" w:eastAsiaTheme="minorEastAsia" w:cstheme="minorEastAsia"/>
          <w:spacing w:val="15"/>
          <w:sz w:val="23"/>
          <w:szCs w:val="23"/>
          <w:highlight w:val="none"/>
        </w:rPr>
        <w:t>1</w:t>
      </w:r>
      <w:r>
        <w:rPr>
          <w:rFonts w:hint="eastAsia" w:asciiTheme="minorEastAsia" w:hAnsiTheme="minorEastAsia" w:eastAsiaTheme="minorEastAsia" w:cstheme="minorEastAsia"/>
          <w:spacing w:val="13"/>
          <w:sz w:val="23"/>
          <w:szCs w:val="23"/>
          <w:highlight w:val="none"/>
        </w:rPr>
        <w:t>.2乙方应根据公开招标文件要求向采购代理机构交纳代理服务费并取得甲方的签</w:t>
      </w:r>
      <w:r>
        <w:rPr>
          <w:rFonts w:hint="eastAsia" w:asciiTheme="minorEastAsia" w:hAnsiTheme="minorEastAsia" w:eastAsiaTheme="minorEastAsia" w:cstheme="minorEastAsia"/>
          <w:spacing w:val="12"/>
          <w:sz w:val="23"/>
          <w:szCs w:val="23"/>
          <w:highlight w:val="none"/>
        </w:rPr>
        <w:t>章</w:t>
      </w:r>
      <w:r>
        <w:rPr>
          <w:rFonts w:hint="eastAsia" w:asciiTheme="minorEastAsia" w:hAnsiTheme="minorEastAsia" w:eastAsiaTheme="minorEastAsia" w:cstheme="minorEastAsia"/>
          <w:spacing w:val="7"/>
          <w:sz w:val="23"/>
          <w:szCs w:val="23"/>
          <w:highlight w:val="none"/>
        </w:rPr>
        <w:t>后，合同才正式生效。</w:t>
      </w:r>
    </w:p>
    <w:p>
      <w:pPr>
        <w:spacing w:before="1" w:line="227" w:lineRule="auto"/>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21</w:t>
      </w:r>
      <w:r>
        <w:rPr>
          <w:rFonts w:hint="eastAsia" w:asciiTheme="minorEastAsia" w:hAnsiTheme="minorEastAsia" w:eastAsiaTheme="minorEastAsia" w:cstheme="minorEastAsia"/>
          <w:spacing w:val="8"/>
          <w:sz w:val="23"/>
          <w:szCs w:val="23"/>
          <w:highlight w:val="none"/>
        </w:rPr>
        <w:t>.</w:t>
      </w:r>
      <w:r>
        <w:rPr>
          <w:rFonts w:hint="eastAsia" w:asciiTheme="minorEastAsia" w:hAnsiTheme="minorEastAsia" w:eastAsiaTheme="minorEastAsia" w:cstheme="minorEastAsia"/>
          <w:spacing w:val="7"/>
          <w:sz w:val="23"/>
          <w:szCs w:val="23"/>
          <w:highlight w:val="none"/>
        </w:rPr>
        <w:t>3本合同一式份，甲方份，乙方份，采购代理机构</w:t>
      </w:r>
      <w:r>
        <w:rPr>
          <w:rFonts w:hint="eastAsia" w:asciiTheme="minorEastAsia" w:hAnsiTheme="minorEastAsia" w:eastAsiaTheme="minorEastAsia" w:cstheme="minorEastAsia"/>
          <w:spacing w:val="7"/>
          <w:sz w:val="23"/>
          <w:szCs w:val="23"/>
          <w:highlight w:val="none"/>
          <w:u w:val="single" w:color="auto"/>
        </w:rPr>
        <w:t>壹</w:t>
      </w:r>
      <w:r>
        <w:rPr>
          <w:rFonts w:hint="eastAsia" w:asciiTheme="minorEastAsia" w:hAnsiTheme="minorEastAsia" w:eastAsiaTheme="minorEastAsia" w:cstheme="minorEastAsia"/>
          <w:spacing w:val="7"/>
          <w:sz w:val="23"/>
          <w:szCs w:val="23"/>
          <w:highlight w:val="none"/>
        </w:rPr>
        <w:t>份。。</w:t>
      </w:r>
    </w:p>
    <w:p>
      <w:pPr>
        <w:spacing w:before="178" w:line="299" w:lineRule="auto"/>
        <w:ind w:left="505" w:right="4833" w:hanging="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2</w:t>
      </w:r>
      <w:r>
        <w:rPr>
          <w:rFonts w:hint="eastAsia" w:asciiTheme="minorEastAsia" w:hAnsiTheme="minorEastAsia" w:eastAsiaTheme="minorEastAsia" w:cstheme="minorEastAsia"/>
          <w:spacing w:val="6"/>
          <w:sz w:val="23"/>
          <w:szCs w:val="23"/>
          <w:highlight w:val="none"/>
        </w:rPr>
        <w:t>1.4本合同未尽事项，补充合同内容。</w:t>
      </w:r>
      <w:r>
        <w:rPr>
          <w:rFonts w:hint="eastAsia" w:asciiTheme="minorEastAsia" w:hAnsiTheme="minorEastAsia" w:eastAsiaTheme="minorEastAsia" w:cstheme="minorEastAsia"/>
          <w:spacing w:val="22"/>
          <w:sz w:val="23"/>
          <w:szCs w:val="23"/>
          <w:highlight w:val="none"/>
        </w:rPr>
        <w:t>(以下无正文)</w:t>
      </w:r>
    </w:p>
    <w:p>
      <w:pPr>
        <w:rPr>
          <w:rFonts w:hint="eastAsia" w:asciiTheme="minorEastAsia" w:hAnsiTheme="minorEastAsia" w:eastAsiaTheme="minorEastAsia" w:cstheme="minorEastAsia"/>
          <w:highlight w:val="none"/>
        </w:rPr>
        <w:sectPr>
          <w:footerReference r:id="rId71" w:type="default"/>
          <w:pgSz w:w="11906" w:h="16839"/>
          <w:pgMar w:top="986" w:right="1182" w:bottom="1104" w:left="1242" w:header="711" w:footer="710" w:gutter="0"/>
          <w:pgNumType w:fmt="decimal"/>
          <w:cols w:space="720" w:num="1"/>
        </w:sect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spacing w:line="203" w:lineRule="exact"/>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sectPr>
          <w:footerReference r:id="rId72" w:type="default"/>
          <w:pgSz w:w="11906" w:h="16839"/>
          <w:pgMar w:top="986" w:right="1182" w:bottom="1104" w:left="1242" w:header="711" w:footer="710" w:gutter="0"/>
          <w:pgNumType w:fmt="decimal"/>
          <w:cols w:equalWidth="0" w:num="1">
            <w:col w:w="9481"/>
          </w:cols>
        </w:sectPr>
      </w:pPr>
    </w:p>
    <w:p>
      <w:pPr>
        <w:spacing w:before="48" w:line="227" w:lineRule="auto"/>
        <w:ind w:left="20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甲方:(盖章</w:t>
      </w:r>
      <w:r>
        <w:rPr>
          <w:rFonts w:hint="eastAsia" w:asciiTheme="minorEastAsia" w:hAnsiTheme="minorEastAsia" w:eastAsiaTheme="minorEastAsia" w:cstheme="minorEastAsia"/>
          <w:sz w:val="23"/>
          <w:szCs w:val="23"/>
          <w:highlight w:val="none"/>
        </w:rPr>
        <w:t>)</w:t>
      </w:r>
    </w:p>
    <w:p>
      <w:pPr>
        <w:spacing w:before="153" w:line="437" w:lineRule="exact"/>
        <w:ind w:left="17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position w:val="14"/>
          <w:sz w:val="23"/>
          <w:szCs w:val="23"/>
          <w:highlight w:val="none"/>
        </w:rPr>
        <w:t>地</w:t>
      </w:r>
      <w:r>
        <w:rPr>
          <w:rFonts w:hint="eastAsia" w:asciiTheme="minorEastAsia" w:hAnsiTheme="minorEastAsia" w:eastAsiaTheme="minorEastAsia" w:cstheme="minorEastAsia"/>
          <w:spacing w:val="3"/>
          <w:position w:val="14"/>
          <w:sz w:val="23"/>
          <w:szCs w:val="23"/>
          <w:highlight w:val="none"/>
        </w:rPr>
        <w:t>址：</w:t>
      </w:r>
    </w:p>
    <w:p>
      <w:pPr>
        <w:spacing w:line="228" w:lineRule="auto"/>
        <w:ind w:left="19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邮</w:t>
      </w:r>
      <w:r>
        <w:rPr>
          <w:rFonts w:hint="eastAsia" w:asciiTheme="minorEastAsia" w:hAnsiTheme="minorEastAsia" w:eastAsiaTheme="minorEastAsia" w:cstheme="minorEastAsia"/>
          <w:spacing w:val="-2"/>
          <w:sz w:val="23"/>
          <w:szCs w:val="23"/>
          <w:highlight w:val="none"/>
        </w:rPr>
        <w:t>编：</w:t>
      </w:r>
    </w:p>
    <w:p>
      <w:pPr>
        <w:spacing w:before="246" w:line="193" w:lineRule="auto"/>
        <w:ind w:left="17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法</w:t>
      </w:r>
      <w:r>
        <w:rPr>
          <w:rFonts w:hint="eastAsia" w:asciiTheme="minorEastAsia" w:hAnsiTheme="minorEastAsia" w:eastAsiaTheme="minorEastAsia" w:cstheme="minorEastAsia"/>
          <w:spacing w:val="7"/>
          <w:sz w:val="23"/>
          <w:szCs w:val="23"/>
          <w:highlight w:val="none"/>
        </w:rPr>
        <w:t>定代表人(签字或盖章)：</w:t>
      </w:r>
    </w:p>
    <w:p>
      <w:pPr>
        <w:spacing w:line="14" w:lineRule="auto"/>
        <w:rPr>
          <w:rFonts w:hint="eastAsia" w:asciiTheme="minorEastAsia" w:hAnsiTheme="minorEastAsia" w:eastAsiaTheme="minorEastAsia" w:cstheme="minorEastAsia"/>
          <w:sz w:val="2"/>
          <w:highlight w:val="none"/>
        </w:rPr>
      </w:pPr>
      <w:r>
        <w:rPr>
          <w:rFonts w:hint="eastAsia" w:asciiTheme="minorEastAsia" w:hAnsiTheme="minorEastAsia" w:eastAsiaTheme="minorEastAsia" w:cstheme="minorEastAsia"/>
          <w:sz w:val="2"/>
          <w:szCs w:val="2"/>
          <w:highlight w:val="none"/>
        </w:rPr>
        <w:br w:type="column"/>
      </w:r>
    </w:p>
    <w:p>
      <w:pPr>
        <w:spacing w:before="47" w:line="227" w:lineRule="auto"/>
        <w:ind w:left="1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乙方:(盖</w:t>
      </w:r>
      <w:r>
        <w:rPr>
          <w:rFonts w:hint="eastAsia" w:asciiTheme="minorEastAsia" w:hAnsiTheme="minorEastAsia" w:eastAsiaTheme="minorEastAsia" w:cstheme="minorEastAsia"/>
          <w:sz w:val="23"/>
          <w:szCs w:val="23"/>
          <w:highlight w:val="none"/>
        </w:rPr>
        <w:t>章)</w:t>
      </w:r>
    </w:p>
    <w:p>
      <w:pPr>
        <w:spacing w:before="153" w:line="437" w:lineRule="exact"/>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position w:val="14"/>
          <w:sz w:val="23"/>
          <w:szCs w:val="23"/>
          <w:highlight w:val="none"/>
        </w:rPr>
        <w:t>地</w:t>
      </w:r>
      <w:r>
        <w:rPr>
          <w:rFonts w:hint="eastAsia" w:asciiTheme="minorEastAsia" w:hAnsiTheme="minorEastAsia" w:eastAsiaTheme="minorEastAsia" w:cstheme="minorEastAsia"/>
          <w:spacing w:val="3"/>
          <w:position w:val="14"/>
          <w:sz w:val="23"/>
          <w:szCs w:val="23"/>
          <w:highlight w:val="none"/>
        </w:rPr>
        <w:t>址：</w:t>
      </w:r>
    </w:p>
    <w:p>
      <w:pPr>
        <w:spacing w:line="228" w:lineRule="auto"/>
        <w:ind w:left="1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邮</w:t>
      </w:r>
      <w:r>
        <w:rPr>
          <w:rFonts w:hint="eastAsia" w:asciiTheme="minorEastAsia" w:hAnsiTheme="minorEastAsia" w:eastAsiaTheme="minorEastAsia" w:cstheme="minorEastAsia"/>
          <w:spacing w:val="-2"/>
          <w:sz w:val="23"/>
          <w:szCs w:val="23"/>
          <w:highlight w:val="none"/>
        </w:rPr>
        <w:t>编：</w:t>
      </w:r>
    </w:p>
    <w:p>
      <w:pPr>
        <w:spacing w:before="246" w:line="193" w:lineRule="auto"/>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法</w:t>
      </w:r>
      <w:r>
        <w:rPr>
          <w:rFonts w:hint="eastAsia" w:asciiTheme="minorEastAsia" w:hAnsiTheme="minorEastAsia" w:eastAsiaTheme="minorEastAsia" w:cstheme="minorEastAsia"/>
          <w:spacing w:val="7"/>
          <w:sz w:val="23"/>
          <w:szCs w:val="23"/>
          <w:highlight w:val="none"/>
        </w:rPr>
        <w:t>定代表人(签字或盖章)：</w:t>
      </w:r>
    </w:p>
    <w:p>
      <w:pPr>
        <w:rPr>
          <w:rFonts w:hint="eastAsia" w:asciiTheme="minorEastAsia" w:hAnsiTheme="minorEastAsia" w:eastAsiaTheme="minorEastAsia" w:cstheme="minorEastAsia"/>
          <w:highlight w:val="none"/>
        </w:rPr>
        <w:sectPr>
          <w:type w:val="continuous"/>
          <w:pgSz w:w="11906" w:h="16839"/>
          <w:pgMar w:top="986" w:right="1182" w:bottom="1104" w:left="1242" w:header="711" w:footer="710" w:gutter="0"/>
          <w:pgNumType w:fmt="decimal"/>
          <w:cols w:equalWidth="0" w:num="2">
            <w:col w:w="4727" w:space="100"/>
            <w:col w:w="4654"/>
          </w:cols>
        </w:sectPr>
      </w:pPr>
    </w:p>
    <w:p>
      <w:pPr>
        <w:spacing w:line="83" w:lineRule="exact"/>
        <w:rPr>
          <w:rFonts w:hint="eastAsia" w:asciiTheme="minorEastAsia" w:hAnsiTheme="minorEastAsia" w:eastAsiaTheme="minorEastAsia" w:cstheme="minorEastAsia"/>
          <w:highlight w:val="none"/>
        </w:rPr>
      </w:pPr>
    </w:p>
    <w:p>
      <w:pPr>
        <w:spacing w:line="83" w:lineRule="exact"/>
        <w:rPr>
          <w:rFonts w:hint="eastAsia" w:asciiTheme="minorEastAsia" w:hAnsiTheme="minorEastAsia" w:eastAsiaTheme="minorEastAsia" w:cstheme="minorEastAsia"/>
          <w:highlight w:val="none"/>
        </w:rPr>
      </w:pPr>
    </w:p>
    <w:p>
      <w:pPr>
        <w:spacing w:line="83" w:lineRule="exact"/>
        <w:rPr>
          <w:rFonts w:hint="eastAsia" w:asciiTheme="minorEastAsia" w:hAnsiTheme="minorEastAsia" w:eastAsiaTheme="minorEastAsia" w:cstheme="minorEastAsia"/>
          <w:highlight w:val="none"/>
        </w:rPr>
      </w:pPr>
    </w:p>
    <w:p>
      <w:pPr>
        <w:spacing w:line="83" w:lineRule="exact"/>
        <w:rPr>
          <w:rFonts w:hint="eastAsia" w:asciiTheme="minorEastAsia" w:hAnsiTheme="minorEastAsia" w:eastAsiaTheme="minorEastAsia" w:cstheme="minorEastAsia"/>
          <w:highlight w:val="none"/>
        </w:rPr>
      </w:pPr>
    </w:p>
    <w:p>
      <w:pPr>
        <w:spacing w:line="83" w:lineRule="exact"/>
        <w:rPr>
          <w:rFonts w:hint="eastAsia" w:asciiTheme="minorEastAsia" w:hAnsiTheme="minorEastAsia" w:eastAsiaTheme="minorEastAsia" w:cstheme="minorEastAsia"/>
          <w:highlight w:val="none"/>
        </w:rPr>
      </w:pPr>
    </w:p>
    <w:p>
      <w:pPr>
        <w:spacing w:line="83" w:lineRule="exact"/>
        <w:rPr>
          <w:rFonts w:hint="eastAsia" w:asciiTheme="minorEastAsia" w:hAnsiTheme="minorEastAsia" w:eastAsiaTheme="minorEastAsia" w:cstheme="minorEastAsia"/>
          <w:highlight w:val="none"/>
        </w:rPr>
      </w:pPr>
    </w:p>
    <w:p>
      <w:pPr>
        <w:spacing w:line="83" w:lineRule="exact"/>
        <w:rPr>
          <w:rFonts w:hint="eastAsia" w:asciiTheme="minorEastAsia" w:hAnsiTheme="minorEastAsia" w:eastAsiaTheme="minorEastAsia" w:cstheme="minorEastAsia"/>
          <w:highlight w:val="none"/>
        </w:rPr>
      </w:pPr>
    </w:p>
    <w:p>
      <w:pPr>
        <w:spacing w:line="83" w:lineRule="exact"/>
        <w:rPr>
          <w:rFonts w:hint="eastAsia" w:asciiTheme="minorEastAsia" w:hAnsiTheme="minorEastAsia" w:eastAsiaTheme="minorEastAsia" w:cstheme="minorEastAsia"/>
          <w:highlight w:val="none"/>
        </w:rPr>
      </w:pPr>
    </w:p>
    <w:p>
      <w:pPr>
        <w:spacing w:line="83" w:lineRule="exact"/>
        <w:rPr>
          <w:rFonts w:hint="eastAsia" w:asciiTheme="minorEastAsia" w:hAnsiTheme="minorEastAsia" w:eastAsiaTheme="minorEastAsia" w:cstheme="minorEastAsia"/>
          <w:highlight w:val="none"/>
        </w:rPr>
      </w:pPr>
    </w:p>
    <w:p>
      <w:pPr>
        <w:spacing w:line="83" w:lineRule="exact"/>
        <w:rPr>
          <w:rFonts w:hint="eastAsia" w:asciiTheme="minorEastAsia" w:hAnsiTheme="minorEastAsia" w:eastAsiaTheme="minorEastAsia" w:cstheme="minorEastAsia"/>
          <w:highlight w:val="none"/>
        </w:rPr>
      </w:pPr>
    </w:p>
    <w:p>
      <w:pPr>
        <w:spacing w:line="83" w:lineRule="exact"/>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sectPr>
          <w:type w:val="continuous"/>
          <w:pgSz w:w="11906" w:h="16839"/>
          <w:pgMar w:top="986" w:right="1182" w:bottom="1104" w:left="1242" w:header="711" w:footer="710" w:gutter="0"/>
          <w:pgNumType w:fmt="decimal"/>
          <w:cols w:equalWidth="0" w:num="1">
            <w:col w:w="9481"/>
          </w:cols>
        </w:sectPr>
      </w:pPr>
    </w:p>
    <w:p>
      <w:pPr>
        <w:spacing w:before="48" w:line="228" w:lineRule="auto"/>
        <w:ind w:left="17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被</w:t>
      </w:r>
      <w:r>
        <w:rPr>
          <w:rFonts w:hint="eastAsia" w:asciiTheme="minorEastAsia" w:hAnsiTheme="minorEastAsia" w:eastAsiaTheme="minorEastAsia" w:cstheme="minorEastAsia"/>
          <w:spacing w:val="6"/>
          <w:sz w:val="23"/>
          <w:szCs w:val="23"/>
          <w:highlight w:val="none"/>
        </w:rPr>
        <w:t>授权代表：</w:t>
      </w:r>
    </w:p>
    <w:p>
      <w:pPr>
        <w:spacing w:before="277" w:line="437" w:lineRule="exact"/>
        <w:ind w:left="20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position w:val="15"/>
          <w:sz w:val="23"/>
          <w:szCs w:val="23"/>
          <w:highlight w:val="none"/>
        </w:rPr>
        <w:t>电话：</w:t>
      </w:r>
    </w:p>
    <w:p>
      <w:pPr>
        <w:spacing w:line="227" w:lineRule="auto"/>
        <w:ind w:left="17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传真：</w:t>
      </w:r>
    </w:p>
    <w:p>
      <w:pPr>
        <w:spacing w:before="154" w:line="437" w:lineRule="exact"/>
        <w:ind w:left="17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position w:val="15"/>
          <w:sz w:val="23"/>
          <w:szCs w:val="23"/>
          <w:highlight w:val="none"/>
        </w:rPr>
        <w:t>开户银行</w:t>
      </w:r>
      <w:r>
        <w:rPr>
          <w:rFonts w:hint="eastAsia" w:asciiTheme="minorEastAsia" w:hAnsiTheme="minorEastAsia" w:eastAsiaTheme="minorEastAsia" w:cstheme="minorEastAsia"/>
          <w:spacing w:val="5"/>
          <w:position w:val="15"/>
          <w:sz w:val="23"/>
          <w:szCs w:val="23"/>
          <w:highlight w:val="none"/>
        </w:rPr>
        <w:t>：</w:t>
      </w:r>
    </w:p>
    <w:p>
      <w:pPr>
        <w:spacing w:line="229" w:lineRule="auto"/>
        <w:ind w:left="17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账号</w:t>
      </w:r>
      <w:r>
        <w:rPr>
          <w:rFonts w:hint="eastAsia" w:asciiTheme="minorEastAsia" w:hAnsiTheme="minorEastAsia" w:eastAsiaTheme="minorEastAsia" w:cstheme="minorEastAsia"/>
          <w:spacing w:val="3"/>
          <w:sz w:val="23"/>
          <w:szCs w:val="23"/>
          <w:highlight w:val="none"/>
        </w:rPr>
        <w:t>:</w:t>
      </w:r>
    </w:p>
    <w:p>
      <w:pPr>
        <w:spacing w:before="151" w:line="193" w:lineRule="auto"/>
        <w:ind w:left="21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日</w:t>
      </w:r>
      <w:r>
        <w:rPr>
          <w:rFonts w:hint="eastAsia" w:asciiTheme="minorEastAsia" w:hAnsiTheme="minorEastAsia" w:eastAsiaTheme="minorEastAsia" w:cstheme="minorEastAsia"/>
          <w:spacing w:val="-10"/>
          <w:sz w:val="23"/>
          <w:szCs w:val="23"/>
          <w:highlight w:val="none"/>
        </w:rPr>
        <w:t>期：</w:t>
      </w:r>
    </w:p>
    <w:p>
      <w:pPr>
        <w:spacing w:line="14" w:lineRule="auto"/>
        <w:rPr>
          <w:rFonts w:hint="eastAsia" w:asciiTheme="minorEastAsia" w:hAnsiTheme="minorEastAsia" w:eastAsiaTheme="minorEastAsia" w:cstheme="minorEastAsia"/>
          <w:sz w:val="2"/>
          <w:highlight w:val="none"/>
        </w:rPr>
      </w:pPr>
      <w:r>
        <w:rPr>
          <w:rFonts w:hint="eastAsia" w:asciiTheme="minorEastAsia" w:hAnsiTheme="minorEastAsia" w:eastAsiaTheme="minorEastAsia" w:cstheme="minorEastAsia"/>
          <w:sz w:val="2"/>
          <w:szCs w:val="2"/>
          <w:highlight w:val="none"/>
        </w:rPr>
        <w:br w:type="column"/>
      </w:r>
    </w:p>
    <w:p>
      <w:pPr>
        <w:spacing w:before="46" w:line="281"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pacing w:val="24"/>
          <w:position w:val="1"/>
          <w:sz w:val="21"/>
          <w:szCs w:val="21"/>
          <w:highlight w:val="none"/>
        </w:rPr>
        <w:t>(</w:t>
      </w:r>
      <w:r>
        <w:rPr>
          <w:rFonts w:hint="eastAsia" w:asciiTheme="minorEastAsia" w:hAnsiTheme="minorEastAsia" w:eastAsiaTheme="minorEastAsia" w:cstheme="minorEastAsia"/>
          <w:spacing w:val="22"/>
          <w:position w:val="1"/>
          <w:sz w:val="21"/>
          <w:szCs w:val="21"/>
          <w:highlight w:val="none"/>
        </w:rPr>
        <w:t>签字)</w:t>
      </w: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before="75" w:line="193" w:lineRule="auto"/>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年月日</w:t>
      </w:r>
    </w:p>
    <w:p>
      <w:pPr>
        <w:spacing w:line="14" w:lineRule="auto"/>
        <w:rPr>
          <w:rFonts w:hint="eastAsia" w:asciiTheme="minorEastAsia" w:hAnsiTheme="minorEastAsia" w:eastAsiaTheme="minorEastAsia" w:cstheme="minorEastAsia"/>
          <w:sz w:val="2"/>
          <w:highlight w:val="none"/>
        </w:rPr>
      </w:pPr>
      <w:r>
        <w:rPr>
          <w:rFonts w:hint="eastAsia" w:asciiTheme="minorEastAsia" w:hAnsiTheme="minorEastAsia" w:eastAsiaTheme="minorEastAsia" w:cstheme="minorEastAsia"/>
          <w:sz w:val="2"/>
          <w:szCs w:val="2"/>
          <w:highlight w:val="none"/>
        </w:rPr>
        <w:br w:type="column"/>
      </w:r>
    </w:p>
    <w:p>
      <w:pPr>
        <w:spacing w:before="46" w:line="228" w:lineRule="auto"/>
        <w:ind w:left="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被</w:t>
      </w:r>
      <w:r>
        <w:rPr>
          <w:rFonts w:hint="eastAsia" w:asciiTheme="minorEastAsia" w:hAnsiTheme="minorEastAsia" w:eastAsiaTheme="minorEastAsia" w:cstheme="minorEastAsia"/>
          <w:spacing w:val="-6"/>
          <w:sz w:val="23"/>
          <w:szCs w:val="23"/>
          <w:highlight w:val="none"/>
        </w:rPr>
        <w:t>授权代表：</w:t>
      </w:r>
    </w:p>
    <w:p>
      <w:pPr>
        <w:spacing w:before="278" w:line="436" w:lineRule="exact"/>
        <w:ind w:left="3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position w:val="15"/>
          <w:sz w:val="23"/>
          <w:szCs w:val="23"/>
          <w:highlight w:val="none"/>
        </w:rPr>
        <w:t>电话：</w:t>
      </w:r>
    </w:p>
    <w:p>
      <w:pPr>
        <w:spacing w:before="1" w:line="227" w:lineRule="auto"/>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传真：</w:t>
      </w:r>
    </w:p>
    <w:p>
      <w:pPr>
        <w:spacing w:before="152" w:line="351" w:lineRule="auto"/>
        <w:ind w:left="4" w:right="210" w:hanging="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开</w:t>
      </w:r>
      <w:r>
        <w:rPr>
          <w:rFonts w:hint="eastAsia" w:asciiTheme="minorEastAsia" w:hAnsiTheme="minorEastAsia" w:eastAsiaTheme="minorEastAsia" w:cstheme="minorEastAsia"/>
          <w:spacing w:val="-4"/>
          <w:sz w:val="23"/>
          <w:szCs w:val="23"/>
          <w:highlight w:val="none"/>
        </w:rPr>
        <w:t>户银行：</w:t>
      </w:r>
      <w:r>
        <w:rPr>
          <w:rFonts w:hint="eastAsia" w:asciiTheme="minorEastAsia" w:hAnsiTheme="minorEastAsia" w:eastAsiaTheme="minorEastAsia" w:cstheme="minorEastAsia"/>
          <w:spacing w:val="4"/>
          <w:sz w:val="23"/>
          <w:szCs w:val="23"/>
          <w:highlight w:val="none"/>
        </w:rPr>
        <w:t>账号</w:t>
      </w:r>
      <w:r>
        <w:rPr>
          <w:rFonts w:hint="eastAsia" w:asciiTheme="minorEastAsia" w:hAnsiTheme="minorEastAsia" w:eastAsiaTheme="minorEastAsia" w:cstheme="minorEastAsia"/>
          <w:spacing w:val="3"/>
          <w:sz w:val="23"/>
          <w:szCs w:val="23"/>
          <w:highlight w:val="none"/>
        </w:rPr>
        <w:t>:</w:t>
      </w:r>
    </w:p>
    <w:p>
      <w:pPr>
        <w:spacing w:before="1" w:line="193" w:lineRule="auto"/>
        <w:ind w:left="4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日</w:t>
      </w:r>
      <w:r>
        <w:rPr>
          <w:rFonts w:hint="eastAsia" w:asciiTheme="minorEastAsia" w:hAnsiTheme="minorEastAsia" w:eastAsiaTheme="minorEastAsia" w:cstheme="minorEastAsia"/>
          <w:spacing w:val="-10"/>
          <w:sz w:val="23"/>
          <w:szCs w:val="23"/>
          <w:highlight w:val="none"/>
        </w:rPr>
        <w:t>期：</w:t>
      </w:r>
    </w:p>
    <w:p>
      <w:pPr>
        <w:spacing w:line="14" w:lineRule="auto"/>
        <w:rPr>
          <w:rFonts w:hint="eastAsia" w:asciiTheme="minorEastAsia" w:hAnsiTheme="minorEastAsia" w:eastAsiaTheme="minorEastAsia" w:cstheme="minorEastAsia"/>
          <w:sz w:val="2"/>
          <w:highlight w:val="none"/>
        </w:rPr>
      </w:pPr>
      <w:r>
        <w:rPr>
          <w:rFonts w:hint="eastAsia" w:asciiTheme="minorEastAsia" w:hAnsiTheme="minorEastAsia" w:eastAsiaTheme="minorEastAsia" w:cstheme="minorEastAsia"/>
          <w:sz w:val="2"/>
          <w:szCs w:val="2"/>
          <w:highlight w:val="none"/>
        </w:rPr>
        <w:br w:type="column"/>
      </w:r>
    </w:p>
    <w:p>
      <w:pPr>
        <w:spacing w:before="46" w:line="228" w:lineRule="auto"/>
        <w:ind w:left="1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1"/>
          <w:sz w:val="23"/>
          <w:szCs w:val="23"/>
          <w:highlight w:val="none"/>
        </w:rPr>
        <w:t>(签字)</w:t>
      </w: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before="75" w:line="193" w:lineRule="auto"/>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年月日</w:t>
      </w:r>
    </w:p>
    <w:p>
      <w:pPr>
        <w:rPr>
          <w:rFonts w:hint="eastAsia" w:asciiTheme="minorEastAsia" w:hAnsiTheme="minorEastAsia" w:eastAsiaTheme="minorEastAsia" w:cstheme="minorEastAsia"/>
          <w:highlight w:val="none"/>
        </w:rPr>
        <w:sectPr>
          <w:type w:val="continuous"/>
          <w:pgSz w:w="11906" w:h="16839"/>
          <w:pgMar w:top="986" w:right="1182" w:bottom="1104" w:left="1242" w:header="711" w:footer="710" w:gutter="0"/>
          <w:pgNumType w:fmt="decimal"/>
          <w:cols w:equalWidth="0" w:num="4">
            <w:col w:w="1637" w:space="100"/>
            <w:col w:w="2989" w:space="100"/>
            <w:col w:w="1343" w:space="100"/>
            <w:col w:w="3213"/>
          </w:cols>
        </w:sectPr>
      </w:pPr>
    </w:p>
    <w:p>
      <w:pPr>
        <w:spacing w:line="267" w:lineRule="auto"/>
        <w:rPr>
          <w:rFonts w:hint="eastAsia" w:asciiTheme="minorEastAsia" w:hAnsiTheme="minorEastAsia" w:eastAsiaTheme="minorEastAsia" w:cstheme="minorEastAsia"/>
          <w:sz w:val="21"/>
          <w:highlight w:val="none"/>
        </w:rPr>
      </w:pPr>
    </w:p>
    <w:p>
      <w:pPr>
        <w:spacing w:line="267" w:lineRule="auto"/>
        <w:rPr>
          <w:rFonts w:hint="eastAsia" w:asciiTheme="minorEastAsia" w:hAnsiTheme="minorEastAsia" w:eastAsiaTheme="minorEastAsia" w:cstheme="minorEastAsia"/>
          <w:sz w:val="21"/>
          <w:highlight w:val="none"/>
        </w:rPr>
      </w:pPr>
    </w:p>
    <w:p>
      <w:pPr>
        <w:spacing w:line="267" w:lineRule="auto"/>
        <w:rPr>
          <w:rFonts w:hint="eastAsia" w:asciiTheme="minorEastAsia" w:hAnsiTheme="minorEastAsia" w:eastAsiaTheme="minorEastAsia" w:cstheme="minorEastAsia"/>
          <w:sz w:val="21"/>
          <w:highlight w:val="none"/>
        </w:rPr>
      </w:pPr>
    </w:p>
    <w:p>
      <w:pPr>
        <w:spacing w:line="267" w:lineRule="auto"/>
        <w:rPr>
          <w:rFonts w:hint="eastAsia" w:asciiTheme="minorEastAsia" w:hAnsiTheme="minorEastAsia" w:eastAsiaTheme="minorEastAsia" w:cstheme="minorEastAsia"/>
          <w:sz w:val="21"/>
          <w:highlight w:val="none"/>
        </w:rPr>
      </w:pPr>
    </w:p>
    <w:p>
      <w:pPr>
        <w:spacing w:line="268" w:lineRule="auto"/>
        <w:rPr>
          <w:rFonts w:hint="eastAsia" w:asciiTheme="minorEastAsia" w:hAnsiTheme="minorEastAsia" w:eastAsiaTheme="minorEastAsia" w:cstheme="minorEastAsia"/>
          <w:sz w:val="21"/>
          <w:highlight w:val="none"/>
        </w:rPr>
      </w:pPr>
    </w:p>
    <w:p>
      <w:pPr>
        <w:spacing w:line="268" w:lineRule="auto"/>
        <w:rPr>
          <w:rFonts w:hint="eastAsia" w:asciiTheme="minorEastAsia" w:hAnsiTheme="minorEastAsia" w:eastAsiaTheme="minorEastAsia" w:cstheme="minorEastAsia"/>
          <w:sz w:val="21"/>
          <w:highlight w:val="none"/>
        </w:rPr>
      </w:pPr>
    </w:p>
    <w:p>
      <w:pPr>
        <w:spacing w:before="75" w:line="227" w:lineRule="auto"/>
        <w:ind w:left="1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见</w:t>
      </w:r>
      <w:r>
        <w:rPr>
          <w:rFonts w:hint="eastAsia" w:asciiTheme="minorEastAsia" w:hAnsiTheme="minorEastAsia" w:eastAsiaTheme="minorEastAsia" w:cstheme="minorEastAsia"/>
          <w:spacing w:val="12"/>
          <w:sz w:val="23"/>
          <w:szCs w:val="23"/>
          <w:highlight w:val="none"/>
        </w:rPr>
        <w:t>证</w:t>
      </w:r>
      <w:r>
        <w:rPr>
          <w:rFonts w:hint="eastAsia" w:asciiTheme="minorEastAsia" w:hAnsiTheme="minorEastAsia" w:eastAsiaTheme="minorEastAsia" w:cstheme="minorEastAsia"/>
          <w:spacing w:val="8"/>
          <w:sz w:val="23"/>
          <w:szCs w:val="23"/>
          <w:highlight w:val="none"/>
        </w:rPr>
        <w:t>方：</w:t>
      </w:r>
      <w:r>
        <w:rPr>
          <w:rFonts w:hint="eastAsia" w:asciiTheme="minorEastAsia" w:hAnsiTheme="minorEastAsia" w:eastAsiaTheme="minorEastAsia" w:cstheme="minorEastAsia"/>
          <w:spacing w:val="8"/>
          <w:sz w:val="23"/>
          <w:szCs w:val="23"/>
          <w:highlight w:val="none"/>
          <w:lang w:eastAsia="zh-CN"/>
        </w:rPr>
        <w:t>兰天项目管理有限公司</w:t>
      </w:r>
      <w:r>
        <w:rPr>
          <w:rFonts w:hint="eastAsia" w:asciiTheme="minorEastAsia" w:hAnsiTheme="minorEastAsia" w:eastAsiaTheme="minorEastAsia" w:cstheme="minorEastAsia"/>
          <w:spacing w:val="8"/>
          <w:sz w:val="23"/>
          <w:szCs w:val="23"/>
          <w:highlight w:val="none"/>
        </w:rPr>
        <w:t>(盖章)</w:t>
      </w:r>
    </w:p>
    <w:p>
      <w:pPr>
        <w:spacing w:before="305" w:line="193" w:lineRule="auto"/>
        <w:ind w:left="5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日期：2022年月</w:t>
      </w:r>
      <w:r>
        <w:rPr>
          <w:rFonts w:hint="eastAsia" w:asciiTheme="minorEastAsia" w:hAnsiTheme="minorEastAsia" w:eastAsiaTheme="minorEastAsia" w:cstheme="minorEastAsia"/>
          <w:sz w:val="23"/>
          <w:szCs w:val="23"/>
          <w:highlight w:val="none"/>
        </w:rPr>
        <w:t>日</w:t>
      </w:r>
    </w:p>
    <w:p>
      <w:pPr>
        <w:rPr>
          <w:rFonts w:hint="eastAsia" w:asciiTheme="minorEastAsia" w:hAnsiTheme="minorEastAsia" w:eastAsiaTheme="minorEastAsia" w:cstheme="minorEastAsia"/>
          <w:highlight w:val="none"/>
        </w:rPr>
        <w:sectPr>
          <w:type w:val="continuous"/>
          <w:pgSz w:w="11906" w:h="16839"/>
          <w:pgMar w:top="986" w:right="1182" w:bottom="1104" w:left="1242" w:header="711" w:footer="710" w:gutter="0"/>
          <w:pgNumType w:fmt="decimal"/>
          <w:cols w:equalWidth="0" w:num="1">
            <w:col w:w="9481"/>
          </w:cols>
        </w:sect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8" w:lineRule="auto"/>
        <w:rPr>
          <w:rFonts w:hint="eastAsia" w:asciiTheme="minorEastAsia" w:hAnsiTheme="minorEastAsia" w:eastAsiaTheme="minorEastAsia" w:cstheme="minorEastAsia"/>
          <w:sz w:val="21"/>
          <w:highlight w:val="none"/>
        </w:rPr>
      </w:pPr>
    </w:p>
    <w:p>
      <w:pPr>
        <w:spacing w:line="248" w:lineRule="auto"/>
        <w:rPr>
          <w:rFonts w:hint="eastAsia" w:asciiTheme="minorEastAsia" w:hAnsiTheme="minorEastAsia" w:eastAsiaTheme="minorEastAsia" w:cstheme="minorEastAsia"/>
          <w:sz w:val="21"/>
          <w:highlight w:val="none"/>
        </w:rPr>
      </w:pPr>
    </w:p>
    <w:p>
      <w:pPr>
        <w:spacing w:before="91" w:line="220" w:lineRule="auto"/>
        <w:ind w:left="17"/>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color w:val="333333"/>
          <w:spacing w:val="-13"/>
          <w:sz w:val="28"/>
          <w:szCs w:val="28"/>
          <w:highlight w:val="none"/>
          <w14:textOutline w14:w="5103" w14:cap="sq" w14:cmpd="sng">
            <w14:solidFill>
              <w14:srgbClr w14:val="333333"/>
            </w14:solidFill>
            <w14:prstDash w14:val="solid"/>
            <w14:bevel/>
          </w14:textOutline>
        </w:rPr>
        <w:t>合</w:t>
      </w:r>
      <w:r>
        <w:rPr>
          <w:rFonts w:hint="eastAsia" w:asciiTheme="minorEastAsia" w:hAnsiTheme="minorEastAsia" w:eastAsiaTheme="minorEastAsia" w:cstheme="minorEastAsia"/>
          <w:color w:val="333333"/>
          <w:spacing w:val="-11"/>
          <w:sz w:val="28"/>
          <w:szCs w:val="28"/>
          <w:highlight w:val="none"/>
          <w14:textOutline w14:w="5103" w14:cap="sq" w14:cmpd="sng">
            <w14:solidFill>
              <w14:srgbClr w14:val="333333"/>
            </w14:solidFill>
            <w14:prstDash w14:val="solid"/>
            <w14:bevel/>
          </w14:textOutline>
        </w:rPr>
        <w:t>同附件1：</w:t>
      </w:r>
    </w:p>
    <w:p>
      <w:pPr>
        <w:spacing w:line="376" w:lineRule="auto"/>
        <w:rPr>
          <w:rFonts w:hint="eastAsia" w:asciiTheme="minorEastAsia" w:hAnsiTheme="minorEastAsia" w:eastAsiaTheme="minorEastAsia" w:cstheme="minorEastAsia"/>
          <w:sz w:val="21"/>
          <w:highlight w:val="none"/>
        </w:rPr>
      </w:pPr>
    </w:p>
    <w:p>
      <w:pPr>
        <w:spacing w:before="100" w:line="225" w:lineRule="auto"/>
        <w:ind w:left="3599"/>
        <w:outlineLvl w:val="0"/>
        <w:rPr>
          <w:rFonts w:hint="eastAsia" w:asciiTheme="minorEastAsia" w:hAnsiTheme="minorEastAsia" w:eastAsiaTheme="minorEastAsia" w:cstheme="minorEastAsia"/>
          <w:sz w:val="31"/>
          <w:szCs w:val="31"/>
          <w:highlight w:val="none"/>
        </w:rPr>
      </w:pPr>
      <w:bookmarkStart w:id="104" w:name="_Toc5013"/>
      <w:r>
        <w:rPr>
          <w:rFonts w:hint="eastAsia" w:asciiTheme="minorEastAsia" w:hAnsiTheme="minorEastAsia" w:eastAsiaTheme="minorEastAsia" w:cstheme="minorEastAsia"/>
          <w:color w:val="333333"/>
          <w:spacing w:val="9"/>
          <w:sz w:val="31"/>
          <w:szCs w:val="31"/>
          <w:highlight w:val="none"/>
          <w14:textOutline w14:w="5793" w14:cap="sq" w14:cmpd="sng">
            <w14:solidFill>
              <w14:srgbClr w14:val="333333"/>
            </w14:solidFill>
            <w14:prstDash w14:val="solid"/>
            <w14:bevel/>
          </w14:textOutline>
        </w:rPr>
        <w:t>质保金退还申</w:t>
      </w:r>
      <w:r>
        <w:rPr>
          <w:rFonts w:hint="eastAsia" w:asciiTheme="minorEastAsia" w:hAnsiTheme="minorEastAsia" w:eastAsiaTheme="minorEastAsia" w:cstheme="minorEastAsia"/>
          <w:color w:val="333333"/>
          <w:spacing w:val="8"/>
          <w:sz w:val="31"/>
          <w:szCs w:val="31"/>
          <w:highlight w:val="none"/>
          <w14:textOutline w14:w="5793" w14:cap="sq" w14:cmpd="sng">
            <w14:solidFill>
              <w14:srgbClr w14:val="333333"/>
            </w14:solidFill>
            <w14:prstDash w14:val="solid"/>
            <w14:bevel/>
          </w14:textOutline>
        </w:rPr>
        <w:t>请</w:t>
      </w:r>
      <w:bookmarkEnd w:id="104"/>
    </w:p>
    <w:p>
      <w:pPr>
        <w:spacing w:line="455" w:lineRule="auto"/>
        <w:rPr>
          <w:rFonts w:hint="eastAsia" w:asciiTheme="minorEastAsia" w:hAnsiTheme="minorEastAsia" w:eastAsiaTheme="minorEastAsia" w:cstheme="minorEastAsia"/>
          <w:sz w:val="21"/>
          <w:highlight w:val="none"/>
        </w:rPr>
      </w:pPr>
    </w:p>
    <w:p>
      <w:pPr>
        <w:spacing w:before="91" w:line="221" w:lineRule="auto"/>
        <w:ind w:left="36"/>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color w:val="333333"/>
          <w:spacing w:val="-4"/>
          <w:sz w:val="28"/>
          <w:szCs w:val="28"/>
          <w:highlight w:val="none"/>
          <w:lang w:eastAsia="zh-CN"/>
        </w:rPr>
        <w:t>蒲城县体育运动中心</w:t>
      </w:r>
      <w:r>
        <w:rPr>
          <w:rFonts w:hint="eastAsia" w:asciiTheme="minorEastAsia" w:hAnsiTheme="minorEastAsia" w:eastAsiaTheme="minorEastAsia" w:cstheme="minorEastAsia"/>
          <w:color w:val="333333"/>
          <w:spacing w:val="-2"/>
          <w:sz w:val="28"/>
          <w:szCs w:val="28"/>
          <w:highlight w:val="none"/>
        </w:rPr>
        <w:t>：</w:t>
      </w:r>
    </w:p>
    <w:p>
      <w:pPr>
        <w:spacing w:before="212" w:line="362" w:lineRule="auto"/>
        <w:ind w:left="15" w:right="62" w:firstLine="561"/>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color w:val="333333"/>
          <w:spacing w:val="-14"/>
          <w:sz w:val="28"/>
          <w:szCs w:val="28"/>
          <w:highlight w:val="none"/>
        </w:rPr>
        <w:t>我</w:t>
      </w:r>
      <w:r>
        <w:rPr>
          <w:rFonts w:hint="eastAsia" w:asciiTheme="minorEastAsia" w:hAnsiTheme="minorEastAsia" w:eastAsiaTheme="minorEastAsia" w:cstheme="minorEastAsia"/>
          <w:color w:val="333333"/>
          <w:spacing w:val="-12"/>
          <w:sz w:val="28"/>
          <w:szCs w:val="28"/>
          <w:highlight w:val="none"/>
        </w:rPr>
        <w:t>单位于年月日与贵单位签订的项目编号：的采购</w:t>
      </w:r>
      <w:r>
        <w:rPr>
          <w:rFonts w:hint="eastAsia" w:asciiTheme="minorEastAsia" w:hAnsiTheme="minorEastAsia" w:eastAsiaTheme="minorEastAsia" w:cstheme="minorEastAsia"/>
          <w:color w:val="333333"/>
          <w:spacing w:val="-4"/>
          <w:sz w:val="28"/>
          <w:szCs w:val="28"/>
          <w:highlight w:val="none"/>
        </w:rPr>
        <w:t>合同，合同总价人民</w:t>
      </w:r>
      <w:r>
        <w:rPr>
          <w:rFonts w:hint="eastAsia" w:asciiTheme="minorEastAsia" w:hAnsiTheme="minorEastAsia" w:eastAsiaTheme="minorEastAsia" w:cstheme="minorEastAsia"/>
          <w:color w:val="333333"/>
          <w:spacing w:val="-2"/>
          <w:sz w:val="28"/>
          <w:szCs w:val="28"/>
          <w:highlight w:val="none"/>
        </w:rPr>
        <w:t>币(大写)￥元)质保金为合同总价</w:t>
      </w:r>
      <w:r>
        <w:rPr>
          <w:rFonts w:hint="eastAsia" w:asciiTheme="minorEastAsia" w:hAnsiTheme="minorEastAsia" w:eastAsiaTheme="minorEastAsia" w:cstheme="minorEastAsia"/>
          <w:color w:val="333333"/>
          <w:spacing w:val="-50"/>
          <w:sz w:val="28"/>
          <w:szCs w:val="28"/>
          <w:highlight w:val="none"/>
        </w:rPr>
        <w:t>的</w:t>
      </w:r>
      <w:r>
        <w:rPr>
          <w:rFonts w:hint="eastAsia" w:asciiTheme="minorEastAsia" w:hAnsiTheme="minorEastAsia" w:eastAsiaTheme="minorEastAsia" w:cstheme="minorEastAsia"/>
          <w:color w:val="333333"/>
          <w:spacing w:val="-25"/>
          <w:sz w:val="28"/>
          <w:szCs w:val="28"/>
          <w:highlight w:val="none"/>
        </w:rPr>
        <w:t>%，即：元整，项目质保期为年。质保期内所提供的</w:t>
      </w:r>
      <w:r>
        <w:rPr>
          <w:rFonts w:hint="eastAsia" w:asciiTheme="minorEastAsia" w:hAnsiTheme="minorEastAsia" w:eastAsiaTheme="minorEastAsia" w:cstheme="minorEastAsia"/>
          <w:color w:val="333333"/>
          <w:spacing w:val="5"/>
          <w:sz w:val="28"/>
          <w:szCs w:val="28"/>
          <w:highlight w:val="none"/>
        </w:rPr>
        <w:t>使用正常，无质量问题。现该项目质保期已满，特申请退还质保金，请贵</w:t>
      </w:r>
      <w:r>
        <w:rPr>
          <w:rFonts w:hint="eastAsia" w:asciiTheme="minorEastAsia" w:hAnsiTheme="minorEastAsia" w:eastAsiaTheme="minorEastAsia" w:cstheme="minorEastAsia"/>
          <w:color w:val="333333"/>
          <w:spacing w:val="1"/>
          <w:sz w:val="28"/>
          <w:szCs w:val="28"/>
          <w:highlight w:val="none"/>
        </w:rPr>
        <w:t>单</w:t>
      </w:r>
      <w:r>
        <w:rPr>
          <w:rFonts w:hint="eastAsia" w:asciiTheme="minorEastAsia" w:hAnsiTheme="minorEastAsia" w:eastAsiaTheme="minorEastAsia" w:cstheme="minorEastAsia"/>
          <w:color w:val="333333"/>
          <w:spacing w:val="-2"/>
          <w:sz w:val="28"/>
          <w:szCs w:val="28"/>
          <w:highlight w:val="none"/>
        </w:rPr>
        <w:t>位予</w:t>
      </w:r>
      <w:r>
        <w:rPr>
          <w:rFonts w:hint="eastAsia" w:asciiTheme="minorEastAsia" w:hAnsiTheme="minorEastAsia" w:eastAsiaTheme="minorEastAsia" w:cstheme="minorEastAsia"/>
          <w:color w:val="333333"/>
          <w:spacing w:val="-1"/>
          <w:sz w:val="28"/>
          <w:szCs w:val="28"/>
          <w:highlight w:val="none"/>
        </w:rPr>
        <w:t>以办理为盼。</w:t>
      </w: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spacing w:line="139" w:lineRule="exact"/>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sectPr>
          <w:footerReference r:id="rId73" w:type="default"/>
          <w:pgSz w:w="11906" w:h="16839"/>
          <w:pgMar w:top="986" w:right="1182" w:bottom="1104" w:left="1242" w:header="711" w:footer="710" w:gutter="0"/>
          <w:pgNumType w:fmt="decimal"/>
          <w:cols w:equalWidth="0" w:num="1">
            <w:col w:w="9481"/>
          </w:cols>
        </w:sectPr>
      </w:pPr>
    </w:p>
    <w:p>
      <w:pPr>
        <w:spacing w:before="56" w:line="643" w:lineRule="exact"/>
        <w:ind w:left="17"/>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color w:val="333333"/>
          <w:spacing w:val="-2"/>
          <w:position w:val="27"/>
          <w:sz w:val="28"/>
          <w:szCs w:val="28"/>
          <w:highlight w:val="none"/>
        </w:rPr>
        <w:t>使用单位意</w:t>
      </w:r>
      <w:r>
        <w:rPr>
          <w:rFonts w:hint="eastAsia" w:asciiTheme="minorEastAsia" w:hAnsiTheme="minorEastAsia" w:eastAsiaTheme="minorEastAsia" w:cstheme="minorEastAsia"/>
          <w:color w:val="333333"/>
          <w:spacing w:val="-1"/>
          <w:position w:val="27"/>
          <w:sz w:val="28"/>
          <w:szCs w:val="28"/>
          <w:highlight w:val="none"/>
        </w:rPr>
        <w:t>见：</w:t>
      </w:r>
    </w:p>
    <w:p>
      <w:pPr>
        <w:spacing w:before="2" w:line="220" w:lineRule="auto"/>
        <w:ind w:left="15"/>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color w:val="333333"/>
          <w:spacing w:val="-4"/>
          <w:sz w:val="28"/>
          <w:szCs w:val="28"/>
          <w:highlight w:val="none"/>
        </w:rPr>
        <w:t>签</w:t>
      </w:r>
      <w:r>
        <w:rPr>
          <w:rFonts w:hint="eastAsia" w:asciiTheme="minorEastAsia" w:hAnsiTheme="minorEastAsia" w:eastAsiaTheme="minorEastAsia" w:cstheme="minorEastAsia"/>
          <w:color w:val="333333"/>
          <w:spacing w:val="-3"/>
          <w:sz w:val="28"/>
          <w:szCs w:val="28"/>
          <w:highlight w:val="none"/>
        </w:rPr>
        <w:t>字：</w:t>
      </w:r>
    </w:p>
    <w:p>
      <w:pPr>
        <w:spacing w:before="308" w:line="220" w:lineRule="auto"/>
        <w:ind w:left="17"/>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color w:val="333333"/>
          <w:spacing w:val="-5"/>
          <w:sz w:val="28"/>
          <w:szCs w:val="28"/>
          <w:highlight w:val="none"/>
        </w:rPr>
        <w:t>盖</w:t>
      </w:r>
      <w:r>
        <w:rPr>
          <w:rFonts w:hint="eastAsia" w:asciiTheme="minorEastAsia" w:hAnsiTheme="minorEastAsia" w:eastAsiaTheme="minorEastAsia" w:cstheme="minorEastAsia"/>
          <w:color w:val="333333"/>
          <w:spacing w:val="-3"/>
          <w:sz w:val="28"/>
          <w:szCs w:val="28"/>
          <w:highlight w:val="none"/>
        </w:rPr>
        <w:t>章：</w:t>
      </w:r>
    </w:p>
    <w:p>
      <w:pPr>
        <w:spacing w:line="14" w:lineRule="auto"/>
        <w:rPr>
          <w:rFonts w:hint="eastAsia" w:asciiTheme="minorEastAsia" w:hAnsiTheme="minorEastAsia" w:eastAsiaTheme="minorEastAsia" w:cstheme="minorEastAsia"/>
          <w:sz w:val="2"/>
          <w:highlight w:val="none"/>
        </w:rPr>
      </w:pPr>
      <w:r>
        <w:rPr>
          <w:rFonts w:hint="eastAsia" w:asciiTheme="minorEastAsia" w:hAnsiTheme="minorEastAsia" w:eastAsiaTheme="minorEastAsia" w:cstheme="minorEastAsia"/>
          <w:sz w:val="2"/>
          <w:szCs w:val="2"/>
          <w:highlight w:val="none"/>
        </w:rPr>
        <w:br w:type="column"/>
      </w:r>
    </w:p>
    <w:p>
      <w:pPr>
        <w:spacing w:before="55" w:line="643" w:lineRule="exact"/>
        <w:ind w:left="36"/>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color w:val="333333"/>
          <w:spacing w:val="-11"/>
          <w:position w:val="27"/>
          <w:sz w:val="28"/>
          <w:szCs w:val="28"/>
          <w:highlight w:val="none"/>
        </w:rPr>
        <w:t>申</w:t>
      </w:r>
      <w:r>
        <w:rPr>
          <w:rFonts w:hint="eastAsia" w:asciiTheme="minorEastAsia" w:hAnsiTheme="minorEastAsia" w:eastAsiaTheme="minorEastAsia" w:cstheme="minorEastAsia"/>
          <w:color w:val="333333"/>
          <w:spacing w:val="-9"/>
          <w:position w:val="27"/>
          <w:sz w:val="28"/>
          <w:szCs w:val="28"/>
          <w:highlight w:val="none"/>
        </w:rPr>
        <w:t>请单位：</w:t>
      </w:r>
    </w:p>
    <w:p>
      <w:pPr>
        <w:spacing w:before="1" w:line="220" w:lineRule="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color w:val="333333"/>
          <w:spacing w:val="-4"/>
          <w:sz w:val="28"/>
          <w:szCs w:val="28"/>
          <w:highlight w:val="none"/>
        </w:rPr>
        <w:t>签</w:t>
      </w:r>
      <w:r>
        <w:rPr>
          <w:rFonts w:hint="eastAsia" w:asciiTheme="minorEastAsia" w:hAnsiTheme="minorEastAsia" w:eastAsiaTheme="minorEastAsia" w:cstheme="minorEastAsia"/>
          <w:color w:val="333333"/>
          <w:spacing w:val="-3"/>
          <w:sz w:val="28"/>
          <w:szCs w:val="28"/>
          <w:highlight w:val="none"/>
        </w:rPr>
        <w:t>字：</w:t>
      </w:r>
    </w:p>
    <w:p>
      <w:pPr>
        <w:spacing w:before="309" w:line="220" w:lineRule="auto"/>
        <w:ind w:left="1"/>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color w:val="333333"/>
          <w:spacing w:val="-5"/>
          <w:sz w:val="28"/>
          <w:szCs w:val="28"/>
          <w:highlight w:val="none"/>
        </w:rPr>
        <w:t>盖</w:t>
      </w:r>
      <w:r>
        <w:rPr>
          <w:rFonts w:hint="eastAsia" w:asciiTheme="minorEastAsia" w:hAnsiTheme="minorEastAsia" w:eastAsiaTheme="minorEastAsia" w:cstheme="minorEastAsia"/>
          <w:color w:val="333333"/>
          <w:spacing w:val="-3"/>
          <w:sz w:val="28"/>
          <w:szCs w:val="28"/>
          <w:highlight w:val="none"/>
        </w:rPr>
        <w:t>章：</w:t>
      </w:r>
    </w:p>
    <w:p>
      <w:pPr>
        <w:spacing w:line="285" w:lineRule="auto"/>
        <w:rPr>
          <w:rFonts w:hint="eastAsia" w:asciiTheme="minorEastAsia" w:hAnsiTheme="minorEastAsia" w:eastAsiaTheme="minorEastAsia" w:cstheme="minorEastAsia"/>
          <w:sz w:val="21"/>
          <w:highlight w:val="none"/>
        </w:rPr>
      </w:pPr>
    </w:p>
    <w:p>
      <w:pPr>
        <w:spacing w:line="285" w:lineRule="auto"/>
        <w:rPr>
          <w:rFonts w:hint="eastAsia" w:asciiTheme="minorEastAsia" w:hAnsiTheme="minorEastAsia" w:eastAsiaTheme="minorEastAsia" w:cstheme="minorEastAsia"/>
          <w:sz w:val="21"/>
          <w:highlight w:val="none"/>
        </w:rPr>
      </w:pPr>
    </w:p>
    <w:p>
      <w:pPr>
        <w:spacing w:line="286" w:lineRule="auto"/>
        <w:rPr>
          <w:rFonts w:hint="eastAsia" w:asciiTheme="minorEastAsia" w:hAnsiTheme="minorEastAsia" w:eastAsiaTheme="minorEastAsia" w:cstheme="minorEastAsia"/>
          <w:sz w:val="21"/>
          <w:highlight w:val="none"/>
        </w:rPr>
      </w:pPr>
    </w:p>
    <w:p>
      <w:pPr>
        <w:spacing w:before="91" w:line="186" w:lineRule="auto"/>
        <w:ind w:left="36"/>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color w:val="333333"/>
          <w:spacing w:val="-11"/>
          <w:sz w:val="28"/>
          <w:szCs w:val="28"/>
          <w:highlight w:val="none"/>
        </w:rPr>
        <w:t>申</w:t>
      </w:r>
      <w:r>
        <w:rPr>
          <w:rFonts w:hint="eastAsia" w:asciiTheme="minorEastAsia" w:hAnsiTheme="minorEastAsia" w:eastAsiaTheme="minorEastAsia" w:cstheme="minorEastAsia"/>
          <w:color w:val="333333"/>
          <w:spacing w:val="-9"/>
          <w:sz w:val="28"/>
          <w:szCs w:val="28"/>
          <w:highlight w:val="none"/>
        </w:rPr>
        <w:t>请日期：</w:t>
      </w:r>
    </w:p>
    <w:p>
      <w:pPr>
        <w:rPr>
          <w:rFonts w:hint="eastAsia" w:asciiTheme="minorEastAsia" w:hAnsiTheme="minorEastAsia" w:eastAsiaTheme="minorEastAsia" w:cstheme="minorEastAsia"/>
          <w:highlight w:val="none"/>
        </w:rPr>
        <w:sectPr>
          <w:type w:val="continuous"/>
          <w:pgSz w:w="11906" w:h="16839"/>
          <w:pgMar w:top="986" w:right="1182" w:bottom="1104" w:left="1242" w:header="711" w:footer="710" w:gutter="0"/>
          <w:pgNumType w:fmt="decimal"/>
          <w:cols w:equalWidth="0" w:num="2">
            <w:col w:w="4256" w:space="100"/>
            <w:col w:w="5125"/>
          </w:cols>
        </w:sectPr>
      </w:pPr>
    </w:p>
    <w:p>
      <w:pPr>
        <w:spacing w:line="338" w:lineRule="auto"/>
        <w:rPr>
          <w:rFonts w:hint="eastAsia" w:asciiTheme="minorEastAsia" w:hAnsiTheme="minorEastAsia" w:eastAsiaTheme="minorEastAsia" w:cstheme="minorEastAsia"/>
          <w:sz w:val="21"/>
          <w:highlight w:val="none"/>
        </w:rPr>
      </w:pPr>
    </w:p>
    <w:p>
      <w:pPr>
        <w:spacing w:before="91" w:line="220" w:lineRule="auto"/>
        <w:ind w:left="11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color w:val="333333"/>
          <w:spacing w:val="-13"/>
          <w:sz w:val="28"/>
          <w:szCs w:val="28"/>
          <w:highlight w:val="none"/>
          <w14:textOutline w14:w="5103" w14:cap="sq" w14:cmpd="sng">
            <w14:solidFill>
              <w14:srgbClr w14:val="333333"/>
            </w14:solidFill>
            <w14:prstDash w14:val="solid"/>
            <w14:bevel/>
          </w14:textOutline>
        </w:rPr>
        <w:t>合</w:t>
      </w:r>
      <w:r>
        <w:rPr>
          <w:rFonts w:hint="eastAsia" w:asciiTheme="minorEastAsia" w:hAnsiTheme="minorEastAsia" w:eastAsiaTheme="minorEastAsia" w:cstheme="minorEastAsia"/>
          <w:color w:val="333333"/>
          <w:spacing w:val="-11"/>
          <w:sz w:val="28"/>
          <w:szCs w:val="28"/>
          <w:highlight w:val="none"/>
          <w14:textOutline w14:w="5103" w14:cap="sq" w14:cmpd="sng">
            <w14:solidFill>
              <w14:srgbClr w14:val="333333"/>
            </w14:solidFill>
            <w14:prstDash w14:val="solid"/>
            <w14:bevel/>
          </w14:textOutline>
        </w:rPr>
        <w:t>同附件</w:t>
      </w:r>
      <w:r>
        <w:rPr>
          <w:rFonts w:hint="eastAsia" w:asciiTheme="minorEastAsia" w:hAnsiTheme="minorEastAsia" w:eastAsiaTheme="minorEastAsia" w:cstheme="minorEastAsia"/>
          <w:b/>
          <w:bCs/>
          <w:color w:val="333333"/>
          <w:spacing w:val="-11"/>
          <w:sz w:val="28"/>
          <w:szCs w:val="28"/>
          <w:highlight w:val="none"/>
        </w:rPr>
        <w:t>2</w:t>
      </w:r>
      <w:r>
        <w:rPr>
          <w:rFonts w:hint="eastAsia" w:asciiTheme="minorEastAsia" w:hAnsiTheme="minorEastAsia" w:eastAsiaTheme="minorEastAsia" w:cstheme="minorEastAsia"/>
          <w:color w:val="333333"/>
          <w:spacing w:val="-11"/>
          <w:sz w:val="28"/>
          <w:szCs w:val="28"/>
          <w:highlight w:val="none"/>
          <w14:textOutline w14:w="5103" w14:cap="sq" w14:cmpd="sng">
            <w14:solidFill>
              <w14:srgbClr w14:val="333333"/>
            </w14:solidFill>
            <w14:prstDash w14:val="solid"/>
            <w14:bevel/>
          </w14:textOutline>
        </w:rPr>
        <w:t>：</w:t>
      </w:r>
    </w:p>
    <w:p>
      <w:pPr>
        <w:spacing w:line="320" w:lineRule="auto"/>
        <w:rPr>
          <w:rFonts w:hint="eastAsia" w:asciiTheme="minorEastAsia" w:hAnsiTheme="minorEastAsia" w:eastAsiaTheme="minorEastAsia" w:cstheme="minorEastAsia"/>
          <w:sz w:val="21"/>
          <w:highlight w:val="none"/>
        </w:rPr>
      </w:pPr>
    </w:p>
    <w:p>
      <w:pPr>
        <w:spacing w:before="101" w:line="224" w:lineRule="auto"/>
        <w:ind w:left="1748"/>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8"/>
          <w:sz w:val="31"/>
          <w:szCs w:val="31"/>
          <w:highlight w:val="none"/>
          <w14:textOutline w14:w="5793" w14:cap="sq" w14:cmpd="sng">
            <w14:solidFill>
              <w14:srgbClr w14:val="000000"/>
            </w14:solidFill>
            <w14:prstDash w14:val="solid"/>
            <w14:bevel/>
          </w14:textOutline>
        </w:rPr>
        <w:t>政</w:t>
      </w:r>
      <w:r>
        <w:rPr>
          <w:rFonts w:hint="eastAsia" w:asciiTheme="minorEastAsia" w:hAnsiTheme="minorEastAsia" w:eastAsiaTheme="minorEastAsia" w:cstheme="minorEastAsia"/>
          <w:color w:val="333333"/>
          <w:spacing w:val="12"/>
          <w:sz w:val="31"/>
          <w:szCs w:val="31"/>
          <w:highlight w:val="none"/>
          <w14:textOutline w14:w="5793" w14:cap="sq" w14:cmpd="sng">
            <w14:solidFill>
              <w14:srgbClr w14:val="333333"/>
            </w14:solidFill>
            <w14:prstDash w14:val="solid"/>
            <w14:bevel/>
          </w14:textOutline>
        </w:rPr>
        <w:t>府</w:t>
      </w:r>
      <w:r>
        <w:rPr>
          <w:rFonts w:hint="eastAsia" w:asciiTheme="minorEastAsia" w:hAnsiTheme="minorEastAsia" w:eastAsiaTheme="minorEastAsia" w:cstheme="minorEastAsia"/>
          <w:color w:val="333333"/>
          <w:spacing w:val="9"/>
          <w:sz w:val="31"/>
          <w:szCs w:val="31"/>
          <w:highlight w:val="none"/>
          <w14:textOutline w14:w="5793" w14:cap="sq" w14:cmpd="sng">
            <w14:solidFill>
              <w14:srgbClr w14:val="333333"/>
            </w14:solidFill>
            <w14:prstDash w14:val="solid"/>
            <w14:bevel/>
          </w14:textOutline>
        </w:rPr>
        <w:t>采购项目货物(服务)验收入库报告单</w:t>
      </w:r>
    </w:p>
    <w:p>
      <w:pPr>
        <w:rPr>
          <w:rFonts w:hint="eastAsia" w:asciiTheme="minorEastAsia" w:hAnsiTheme="minorEastAsia" w:eastAsiaTheme="minorEastAsia" w:cstheme="minorEastAsia"/>
          <w:highlight w:val="none"/>
        </w:rPr>
      </w:pPr>
    </w:p>
    <w:tbl>
      <w:tblPr>
        <w:tblStyle w:val="10"/>
        <w:tblW w:w="956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0"/>
        <w:gridCol w:w="2446"/>
        <w:gridCol w:w="2686"/>
        <w:gridCol w:w="27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680" w:type="dxa"/>
            <w:tcBorders>
              <w:left w:val="single" w:color="000000" w:sz="6" w:space="0"/>
            </w:tcBorders>
            <w:vAlign w:val="top"/>
          </w:tcPr>
          <w:p>
            <w:pPr>
              <w:spacing w:before="182" w:line="227" w:lineRule="auto"/>
              <w:ind w:left="35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采购单</w:t>
            </w:r>
            <w:r>
              <w:rPr>
                <w:rFonts w:hint="eastAsia" w:asciiTheme="minorEastAsia" w:hAnsiTheme="minorEastAsia" w:eastAsiaTheme="minorEastAsia" w:cstheme="minorEastAsia"/>
                <w:spacing w:val="7"/>
                <w:sz w:val="23"/>
                <w:szCs w:val="23"/>
                <w:highlight w:val="none"/>
              </w:rPr>
              <w:t>位</w:t>
            </w:r>
          </w:p>
        </w:tc>
        <w:tc>
          <w:tcPr>
            <w:tcW w:w="7884" w:type="dxa"/>
            <w:gridSpan w:val="3"/>
            <w:tcBorders>
              <w:right w:val="single" w:color="000000" w:sz="6"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1680" w:type="dxa"/>
            <w:tcBorders>
              <w:left w:val="single" w:color="000000" w:sz="6" w:space="0"/>
            </w:tcBorders>
            <w:vAlign w:val="top"/>
          </w:tcPr>
          <w:p>
            <w:pPr>
              <w:spacing w:before="162" w:line="227" w:lineRule="auto"/>
              <w:ind w:left="35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采购项</w:t>
            </w:r>
            <w:r>
              <w:rPr>
                <w:rFonts w:hint="eastAsia" w:asciiTheme="minorEastAsia" w:hAnsiTheme="minorEastAsia" w:eastAsiaTheme="minorEastAsia" w:cstheme="minorEastAsia"/>
                <w:spacing w:val="7"/>
                <w:sz w:val="23"/>
                <w:szCs w:val="23"/>
                <w:highlight w:val="none"/>
              </w:rPr>
              <w:t>目</w:t>
            </w:r>
          </w:p>
        </w:tc>
        <w:tc>
          <w:tcPr>
            <w:tcW w:w="7884" w:type="dxa"/>
            <w:gridSpan w:val="3"/>
            <w:tcBorders>
              <w:right w:val="single" w:color="000000" w:sz="6"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1680" w:type="dxa"/>
            <w:vMerge w:val="restart"/>
            <w:tcBorders>
              <w:left w:val="single" w:color="000000" w:sz="6" w:space="0"/>
              <w:bottom w:val="nil"/>
            </w:tcBorders>
            <w:vAlign w:val="top"/>
          </w:tcPr>
          <w:p>
            <w:pPr>
              <w:spacing w:line="373" w:lineRule="auto"/>
              <w:rPr>
                <w:rFonts w:hint="eastAsia" w:asciiTheme="minorEastAsia" w:hAnsiTheme="minorEastAsia" w:eastAsiaTheme="minorEastAsia" w:cstheme="minorEastAsia"/>
                <w:sz w:val="21"/>
                <w:highlight w:val="none"/>
              </w:rPr>
            </w:pPr>
          </w:p>
          <w:p>
            <w:pPr>
              <w:spacing w:before="75" w:line="228" w:lineRule="auto"/>
              <w:ind w:left="36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项</w:t>
            </w:r>
            <w:r>
              <w:rPr>
                <w:rFonts w:hint="eastAsia" w:asciiTheme="minorEastAsia" w:hAnsiTheme="minorEastAsia" w:eastAsiaTheme="minorEastAsia" w:cstheme="minorEastAsia"/>
                <w:spacing w:val="6"/>
                <w:sz w:val="23"/>
                <w:szCs w:val="23"/>
                <w:highlight w:val="none"/>
              </w:rPr>
              <w:t>目编号</w:t>
            </w:r>
          </w:p>
        </w:tc>
        <w:tc>
          <w:tcPr>
            <w:tcW w:w="2446" w:type="dxa"/>
            <w:vMerge w:val="restart"/>
            <w:tcBorders>
              <w:bottom w:val="nil"/>
            </w:tcBorders>
            <w:vAlign w:val="top"/>
          </w:tcPr>
          <w:p>
            <w:pPr>
              <w:rPr>
                <w:rFonts w:hint="eastAsia" w:asciiTheme="minorEastAsia" w:hAnsiTheme="minorEastAsia" w:eastAsiaTheme="minorEastAsia" w:cstheme="minorEastAsia"/>
                <w:sz w:val="21"/>
                <w:highlight w:val="none"/>
              </w:rPr>
            </w:pPr>
          </w:p>
        </w:tc>
        <w:tc>
          <w:tcPr>
            <w:tcW w:w="2686" w:type="dxa"/>
            <w:vAlign w:val="top"/>
          </w:tcPr>
          <w:p>
            <w:pPr>
              <w:spacing w:before="162" w:line="228" w:lineRule="auto"/>
              <w:ind w:left="87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合</w:t>
            </w:r>
            <w:r>
              <w:rPr>
                <w:rFonts w:hint="eastAsia" w:asciiTheme="minorEastAsia" w:hAnsiTheme="minorEastAsia" w:eastAsiaTheme="minorEastAsia" w:cstheme="minorEastAsia"/>
                <w:spacing w:val="7"/>
                <w:sz w:val="23"/>
                <w:szCs w:val="23"/>
                <w:highlight w:val="none"/>
              </w:rPr>
              <w:t>同金额</w:t>
            </w:r>
          </w:p>
        </w:tc>
        <w:tc>
          <w:tcPr>
            <w:tcW w:w="2752" w:type="dxa"/>
            <w:tcBorders>
              <w:right w:val="single" w:color="000000" w:sz="6" w:space="0"/>
            </w:tcBorders>
            <w:vAlign w:val="top"/>
          </w:tcPr>
          <w:p>
            <w:pPr>
              <w:spacing w:before="162" w:line="309" w:lineRule="exact"/>
              <w:ind w:left="11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position w:val="1"/>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1680" w:type="dxa"/>
            <w:vMerge w:val="continue"/>
            <w:tcBorders>
              <w:top w:val="nil"/>
              <w:left w:val="single" w:color="000000" w:sz="6" w:space="0"/>
            </w:tcBorders>
            <w:vAlign w:val="top"/>
          </w:tcPr>
          <w:p>
            <w:pPr>
              <w:rPr>
                <w:rFonts w:hint="eastAsia" w:asciiTheme="minorEastAsia" w:hAnsiTheme="minorEastAsia" w:eastAsiaTheme="minorEastAsia" w:cstheme="minorEastAsia"/>
                <w:sz w:val="21"/>
                <w:highlight w:val="none"/>
              </w:rPr>
            </w:pPr>
          </w:p>
        </w:tc>
        <w:tc>
          <w:tcPr>
            <w:tcW w:w="2446" w:type="dxa"/>
            <w:vMerge w:val="continue"/>
            <w:tcBorders>
              <w:top w:val="nil"/>
            </w:tcBorders>
            <w:vAlign w:val="top"/>
          </w:tcPr>
          <w:p>
            <w:pPr>
              <w:rPr>
                <w:rFonts w:hint="eastAsia" w:asciiTheme="minorEastAsia" w:hAnsiTheme="minorEastAsia" w:eastAsiaTheme="minorEastAsia" w:cstheme="minorEastAsia"/>
                <w:sz w:val="21"/>
                <w:highlight w:val="none"/>
              </w:rPr>
            </w:pPr>
          </w:p>
        </w:tc>
        <w:tc>
          <w:tcPr>
            <w:tcW w:w="2686" w:type="dxa"/>
            <w:vAlign w:val="top"/>
          </w:tcPr>
          <w:p>
            <w:pPr>
              <w:spacing w:before="163" w:line="228" w:lineRule="auto"/>
              <w:ind w:left="56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验收时间/地点</w:t>
            </w:r>
          </w:p>
        </w:tc>
        <w:tc>
          <w:tcPr>
            <w:tcW w:w="2752" w:type="dxa"/>
            <w:tcBorders>
              <w:right w:val="single" w:color="000000" w:sz="6"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3" w:hRule="atLeast"/>
        </w:trPr>
        <w:tc>
          <w:tcPr>
            <w:tcW w:w="1680" w:type="dxa"/>
            <w:tcBorders>
              <w:left w:val="single" w:color="000000" w:sz="6" w:space="0"/>
            </w:tcBorders>
            <w:vAlign w:val="top"/>
          </w:tcPr>
          <w:p>
            <w:pPr>
              <w:spacing w:before="272" w:line="227" w:lineRule="auto"/>
              <w:ind w:left="35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供</w:t>
            </w:r>
            <w:r>
              <w:rPr>
                <w:rFonts w:hint="eastAsia" w:asciiTheme="minorEastAsia" w:hAnsiTheme="minorEastAsia" w:eastAsiaTheme="minorEastAsia" w:cstheme="minorEastAsia"/>
                <w:spacing w:val="7"/>
                <w:sz w:val="23"/>
                <w:szCs w:val="23"/>
                <w:highlight w:val="none"/>
              </w:rPr>
              <w:t>货单位</w:t>
            </w:r>
          </w:p>
        </w:tc>
        <w:tc>
          <w:tcPr>
            <w:tcW w:w="7884" w:type="dxa"/>
            <w:gridSpan w:val="3"/>
            <w:tcBorders>
              <w:right w:val="single" w:color="000000" w:sz="6"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1680" w:type="dxa"/>
            <w:tcBorders>
              <w:left w:val="single" w:color="000000" w:sz="6" w:space="0"/>
            </w:tcBorders>
            <w:vAlign w:val="top"/>
          </w:tcPr>
          <w:p>
            <w:pPr>
              <w:spacing w:before="162" w:line="229" w:lineRule="auto"/>
              <w:ind w:left="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开</w:t>
            </w:r>
            <w:r>
              <w:rPr>
                <w:rFonts w:hint="eastAsia" w:asciiTheme="minorEastAsia" w:hAnsiTheme="minorEastAsia" w:eastAsiaTheme="minorEastAsia" w:cstheme="minorEastAsia"/>
                <w:spacing w:val="6"/>
                <w:sz w:val="23"/>
                <w:szCs w:val="23"/>
                <w:highlight w:val="none"/>
              </w:rPr>
              <w:t>户行</w:t>
            </w:r>
          </w:p>
        </w:tc>
        <w:tc>
          <w:tcPr>
            <w:tcW w:w="2446" w:type="dxa"/>
            <w:vAlign w:val="top"/>
          </w:tcPr>
          <w:p>
            <w:pPr>
              <w:rPr>
                <w:rFonts w:hint="eastAsia" w:asciiTheme="minorEastAsia" w:hAnsiTheme="minorEastAsia" w:eastAsiaTheme="minorEastAsia" w:cstheme="minorEastAsia"/>
                <w:sz w:val="21"/>
                <w:highlight w:val="none"/>
              </w:rPr>
            </w:pPr>
          </w:p>
        </w:tc>
        <w:tc>
          <w:tcPr>
            <w:tcW w:w="2686" w:type="dxa"/>
            <w:vAlign w:val="top"/>
          </w:tcPr>
          <w:p>
            <w:pPr>
              <w:spacing w:before="162" w:line="230" w:lineRule="auto"/>
              <w:ind w:left="11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账号</w:t>
            </w:r>
          </w:p>
        </w:tc>
        <w:tc>
          <w:tcPr>
            <w:tcW w:w="2752" w:type="dxa"/>
            <w:tcBorders>
              <w:right w:val="single" w:color="000000" w:sz="6"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1680" w:type="dxa"/>
            <w:tcBorders>
              <w:left w:val="single" w:color="000000" w:sz="6" w:space="0"/>
            </w:tcBorders>
            <w:vAlign w:val="top"/>
          </w:tcPr>
          <w:p>
            <w:pPr>
              <w:spacing w:before="163" w:line="230" w:lineRule="auto"/>
              <w:ind w:left="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联</w:t>
            </w:r>
            <w:r>
              <w:rPr>
                <w:rFonts w:hint="eastAsia" w:asciiTheme="minorEastAsia" w:hAnsiTheme="minorEastAsia" w:eastAsiaTheme="minorEastAsia" w:cstheme="minorEastAsia"/>
                <w:spacing w:val="6"/>
                <w:sz w:val="23"/>
                <w:szCs w:val="23"/>
                <w:highlight w:val="none"/>
              </w:rPr>
              <w:t>系人</w:t>
            </w:r>
          </w:p>
        </w:tc>
        <w:tc>
          <w:tcPr>
            <w:tcW w:w="2446" w:type="dxa"/>
            <w:vAlign w:val="top"/>
          </w:tcPr>
          <w:p>
            <w:pPr>
              <w:rPr>
                <w:rFonts w:hint="eastAsia" w:asciiTheme="minorEastAsia" w:hAnsiTheme="minorEastAsia" w:eastAsiaTheme="minorEastAsia" w:cstheme="minorEastAsia"/>
                <w:sz w:val="21"/>
                <w:highlight w:val="none"/>
              </w:rPr>
            </w:pPr>
          </w:p>
        </w:tc>
        <w:tc>
          <w:tcPr>
            <w:tcW w:w="2686" w:type="dxa"/>
            <w:vAlign w:val="top"/>
          </w:tcPr>
          <w:p>
            <w:pPr>
              <w:spacing w:before="163" w:line="230" w:lineRule="auto"/>
              <w:ind w:left="113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电</w:t>
            </w:r>
            <w:r>
              <w:rPr>
                <w:rFonts w:hint="eastAsia" w:asciiTheme="minorEastAsia" w:hAnsiTheme="minorEastAsia" w:eastAsiaTheme="minorEastAsia" w:cstheme="minorEastAsia"/>
                <w:spacing w:val="-8"/>
                <w:sz w:val="23"/>
                <w:szCs w:val="23"/>
                <w:highlight w:val="none"/>
              </w:rPr>
              <w:t>话</w:t>
            </w:r>
          </w:p>
        </w:tc>
        <w:tc>
          <w:tcPr>
            <w:tcW w:w="2752" w:type="dxa"/>
            <w:tcBorders>
              <w:right w:val="single" w:color="000000" w:sz="6"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0" w:hRule="atLeast"/>
        </w:trPr>
        <w:tc>
          <w:tcPr>
            <w:tcW w:w="4126" w:type="dxa"/>
            <w:gridSpan w:val="2"/>
            <w:tcBorders>
              <w:left w:val="single" w:color="000000" w:sz="6" w:space="0"/>
            </w:tcBorders>
            <w:vAlign w:val="top"/>
          </w:tcPr>
          <w:p>
            <w:pPr>
              <w:spacing w:before="195" w:line="227" w:lineRule="auto"/>
              <w:ind w:left="35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供</w:t>
            </w:r>
            <w:r>
              <w:rPr>
                <w:rFonts w:hint="eastAsia" w:asciiTheme="minorEastAsia" w:hAnsiTheme="minorEastAsia" w:eastAsiaTheme="minorEastAsia" w:cstheme="minorEastAsia"/>
                <w:spacing w:val="-4"/>
                <w:sz w:val="23"/>
                <w:szCs w:val="23"/>
                <w:highlight w:val="none"/>
              </w:rPr>
              <w:t>货单位：(盖章)</w:t>
            </w:r>
          </w:p>
          <w:p>
            <w:pPr>
              <w:spacing w:line="272" w:lineRule="auto"/>
              <w:rPr>
                <w:rFonts w:hint="eastAsia" w:asciiTheme="minorEastAsia" w:hAnsiTheme="minorEastAsia" w:eastAsiaTheme="minorEastAsia" w:cstheme="minorEastAsia"/>
                <w:sz w:val="21"/>
                <w:highlight w:val="none"/>
              </w:rPr>
            </w:pPr>
          </w:p>
          <w:p>
            <w:pPr>
              <w:spacing w:line="273" w:lineRule="auto"/>
              <w:rPr>
                <w:rFonts w:hint="eastAsia" w:asciiTheme="minorEastAsia" w:hAnsiTheme="minorEastAsia" w:eastAsiaTheme="minorEastAsia" w:cstheme="minorEastAsia"/>
                <w:sz w:val="21"/>
                <w:highlight w:val="none"/>
              </w:rPr>
            </w:pPr>
          </w:p>
          <w:p>
            <w:pPr>
              <w:spacing w:line="273" w:lineRule="auto"/>
              <w:rPr>
                <w:rFonts w:hint="eastAsia" w:asciiTheme="minorEastAsia" w:hAnsiTheme="minorEastAsia" w:eastAsiaTheme="minorEastAsia" w:cstheme="minorEastAsia"/>
                <w:sz w:val="21"/>
                <w:highlight w:val="none"/>
              </w:rPr>
            </w:pPr>
          </w:p>
          <w:p>
            <w:pPr>
              <w:spacing w:line="273" w:lineRule="auto"/>
              <w:rPr>
                <w:rFonts w:hint="eastAsia" w:asciiTheme="minorEastAsia" w:hAnsiTheme="minorEastAsia" w:eastAsiaTheme="minorEastAsia" w:cstheme="minorEastAsia"/>
                <w:sz w:val="21"/>
                <w:highlight w:val="none"/>
              </w:rPr>
            </w:pPr>
          </w:p>
          <w:p>
            <w:pPr>
              <w:spacing w:line="273" w:lineRule="auto"/>
              <w:rPr>
                <w:rFonts w:hint="eastAsia" w:asciiTheme="minorEastAsia" w:hAnsiTheme="minorEastAsia" w:eastAsiaTheme="minorEastAsia" w:cstheme="minorEastAsia"/>
                <w:sz w:val="21"/>
                <w:highlight w:val="none"/>
              </w:rPr>
            </w:pPr>
          </w:p>
          <w:p>
            <w:pPr>
              <w:spacing w:line="273" w:lineRule="auto"/>
              <w:rPr>
                <w:rFonts w:hint="eastAsia" w:asciiTheme="minorEastAsia" w:hAnsiTheme="minorEastAsia" w:eastAsiaTheme="minorEastAsia" w:cstheme="minorEastAsia"/>
                <w:sz w:val="21"/>
                <w:highlight w:val="none"/>
              </w:rPr>
            </w:pPr>
          </w:p>
          <w:p>
            <w:pPr>
              <w:spacing w:line="273" w:lineRule="auto"/>
              <w:rPr>
                <w:rFonts w:hint="eastAsia" w:asciiTheme="minorEastAsia" w:hAnsiTheme="minorEastAsia" w:eastAsiaTheme="minorEastAsia" w:cstheme="minorEastAsia"/>
                <w:sz w:val="21"/>
                <w:highlight w:val="none"/>
              </w:rPr>
            </w:pPr>
          </w:p>
          <w:p>
            <w:pPr>
              <w:spacing w:before="75" w:line="228" w:lineRule="auto"/>
              <w:ind w:left="53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签</w:t>
            </w:r>
            <w:r>
              <w:rPr>
                <w:rFonts w:hint="eastAsia" w:asciiTheme="minorEastAsia" w:hAnsiTheme="minorEastAsia" w:eastAsiaTheme="minorEastAsia" w:cstheme="minorEastAsia"/>
                <w:spacing w:val="3"/>
                <w:sz w:val="23"/>
                <w:szCs w:val="23"/>
                <w:highlight w:val="none"/>
              </w:rPr>
              <w:t>字：</w:t>
            </w:r>
          </w:p>
          <w:p>
            <w:pPr>
              <w:spacing w:line="478" w:lineRule="auto"/>
              <w:rPr>
                <w:rFonts w:hint="eastAsia" w:asciiTheme="minorEastAsia" w:hAnsiTheme="minorEastAsia" w:eastAsiaTheme="minorEastAsia" w:cstheme="minorEastAsia"/>
                <w:sz w:val="21"/>
                <w:highlight w:val="none"/>
              </w:rPr>
            </w:pPr>
          </w:p>
          <w:p>
            <w:pPr>
              <w:spacing w:before="71" w:line="221" w:lineRule="auto"/>
              <w:ind w:right="60"/>
              <w:jc w:val="righ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6"/>
                <w:sz w:val="22"/>
                <w:szCs w:val="22"/>
                <w:highlight w:val="none"/>
              </w:rPr>
              <w:t>年</w:t>
            </w:r>
            <w:r>
              <w:rPr>
                <w:rFonts w:hint="eastAsia" w:asciiTheme="minorEastAsia" w:hAnsiTheme="minorEastAsia" w:eastAsiaTheme="minorEastAsia" w:cstheme="minorEastAsia"/>
                <w:spacing w:val="3"/>
                <w:sz w:val="22"/>
                <w:szCs w:val="22"/>
                <w:highlight w:val="none"/>
              </w:rPr>
              <w:t>月日</w:t>
            </w:r>
          </w:p>
        </w:tc>
        <w:tc>
          <w:tcPr>
            <w:tcW w:w="5438" w:type="dxa"/>
            <w:gridSpan w:val="2"/>
            <w:tcBorders>
              <w:right w:val="single" w:color="000000" w:sz="6" w:space="0"/>
            </w:tcBorders>
            <w:vAlign w:val="top"/>
          </w:tcPr>
          <w:p>
            <w:pPr>
              <w:spacing w:before="195" w:line="227" w:lineRule="auto"/>
              <w:ind w:left="47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使用单位验收</w:t>
            </w:r>
            <w:r>
              <w:rPr>
                <w:rFonts w:hint="eastAsia" w:asciiTheme="minorEastAsia" w:hAnsiTheme="minorEastAsia" w:eastAsiaTheme="minorEastAsia" w:cstheme="minorEastAsia"/>
                <w:sz w:val="23"/>
                <w:szCs w:val="23"/>
                <w:highlight w:val="none"/>
              </w:rPr>
              <w:t>意见：(盖章)</w:t>
            </w:r>
          </w:p>
          <w:p>
            <w:pPr>
              <w:spacing w:line="272" w:lineRule="auto"/>
              <w:rPr>
                <w:rFonts w:hint="eastAsia" w:asciiTheme="minorEastAsia" w:hAnsiTheme="minorEastAsia" w:eastAsiaTheme="minorEastAsia" w:cstheme="minorEastAsia"/>
                <w:sz w:val="21"/>
                <w:highlight w:val="none"/>
              </w:rPr>
            </w:pPr>
          </w:p>
          <w:p>
            <w:pPr>
              <w:spacing w:line="273" w:lineRule="auto"/>
              <w:rPr>
                <w:rFonts w:hint="eastAsia" w:asciiTheme="minorEastAsia" w:hAnsiTheme="minorEastAsia" w:eastAsiaTheme="minorEastAsia" w:cstheme="minorEastAsia"/>
                <w:sz w:val="21"/>
                <w:highlight w:val="none"/>
              </w:rPr>
            </w:pPr>
          </w:p>
          <w:p>
            <w:pPr>
              <w:spacing w:line="273" w:lineRule="auto"/>
              <w:rPr>
                <w:rFonts w:hint="eastAsia" w:asciiTheme="minorEastAsia" w:hAnsiTheme="minorEastAsia" w:eastAsiaTheme="minorEastAsia" w:cstheme="minorEastAsia"/>
                <w:sz w:val="21"/>
                <w:highlight w:val="none"/>
              </w:rPr>
            </w:pPr>
          </w:p>
          <w:p>
            <w:pPr>
              <w:spacing w:line="273" w:lineRule="auto"/>
              <w:rPr>
                <w:rFonts w:hint="eastAsia" w:asciiTheme="minorEastAsia" w:hAnsiTheme="minorEastAsia" w:eastAsiaTheme="minorEastAsia" w:cstheme="minorEastAsia"/>
                <w:sz w:val="21"/>
                <w:highlight w:val="none"/>
              </w:rPr>
            </w:pPr>
          </w:p>
          <w:p>
            <w:pPr>
              <w:spacing w:line="273" w:lineRule="auto"/>
              <w:rPr>
                <w:rFonts w:hint="eastAsia" w:asciiTheme="minorEastAsia" w:hAnsiTheme="minorEastAsia" w:eastAsiaTheme="minorEastAsia" w:cstheme="minorEastAsia"/>
                <w:sz w:val="21"/>
                <w:highlight w:val="none"/>
              </w:rPr>
            </w:pPr>
          </w:p>
          <w:p>
            <w:pPr>
              <w:spacing w:line="273" w:lineRule="auto"/>
              <w:rPr>
                <w:rFonts w:hint="eastAsia" w:asciiTheme="minorEastAsia" w:hAnsiTheme="minorEastAsia" w:eastAsiaTheme="minorEastAsia" w:cstheme="minorEastAsia"/>
                <w:sz w:val="21"/>
                <w:highlight w:val="none"/>
              </w:rPr>
            </w:pPr>
          </w:p>
          <w:p>
            <w:pPr>
              <w:spacing w:line="273" w:lineRule="auto"/>
              <w:rPr>
                <w:rFonts w:hint="eastAsia" w:asciiTheme="minorEastAsia" w:hAnsiTheme="minorEastAsia" w:eastAsiaTheme="minorEastAsia" w:cstheme="minorEastAsia"/>
                <w:sz w:val="21"/>
                <w:highlight w:val="none"/>
              </w:rPr>
            </w:pPr>
          </w:p>
          <w:p>
            <w:pPr>
              <w:spacing w:before="75" w:line="228" w:lineRule="auto"/>
              <w:ind w:left="99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签</w:t>
            </w:r>
            <w:r>
              <w:rPr>
                <w:rFonts w:hint="eastAsia" w:asciiTheme="minorEastAsia" w:hAnsiTheme="minorEastAsia" w:eastAsiaTheme="minorEastAsia" w:cstheme="minorEastAsia"/>
                <w:spacing w:val="3"/>
                <w:sz w:val="23"/>
                <w:szCs w:val="23"/>
                <w:highlight w:val="none"/>
              </w:rPr>
              <w:t>字：</w:t>
            </w:r>
          </w:p>
          <w:p>
            <w:pPr>
              <w:spacing w:line="478" w:lineRule="auto"/>
              <w:rPr>
                <w:rFonts w:hint="eastAsia" w:asciiTheme="minorEastAsia" w:hAnsiTheme="minorEastAsia" w:eastAsiaTheme="minorEastAsia" w:cstheme="minorEastAsia"/>
                <w:sz w:val="21"/>
                <w:highlight w:val="none"/>
              </w:rPr>
            </w:pPr>
          </w:p>
          <w:p>
            <w:pPr>
              <w:spacing w:before="71" w:line="221" w:lineRule="auto"/>
              <w:ind w:right="54"/>
              <w:jc w:val="righ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6"/>
                <w:sz w:val="22"/>
                <w:szCs w:val="22"/>
                <w:highlight w:val="none"/>
              </w:rPr>
              <w:t>年</w:t>
            </w:r>
            <w:r>
              <w:rPr>
                <w:rFonts w:hint="eastAsia" w:asciiTheme="minorEastAsia" w:hAnsiTheme="minorEastAsia" w:eastAsiaTheme="minorEastAsia" w:cstheme="minorEastAsia"/>
                <w:spacing w:val="4"/>
                <w:sz w:val="22"/>
                <w:szCs w:val="22"/>
                <w:highlight w:val="none"/>
              </w:rPr>
              <w:t>月日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9564" w:type="dxa"/>
            <w:gridSpan w:val="4"/>
            <w:tcBorders>
              <w:left w:val="single" w:color="000000" w:sz="6" w:space="0"/>
              <w:right w:val="single" w:color="000000" w:sz="6" w:space="0"/>
            </w:tcBorders>
            <w:vAlign w:val="top"/>
          </w:tcPr>
          <w:p>
            <w:pPr>
              <w:spacing w:before="267" w:line="220" w:lineRule="auto"/>
              <w:ind w:left="4341"/>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2"/>
                <w:sz w:val="22"/>
                <w:szCs w:val="22"/>
                <w:highlight w:val="none"/>
              </w:rPr>
              <w:t>采购内</w:t>
            </w:r>
            <w:r>
              <w:rPr>
                <w:rFonts w:hint="eastAsia" w:asciiTheme="minorEastAsia" w:hAnsiTheme="minorEastAsia" w:eastAsiaTheme="minorEastAsia" w:cstheme="minorEastAsia"/>
                <w:spacing w:val="-1"/>
                <w:sz w:val="22"/>
                <w:szCs w:val="22"/>
                <w:highlight w:val="no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0" w:hRule="atLeast"/>
        </w:trPr>
        <w:tc>
          <w:tcPr>
            <w:tcW w:w="9564" w:type="dxa"/>
            <w:gridSpan w:val="4"/>
            <w:tcBorders>
              <w:left w:val="single" w:color="000000" w:sz="6" w:space="0"/>
              <w:right w:val="single" w:color="000000" w:sz="6" w:space="0"/>
            </w:tcBorders>
            <w:vAlign w:val="top"/>
          </w:tcPr>
          <w:p>
            <w:pPr>
              <w:spacing w:before="196" w:line="227" w:lineRule="auto"/>
              <w:ind w:left="190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采</w:t>
            </w:r>
            <w:r>
              <w:rPr>
                <w:rFonts w:hint="eastAsia" w:asciiTheme="minorEastAsia" w:hAnsiTheme="minorEastAsia" w:eastAsiaTheme="minorEastAsia" w:cstheme="minorEastAsia"/>
                <w:spacing w:val="15"/>
                <w:sz w:val="23"/>
                <w:szCs w:val="23"/>
                <w:highlight w:val="none"/>
              </w:rPr>
              <w:t>购</w:t>
            </w:r>
            <w:r>
              <w:rPr>
                <w:rFonts w:hint="eastAsia" w:asciiTheme="minorEastAsia" w:hAnsiTheme="minorEastAsia" w:eastAsiaTheme="minorEastAsia" w:cstheme="minorEastAsia"/>
                <w:spacing w:val="9"/>
                <w:sz w:val="23"/>
                <w:szCs w:val="23"/>
                <w:highlight w:val="none"/>
              </w:rPr>
              <w:t>内容请列明品目、规格、型号、数量、单价、总价</w:t>
            </w:r>
          </w:p>
        </w:tc>
      </w:tr>
    </w:tbl>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highlight w:val="none"/>
        </w:rPr>
        <w:sectPr>
          <w:headerReference r:id="rId74" w:type="default"/>
          <w:footerReference r:id="rId75" w:type="default"/>
          <w:pgSz w:w="11906" w:h="16839"/>
          <w:pgMar w:top="986" w:right="1177" w:bottom="1104" w:left="1149" w:header="711" w:footer="710" w:gutter="0"/>
          <w:pgNumType w:fmt="decimal"/>
          <w:cols w:space="720" w:num="1"/>
        </w:sectPr>
      </w:pPr>
    </w:p>
    <w:p>
      <w:pPr>
        <w:spacing w:line="446" w:lineRule="auto"/>
        <w:rPr>
          <w:rFonts w:hint="eastAsia" w:asciiTheme="minorEastAsia" w:hAnsiTheme="minorEastAsia" w:eastAsiaTheme="minorEastAsia" w:cstheme="minorEastAsia"/>
          <w:sz w:val="21"/>
          <w:highlight w:val="none"/>
        </w:rPr>
      </w:pPr>
    </w:p>
    <w:p>
      <w:pPr>
        <w:spacing w:before="100" w:line="225" w:lineRule="auto"/>
        <w:ind w:left="3197"/>
        <w:outlineLvl w:val="0"/>
        <w:rPr>
          <w:rFonts w:hint="eastAsia" w:asciiTheme="minorEastAsia" w:hAnsiTheme="minorEastAsia" w:eastAsiaTheme="minorEastAsia" w:cstheme="minorEastAsia"/>
          <w:sz w:val="31"/>
          <w:szCs w:val="31"/>
          <w:highlight w:val="none"/>
        </w:rPr>
      </w:pPr>
      <w:bookmarkStart w:id="105" w:name="_bookmark44"/>
      <w:bookmarkEnd w:id="105"/>
      <w:bookmarkStart w:id="106" w:name="_Toc27166"/>
      <w:r>
        <w:rPr>
          <w:rFonts w:hint="eastAsia" w:asciiTheme="minorEastAsia" w:hAnsiTheme="minorEastAsia" w:eastAsiaTheme="minorEastAsia" w:cstheme="minorEastAsia"/>
          <w:spacing w:val="9"/>
          <w:sz w:val="31"/>
          <w:szCs w:val="31"/>
          <w:highlight w:val="none"/>
          <w14:textOutline w14:w="5793" w14:cap="sq" w14:cmpd="sng">
            <w14:solidFill>
              <w14:srgbClr w14:val="000000"/>
            </w14:solidFill>
            <w14:prstDash w14:val="solid"/>
            <w14:bevel/>
          </w14:textOutline>
        </w:rPr>
        <w:t>第七章投标文件格式</w:t>
      </w:r>
      <w:bookmarkEnd w:id="106"/>
    </w:p>
    <w:p>
      <w:pPr>
        <w:spacing w:line="261" w:lineRule="auto"/>
        <w:rPr>
          <w:rFonts w:hint="eastAsia" w:asciiTheme="minorEastAsia" w:hAnsiTheme="minorEastAsia" w:eastAsiaTheme="minorEastAsia" w:cstheme="minorEastAsia"/>
          <w:sz w:val="21"/>
          <w:highlight w:val="none"/>
        </w:rPr>
      </w:pPr>
    </w:p>
    <w:p>
      <w:pPr>
        <w:spacing w:before="91" w:line="220" w:lineRule="auto"/>
        <w:ind w:left="14"/>
        <w:outlineLvl w:val="1"/>
        <w:rPr>
          <w:rFonts w:hint="eastAsia" w:asciiTheme="minorEastAsia" w:hAnsiTheme="minorEastAsia" w:eastAsiaTheme="minorEastAsia" w:cstheme="minorEastAsia"/>
          <w:sz w:val="28"/>
          <w:szCs w:val="28"/>
          <w:highlight w:val="none"/>
        </w:rPr>
      </w:pPr>
      <w:bookmarkStart w:id="107" w:name="_Toc18358"/>
      <w:r>
        <w:rPr>
          <w:rFonts w:hint="eastAsia" w:asciiTheme="minorEastAsia" w:hAnsiTheme="minorEastAsia" w:eastAsiaTheme="minorEastAsia" w:cstheme="minorEastAsia"/>
          <w:spacing w:val="-1"/>
          <w:sz w:val="28"/>
          <w:szCs w:val="28"/>
          <w:highlight w:val="none"/>
          <w14:textOutline w14:w="5103" w14:cap="sq" w14:cmpd="sng">
            <w14:solidFill>
              <w14:srgbClr w14:val="000000"/>
            </w14:solidFill>
            <w14:prstDash w14:val="solid"/>
            <w14:bevel/>
          </w14:textOutline>
        </w:rPr>
        <w:t>政府采</w:t>
      </w:r>
      <w:r>
        <w:rPr>
          <w:rFonts w:hint="eastAsia" w:asciiTheme="minorEastAsia" w:hAnsiTheme="minorEastAsia" w:eastAsiaTheme="minorEastAsia" w:cstheme="minorEastAsia"/>
          <w:sz w:val="28"/>
          <w:szCs w:val="28"/>
          <w:highlight w:val="none"/>
          <w14:textOutline w14:w="5103" w14:cap="sq" w14:cmpd="sng">
            <w14:solidFill>
              <w14:srgbClr w14:val="000000"/>
            </w14:solidFill>
            <w14:prstDash w14:val="solid"/>
            <w14:bevel/>
          </w14:textOutline>
        </w:rPr>
        <w:t>购项目</w:t>
      </w:r>
      <w:bookmarkEnd w:id="107"/>
    </w:p>
    <w:p>
      <w:pPr>
        <w:spacing w:before="127" w:line="220" w:lineRule="auto"/>
        <w:ind w:left="2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4"/>
          <w:sz w:val="28"/>
          <w:szCs w:val="28"/>
          <w:highlight w:val="none"/>
          <w14:textOutline w14:w="5103" w14:cap="sq" w14:cmpd="sng">
            <w14:solidFill>
              <w14:srgbClr w14:val="000000"/>
            </w14:solidFill>
            <w14:prstDash w14:val="solid"/>
            <w14:bevel/>
          </w14:textOutline>
        </w:rPr>
        <w:t>项目编号：</w:t>
      </w:r>
      <w:r>
        <w:rPr>
          <w:rFonts w:hint="eastAsia" w:asciiTheme="minorEastAsia" w:hAnsiTheme="minorEastAsia" w:eastAsiaTheme="minorEastAsia" w:cstheme="minorEastAsia"/>
          <w:spacing w:val="-2"/>
          <w:sz w:val="28"/>
          <w:szCs w:val="28"/>
          <w:highlight w:val="none"/>
          <w14:textOutline w14:w="5103" w14:cap="sq" w14:cmpd="sng">
            <w14:solidFill>
              <w14:srgbClr w14:val="000000"/>
            </w14:solidFill>
            <w14:prstDash w14:val="solid"/>
            <w14:bevel/>
          </w14:textOutline>
        </w:rPr>
        <w:t>(正本或副本)</w:t>
      </w:r>
    </w:p>
    <w:p>
      <w:pPr>
        <w:spacing w:line="246" w:lineRule="auto"/>
        <w:rPr>
          <w:rFonts w:hint="eastAsia" w:asciiTheme="minorEastAsia" w:hAnsiTheme="minorEastAsia" w:eastAsiaTheme="minorEastAsia" w:cstheme="minorEastAsia"/>
          <w:sz w:val="21"/>
          <w:highlight w:val="none"/>
        </w:rPr>
      </w:pPr>
    </w:p>
    <w:p>
      <w:pPr>
        <w:spacing w:line="246" w:lineRule="auto"/>
        <w:rPr>
          <w:rFonts w:hint="eastAsia" w:asciiTheme="minorEastAsia" w:hAnsiTheme="minorEastAsia" w:eastAsiaTheme="minorEastAsia" w:cstheme="minorEastAsia"/>
          <w:sz w:val="21"/>
          <w:highlight w:val="none"/>
        </w:rPr>
      </w:pPr>
    </w:p>
    <w:p>
      <w:pPr>
        <w:spacing w:line="246"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spacing w:line="247" w:lineRule="auto"/>
        <w:rPr>
          <w:rFonts w:hint="eastAsia" w:asciiTheme="minorEastAsia" w:hAnsiTheme="minorEastAsia" w:eastAsiaTheme="minorEastAsia" w:cstheme="minorEastAsia"/>
          <w:sz w:val="21"/>
          <w:highlight w:val="none"/>
        </w:rPr>
      </w:pPr>
    </w:p>
    <w:p>
      <w:pPr>
        <w:tabs>
          <w:tab w:val="left" w:pos="3442"/>
        </w:tabs>
        <w:spacing w:before="169" w:line="221" w:lineRule="auto"/>
        <w:ind w:left="3149"/>
        <w:rPr>
          <w:rFonts w:hint="eastAsia" w:asciiTheme="minorEastAsia" w:hAnsiTheme="minorEastAsia" w:eastAsiaTheme="minorEastAsia" w:cstheme="minorEastAsia"/>
          <w:sz w:val="52"/>
          <w:szCs w:val="52"/>
          <w:highlight w:val="none"/>
          <w:lang w:eastAsia="zh-CN"/>
        </w:rPr>
      </w:pPr>
      <w:r>
        <w:rPr>
          <w:rFonts w:hint="eastAsia" w:asciiTheme="minorEastAsia" w:hAnsiTheme="minorEastAsia" w:eastAsiaTheme="minorEastAsia" w:cstheme="minorEastAsia"/>
          <w:sz w:val="52"/>
          <w:szCs w:val="52"/>
          <w:highlight w:val="none"/>
          <w:u w:val="single" w:color="auto"/>
        </w:rPr>
        <w:tab/>
      </w:r>
      <w:r>
        <w:rPr>
          <w:rFonts w:hint="eastAsia" w:asciiTheme="minorEastAsia" w:hAnsiTheme="minorEastAsia" w:eastAsiaTheme="minorEastAsia" w:cstheme="minorEastAsia"/>
          <w:spacing w:val="-14"/>
          <w:sz w:val="52"/>
          <w:szCs w:val="52"/>
          <w:highlight w:val="none"/>
          <w:u w:val="single" w:color="auto"/>
        </w:rPr>
        <w:t>(</w:t>
      </w:r>
      <w:r>
        <w:rPr>
          <w:rFonts w:hint="eastAsia" w:asciiTheme="minorEastAsia" w:hAnsiTheme="minorEastAsia" w:eastAsiaTheme="minorEastAsia" w:cstheme="minorEastAsia"/>
          <w:spacing w:val="-11"/>
          <w:sz w:val="52"/>
          <w:szCs w:val="52"/>
          <w:highlight w:val="none"/>
          <w:u w:val="single" w:color="auto"/>
        </w:rPr>
        <w:t>项目名称)</w:t>
      </w: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6" w:lineRule="auto"/>
        <w:rPr>
          <w:rFonts w:hint="eastAsia" w:asciiTheme="minorEastAsia" w:hAnsiTheme="minorEastAsia" w:eastAsiaTheme="minorEastAsia" w:cstheme="minorEastAsia"/>
          <w:sz w:val="21"/>
          <w:highlight w:val="none"/>
        </w:rPr>
      </w:pPr>
    </w:p>
    <w:p>
      <w:pPr>
        <w:spacing w:before="236" w:line="184" w:lineRule="auto"/>
        <w:ind w:left="3603"/>
        <w:rPr>
          <w:rFonts w:hint="eastAsia" w:asciiTheme="minorEastAsia" w:hAnsiTheme="minorEastAsia" w:eastAsiaTheme="minorEastAsia" w:cstheme="minorEastAsia"/>
          <w:sz w:val="55"/>
          <w:szCs w:val="55"/>
          <w:highlight w:val="none"/>
        </w:rPr>
      </w:pPr>
      <w:r>
        <w:rPr>
          <w:rFonts w:hint="eastAsia" w:asciiTheme="minorEastAsia" w:hAnsiTheme="minorEastAsia" w:eastAsiaTheme="minorEastAsia" w:cstheme="minorEastAsia"/>
          <w:spacing w:val="8"/>
          <w:sz w:val="55"/>
          <w:szCs w:val="55"/>
          <w:highlight w:val="none"/>
        </w:rPr>
        <w:t>投</w:t>
      </w:r>
      <w:r>
        <w:rPr>
          <w:rFonts w:hint="eastAsia" w:asciiTheme="minorEastAsia" w:hAnsiTheme="minorEastAsia" w:eastAsiaTheme="minorEastAsia" w:cstheme="minorEastAsia"/>
          <w:spacing w:val="6"/>
          <w:sz w:val="55"/>
          <w:szCs w:val="55"/>
          <w:highlight w:val="none"/>
        </w:rPr>
        <w:t>标文件</w:t>
      </w:r>
    </w:p>
    <w:p>
      <w:pPr>
        <w:spacing w:line="251" w:lineRule="auto"/>
        <w:rPr>
          <w:rFonts w:hint="eastAsia" w:asciiTheme="minorEastAsia" w:hAnsiTheme="minorEastAsia" w:eastAsiaTheme="minorEastAsia" w:cstheme="minorEastAsia"/>
          <w:sz w:val="21"/>
          <w:highlight w:val="none"/>
        </w:rPr>
      </w:pPr>
    </w:p>
    <w:p>
      <w:pPr>
        <w:spacing w:line="251" w:lineRule="auto"/>
        <w:rPr>
          <w:rFonts w:hint="eastAsia" w:asciiTheme="minorEastAsia" w:hAnsiTheme="minorEastAsia" w:eastAsiaTheme="minorEastAsia" w:cstheme="minorEastAsia"/>
          <w:sz w:val="21"/>
          <w:highlight w:val="none"/>
        </w:rPr>
      </w:pPr>
    </w:p>
    <w:p>
      <w:pPr>
        <w:spacing w:line="251" w:lineRule="auto"/>
        <w:rPr>
          <w:rFonts w:hint="eastAsia" w:asciiTheme="minorEastAsia" w:hAnsiTheme="minorEastAsia" w:eastAsiaTheme="minorEastAsia" w:cstheme="minorEastAsia"/>
          <w:sz w:val="21"/>
          <w:highlight w:val="none"/>
        </w:rPr>
      </w:pPr>
    </w:p>
    <w:p>
      <w:pPr>
        <w:spacing w:line="251" w:lineRule="auto"/>
        <w:rPr>
          <w:rFonts w:hint="eastAsia" w:asciiTheme="minorEastAsia" w:hAnsiTheme="minorEastAsia" w:eastAsiaTheme="minorEastAsia" w:cstheme="minorEastAsia"/>
          <w:sz w:val="21"/>
          <w:highlight w:val="none"/>
        </w:rPr>
      </w:pPr>
    </w:p>
    <w:p>
      <w:pPr>
        <w:spacing w:line="251" w:lineRule="auto"/>
        <w:rPr>
          <w:rFonts w:hint="eastAsia" w:asciiTheme="minorEastAsia" w:hAnsiTheme="minorEastAsia" w:eastAsiaTheme="minorEastAsia" w:cstheme="minorEastAsia"/>
          <w:sz w:val="21"/>
          <w:highlight w:val="none"/>
        </w:rPr>
      </w:pPr>
    </w:p>
    <w:p>
      <w:pPr>
        <w:spacing w:line="251" w:lineRule="auto"/>
        <w:rPr>
          <w:rFonts w:hint="eastAsia" w:asciiTheme="minorEastAsia" w:hAnsiTheme="minorEastAsia" w:eastAsiaTheme="minorEastAsia" w:cstheme="minorEastAsia"/>
          <w:sz w:val="21"/>
          <w:highlight w:val="none"/>
        </w:rPr>
      </w:pPr>
    </w:p>
    <w:p>
      <w:pPr>
        <w:spacing w:line="251" w:lineRule="auto"/>
        <w:rPr>
          <w:rFonts w:hint="eastAsia" w:asciiTheme="minorEastAsia" w:hAnsiTheme="minorEastAsia" w:eastAsiaTheme="minorEastAsia" w:cstheme="minorEastAsia"/>
          <w:sz w:val="21"/>
          <w:highlight w:val="none"/>
        </w:rPr>
      </w:pPr>
    </w:p>
    <w:p>
      <w:pPr>
        <w:spacing w:line="251" w:lineRule="auto"/>
        <w:rPr>
          <w:rFonts w:hint="eastAsia" w:asciiTheme="minorEastAsia" w:hAnsiTheme="minorEastAsia" w:eastAsiaTheme="minorEastAsia" w:cstheme="minorEastAsia"/>
          <w:sz w:val="21"/>
          <w:highlight w:val="none"/>
        </w:rPr>
      </w:pPr>
    </w:p>
    <w:p>
      <w:pPr>
        <w:spacing w:line="251" w:lineRule="auto"/>
        <w:rPr>
          <w:rFonts w:hint="eastAsia" w:asciiTheme="minorEastAsia" w:hAnsiTheme="minorEastAsia" w:eastAsiaTheme="minorEastAsia" w:cstheme="minorEastAsia"/>
          <w:sz w:val="21"/>
          <w:highlight w:val="none"/>
        </w:rPr>
      </w:pPr>
    </w:p>
    <w:p>
      <w:pPr>
        <w:spacing w:line="252" w:lineRule="auto"/>
        <w:rPr>
          <w:rFonts w:hint="eastAsia" w:asciiTheme="minorEastAsia" w:hAnsiTheme="minorEastAsia" w:eastAsiaTheme="minorEastAsia" w:cstheme="minorEastAsia"/>
          <w:sz w:val="21"/>
          <w:highlight w:val="none"/>
        </w:rPr>
      </w:pPr>
    </w:p>
    <w:p>
      <w:pPr>
        <w:spacing w:line="252" w:lineRule="auto"/>
        <w:rPr>
          <w:rFonts w:hint="eastAsia" w:asciiTheme="minorEastAsia" w:hAnsiTheme="minorEastAsia" w:eastAsiaTheme="minorEastAsia" w:cstheme="minorEastAsia"/>
          <w:sz w:val="21"/>
          <w:highlight w:val="none"/>
        </w:rPr>
      </w:pPr>
    </w:p>
    <w:p>
      <w:pPr>
        <w:spacing w:line="252" w:lineRule="auto"/>
        <w:rPr>
          <w:rFonts w:hint="eastAsia" w:asciiTheme="minorEastAsia" w:hAnsiTheme="minorEastAsia" w:eastAsiaTheme="minorEastAsia" w:cstheme="minorEastAsia"/>
          <w:sz w:val="21"/>
          <w:highlight w:val="none"/>
        </w:rPr>
      </w:pPr>
    </w:p>
    <w:p>
      <w:pPr>
        <w:spacing w:line="252" w:lineRule="auto"/>
        <w:rPr>
          <w:rFonts w:hint="eastAsia" w:asciiTheme="minorEastAsia" w:hAnsiTheme="minorEastAsia" w:eastAsiaTheme="minorEastAsia" w:cstheme="minorEastAsia"/>
          <w:sz w:val="21"/>
          <w:highlight w:val="none"/>
        </w:rPr>
      </w:pPr>
    </w:p>
    <w:p>
      <w:pPr>
        <w:spacing w:line="252" w:lineRule="auto"/>
        <w:rPr>
          <w:rFonts w:hint="eastAsia" w:asciiTheme="minorEastAsia" w:hAnsiTheme="minorEastAsia" w:eastAsiaTheme="minorEastAsia" w:cstheme="minorEastAsia"/>
          <w:sz w:val="21"/>
          <w:highlight w:val="none"/>
        </w:rPr>
      </w:pPr>
    </w:p>
    <w:p>
      <w:pPr>
        <w:spacing w:line="252" w:lineRule="auto"/>
        <w:rPr>
          <w:rFonts w:hint="eastAsia" w:asciiTheme="minorEastAsia" w:hAnsiTheme="minorEastAsia" w:eastAsiaTheme="minorEastAsia" w:cstheme="minorEastAsia"/>
          <w:sz w:val="21"/>
          <w:highlight w:val="none"/>
        </w:rPr>
      </w:pPr>
    </w:p>
    <w:p>
      <w:pPr>
        <w:spacing w:line="252" w:lineRule="auto"/>
        <w:rPr>
          <w:rFonts w:hint="eastAsia" w:asciiTheme="minorEastAsia" w:hAnsiTheme="minorEastAsia" w:eastAsiaTheme="minorEastAsia" w:cstheme="minorEastAsia"/>
          <w:sz w:val="21"/>
          <w:highlight w:val="none"/>
        </w:rPr>
      </w:pPr>
    </w:p>
    <w:p>
      <w:pPr>
        <w:spacing w:line="252" w:lineRule="auto"/>
        <w:rPr>
          <w:rFonts w:hint="eastAsia" w:asciiTheme="minorEastAsia" w:hAnsiTheme="minorEastAsia" w:eastAsiaTheme="minorEastAsia" w:cstheme="minorEastAsia"/>
          <w:sz w:val="21"/>
          <w:highlight w:val="none"/>
        </w:rPr>
      </w:pPr>
    </w:p>
    <w:p>
      <w:pPr>
        <w:spacing w:line="252" w:lineRule="auto"/>
        <w:rPr>
          <w:rFonts w:hint="eastAsia" w:asciiTheme="minorEastAsia" w:hAnsiTheme="minorEastAsia" w:eastAsiaTheme="minorEastAsia" w:cstheme="minorEastAsia"/>
          <w:sz w:val="21"/>
          <w:highlight w:val="none"/>
        </w:rPr>
      </w:pPr>
    </w:p>
    <w:p>
      <w:pPr>
        <w:spacing w:line="252" w:lineRule="auto"/>
        <w:rPr>
          <w:rFonts w:hint="eastAsia" w:asciiTheme="minorEastAsia" w:hAnsiTheme="minorEastAsia" w:eastAsiaTheme="minorEastAsia" w:cstheme="minorEastAsia"/>
          <w:sz w:val="21"/>
          <w:highlight w:val="none"/>
        </w:rPr>
      </w:pPr>
    </w:p>
    <w:p>
      <w:pPr>
        <w:spacing w:before="101" w:line="226" w:lineRule="auto"/>
        <w:ind w:left="2260"/>
        <w:rPr>
          <w:rFonts w:hint="eastAsia" w:asciiTheme="minorEastAsia" w:hAnsiTheme="minorEastAsia" w:eastAsiaTheme="minorEastAsia" w:cstheme="minorEastAsia"/>
          <w:sz w:val="29"/>
          <w:szCs w:val="29"/>
          <w:highlight w:val="none"/>
        </w:rPr>
      </w:pPr>
      <w:r>
        <w:rPr>
          <w:rFonts w:hint="eastAsia" w:asciiTheme="minorEastAsia" w:hAnsiTheme="minorEastAsia" w:eastAsiaTheme="minorEastAsia" w:cstheme="minorEastAsia"/>
          <w:spacing w:val="-4"/>
          <w:sz w:val="31"/>
          <w:szCs w:val="31"/>
          <w:highlight w:val="none"/>
          <w14:textOutline w14:w="5793" w14:cap="sq" w14:cmpd="sng">
            <w14:solidFill>
              <w14:srgbClr w14:val="000000"/>
            </w14:solidFill>
            <w14:prstDash w14:val="solid"/>
            <w14:bevel/>
          </w14:textOutline>
        </w:rPr>
        <w:t>投标人</w:t>
      </w:r>
      <w:r>
        <w:rPr>
          <w:rFonts w:hint="eastAsia" w:asciiTheme="minorEastAsia" w:hAnsiTheme="minorEastAsia" w:eastAsiaTheme="minorEastAsia" w:cstheme="minorEastAsia"/>
          <w:spacing w:val="-4"/>
          <w:sz w:val="29"/>
          <w:szCs w:val="29"/>
          <w:highlight w:val="none"/>
          <w14:textOutline w14:w="5448" w14:cap="sq" w14:cmpd="sng">
            <w14:solidFill>
              <w14:srgbClr w14:val="000000"/>
            </w14:solidFill>
            <w14:prstDash w14:val="solid"/>
            <w14:bevel/>
          </w14:textOutline>
        </w:rPr>
        <w:t>：</w:t>
      </w:r>
      <w:r>
        <w:rPr>
          <w:rFonts w:hint="eastAsia" w:asciiTheme="minorEastAsia" w:hAnsiTheme="minorEastAsia" w:eastAsiaTheme="minorEastAsia" w:cstheme="minorEastAsia"/>
          <w:spacing w:val="-2"/>
          <w:sz w:val="29"/>
          <w:szCs w:val="29"/>
          <w:highlight w:val="none"/>
        </w:rPr>
        <w:t>(盖公章)</w:t>
      </w:r>
    </w:p>
    <w:p>
      <w:pPr>
        <w:spacing w:before="242" w:line="226" w:lineRule="auto"/>
        <w:ind w:left="2260"/>
        <w:rPr>
          <w:rFonts w:hint="eastAsia" w:asciiTheme="minorEastAsia" w:hAnsiTheme="minorEastAsia" w:eastAsiaTheme="minorEastAsia" w:cstheme="minorEastAsia"/>
          <w:sz w:val="31"/>
          <w:szCs w:val="31"/>
          <w:highlight w:val="none"/>
          <w:lang w:eastAsia="zh-CN"/>
        </w:rPr>
      </w:pPr>
      <w:r>
        <w:rPr>
          <w:rFonts w:hint="eastAsia" w:asciiTheme="minorEastAsia" w:hAnsiTheme="minorEastAsia" w:eastAsiaTheme="minorEastAsia" w:cstheme="minorEastAsia"/>
          <w:spacing w:val="7"/>
          <w:sz w:val="31"/>
          <w:szCs w:val="31"/>
          <w:highlight w:val="none"/>
          <w14:textOutline w14:w="5793" w14:cap="sq" w14:cmpd="sng">
            <w14:solidFill>
              <w14:srgbClr w14:val="000000"/>
            </w14:solidFill>
            <w14:prstDash w14:val="solid"/>
            <w14:bevel/>
          </w14:textOutline>
        </w:rPr>
        <w:t>投</w:t>
      </w:r>
      <w:r>
        <w:rPr>
          <w:rFonts w:hint="eastAsia" w:asciiTheme="minorEastAsia" w:hAnsiTheme="minorEastAsia" w:eastAsiaTheme="minorEastAsia" w:cstheme="minorEastAsia"/>
          <w:spacing w:val="5"/>
          <w:sz w:val="31"/>
          <w:szCs w:val="31"/>
          <w:highlight w:val="none"/>
          <w14:textOutline w14:w="5793" w14:cap="sq" w14:cmpd="sng">
            <w14:solidFill>
              <w14:srgbClr w14:val="000000"/>
            </w14:solidFill>
            <w14:prstDash w14:val="solid"/>
            <w14:bevel/>
          </w14:textOutline>
        </w:rPr>
        <w:t>标时间：</w:t>
      </w:r>
    </w:p>
    <w:p>
      <w:pPr>
        <w:rPr>
          <w:rFonts w:hint="eastAsia" w:asciiTheme="minorEastAsia" w:hAnsiTheme="minorEastAsia" w:eastAsiaTheme="minorEastAsia" w:cstheme="minorEastAsia"/>
          <w:highlight w:val="none"/>
        </w:rPr>
        <w:sectPr>
          <w:headerReference r:id="rId76" w:type="default"/>
          <w:footerReference r:id="rId77" w:type="default"/>
          <w:pgSz w:w="11906" w:h="16839"/>
          <w:pgMar w:top="986" w:right="1182" w:bottom="1104" w:left="1242" w:header="711" w:footer="710" w:gutter="0"/>
          <w:pgNumType w:fmt="decimal"/>
          <w:cols w:space="720" w:num="1"/>
        </w:sectPr>
      </w:pPr>
    </w:p>
    <w:p>
      <w:pPr>
        <w:spacing w:line="435" w:lineRule="auto"/>
        <w:rPr>
          <w:rFonts w:hint="eastAsia" w:asciiTheme="minorEastAsia" w:hAnsiTheme="minorEastAsia" w:eastAsiaTheme="minorEastAsia" w:cstheme="minorEastAsia"/>
          <w:sz w:val="21"/>
          <w:highlight w:val="none"/>
        </w:rPr>
      </w:pPr>
    </w:p>
    <w:p>
      <w:pPr>
        <w:spacing w:before="100" w:line="226" w:lineRule="auto"/>
        <w:ind w:left="4245"/>
        <w:outlineLvl w:val="1"/>
        <w:rPr>
          <w:rFonts w:hint="eastAsia" w:asciiTheme="minorEastAsia" w:hAnsiTheme="minorEastAsia" w:eastAsiaTheme="minorEastAsia" w:cstheme="minorEastAsia"/>
          <w:sz w:val="31"/>
          <w:szCs w:val="31"/>
          <w:highlight w:val="none"/>
        </w:rPr>
      </w:pPr>
      <w:bookmarkStart w:id="108" w:name="_bookmark45"/>
      <w:bookmarkEnd w:id="108"/>
      <w:bookmarkStart w:id="109" w:name="_Toc7946"/>
      <w:r>
        <w:rPr>
          <w:rFonts w:hint="eastAsia" w:asciiTheme="minorEastAsia" w:hAnsiTheme="minorEastAsia" w:eastAsiaTheme="minorEastAsia" w:cstheme="minorEastAsia"/>
          <w:spacing w:val="5"/>
          <w:sz w:val="31"/>
          <w:szCs w:val="31"/>
          <w:highlight w:val="none"/>
          <w14:textOutline w14:w="5793" w14:cap="sq" w14:cmpd="sng">
            <w14:solidFill>
              <w14:srgbClr w14:val="000000"/>
            </w14:solidFill>
            <w14:prstDash w14:val="solid"/>
            <w14:bevel/>
          </w14:textOutline>
        </w:rPr>
        <w:t>投</w:t>
      </w:r>
      <w:r>
        <w:rPr>
          <w:rFonts w:hint="eastAsia" w:asciiTheme="minorEastAsia" w:hAnsiTheme="minorEastAsia" w:eastAsiaTheme="minorEastAsia" w:cstheme="minorEastAsia"/>
          <w:spacing w:val="4"/>
          <w:sz w:val="31"/>
          <w:szCs w:val="31"/>
          <w:highlight w:val="none"/>
          <w14:textOutline w14:w="5793" w14:cap="sq" w14:cmpd="sng">
            <w14:solidFill>
              <w14:srgbClr w14:val="000000"/>
            </w14:solidFill>
            <w14:prstDash w14:val="solid"/>
            <w14:bevel/>
          </w14:textOutline>
        </w:rPr>
        <w:t>标函</w:t>
      </w:r>
      <w:bookmarkEnd w:id="109"/>
    </w:p>
    <w:p>
      <w:pPr>
        <w:spacing w:line="303" w:lineRule="auto"/>
        <w:rPr>
          <w:rFonts w:hint="eastAsia" w:asciiTheme="minorEastAsia" w:hAnsiTheme="minorEastAsia" w:eastAsiaTheme="minorEastAsia" w:cstheme="minorEastAsia"/>
          <w:sz w:val="21"/>
          <w:highlight w:val="none"/>
        </w:rPr>
      </w:pPr>
    </w:p>
    <w:p>
      <w:pPr>
        <w:spacing w:before="74" w:line="227" w:lineRule="auto"/>
        <w:ind w:left="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致：</w:t>
      </w:r>
      <w:r>
        <w:rPr>
          <w:rFonts w:hint="eastAsia" w:asciiTheme="minorEastAsia" w:hAnsiTheme="minorEastAsia" w:eastAsiaTheme="minorEastAsia" w:cstheme="minorEastAsia"/>
          <w:spacing w:val="-2"/>
          <w:sz w:val="23"/>
          <w:szCs w:val="23"/>
          <w:highlight w:val="none"/>
        </w:rPr>
        <w:t>(采购人)</w:t>
      </w:r>
    </w:p>
    <w:p>
      <w:pPr>
        <w:spacing w:before="178" w:line="369" w:lineRule="auto"/>
        <w:ind w:left="16" w:right="64" w:firstLine="4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根据已</w:t>
      </w:r>
      <w:r>
        <w:rPr>
          <w:rFonts w:hint="eastAsia" w:asciiTheme="minorEastAsia" w:hAnsiTheme="minorEastAsia" w:eastAsiaTheme="minorEastAsia" w:cstheme="minorEastAsia"/>
          <w:spacing w:val="4"/>
          <w:sz w:val="23"/>
          <w:szCs w:val="23"/>
          <w:highlight w:val="none"/>
        </w:rPr>
        <w:t>收</w:t>
      </w:r>
      <w:r>
        <w:rPr>
          <w:rFonts w:hint="eastAsia" w:asciiTheme="minorEastAsia" w:hAnsiTheme="minorEastAsia" w:eastAsiaTheme="minorEastAsia" w:cstheme="minorEastAsia"/>
          <w:spacing w:val="3"/>
          <w:sz w:val="23"/>
          <w:szCs w:val="23"/>
          <w:highlight w:val="none"/>
        </w:rPr>
        <w:t>到贵方项目(项目编号：)的全部招标</w:t>
      </w:r>
      <w:r>
        <w:rPr>
          <w:rFonts w:hint="eastAsia" w:asciiTheme="minorEastAsia" w:hAnsiTheme="minorEastAsia" w:eastAsiaTheme="minorEastAsia" w:cstheme="minorEastAsia"/>
          <w:spacing w:val="7"/>
          <w:sz w:val="23"/>
          <w:szCs w:val="23"/>
          <w:highlight w:val="none"/>
        </w:rPr>
        <w:t>文件，经研究我方</w:t>
      </w:r>
      <w:r>
        <w:rPr>
          <w:rFonts w:hint="eastAsia" w:asciiTheme="minorEastAsia" w:hAnsiTheme="minorEastAsia" w:eastAsiaTheme="minorEastAsia" w:cstheme="minorEastAsia"/>
          <w:spacing w:val="7"/>
          <w:sz w:val="23"/>
          <w:szCs w:val="23"/>
          <w:highlight w:val="none"/>
          <w:u w:val="single" w:color="auto"/>
        </w:rPr>
        <w:t>(投标人)</w:t>
      </w:r>
      <w:r>
        <w:rPr>
          <w:rFonts w:hint="eastAsia" w:asciiTheme="minorEastAsia" w:hAnsiTheme="minorEastAsia" w:eastAsiaTheme="minorEastAsia" w:cstheme="minorEastAsia"/>
          <w:spacing w:val="7"/>
          <w:sz w:val="23"/>
          <w:szCs w:val="23"/>
          <w:highlight w:val="none"/>
        </w:rPr>
        <w:t>正式授权</w:t>
      </w:r>
      <w:r>
        <w:rPr>
          <w:rFonts w:hint="eastAsia" w:asciiTheme="minorEastAsia" w:hAnsiTheme="minorEastAsia" w:eastAsiaTheme="minorEastAsia" w:cstheme="minorEastAsia"/>
          <w:spacing w:val="7"/>
          <w:sz w:val="23"/>
          <w:szCs w:val="23"/>
          <w:highlight w:val="none"/>
          <w:u w:val="single" w:color="auto"/>
        </w:rPr>
        <w:t>(全名)</w:t>
      </w:r>
      <w:r>
        <w:rPr>
          <w:rFonts w:hint="eastAsia" w:asciiTheme="minorEastAsia" w:hAnsiTheme="minorEastAsia" w:eastAsiaTheme="minorEastAsia" w:cstheme="minorEastAsia"/>
          <w:spacing w:val="7"/>
          <w:sz w:val="23"/>
          <w:szCs w:val="23"/>
          <w:highlight w:val="none"/>
        </w:rPr>
        <w:t>代表我方参加本项目投标。在此</w:t>
      </w:r>
      <w:r>
        <w:rPr>
          <w:rFonts w:hint="eastAsia" w:asciiTheme="minorEastAsia" w:hAnsiTheme="minorEastAsia" w:eastAsiaTheme="minorEastAsia" w:cstheme="minorEastAsia"/>
          <w:spacing w:val="6"/>
          <w:sz w:val="23"/>
          <w:szCs w:val="23"/>
          <w:highlight w:val="none"/>
        </w:rPr>
        <w:t>提</w:t>
      </w:r>
      <w:r>
        <w:rPr>
          <w:rFonts w:hint="eastAsia" w:asciiTheme="minorEastAsia" w:hAnsiTheme="minorEastAsia" w:eastAsiaTheme="minorEastAsia" w:cstheme="minorEastAsia"/>
          <w:sz w:val="23"/>
          <w:szCs w:val="23"/>
          <w:highlight w:val="none"/>
        </w:rPr>
        <w:t>交</w:t>
      </w:r>
      <w:r>
        <w:rPr>
          <w:rFonts w:hint="eastAsia" w:asciiTheme="minorEastAsia" w:hAnsiTheme="minorEastAsia" w:eastAsiaTheme="minorEastAsia" w:cstheme="minorEastAsia"/>
          <w:spacing w:val="14"/>
          <w:sz w:val="23"/>
          <w:szCs w:val="23"/>
          <w:highlight w:val="none"/>
        </w:rPr>
        <w:t>投标文件正</w:t>
      </w:r>
      <w:r>
        <w:rPr>
          <w:rFonts w:hint="eastAsia" w:asciiTheme="minorEastAsia" w:hAnsiTheme="minorEastAsia" w:eastAsiaTheme="minorEastAsia" w:cstheme="minorEastAsia"/>
          <w:spacing w:val="8"/>
          <w:sz w:val="23"/>
          <w:szCs w:val="23"/>
          <w:highlight w:val="none"/>
        </w:rPr>
        <w:t>本</w:t>
      </w:r>
      <w:r>
        <w:rPr>
          <w:rFonts w:hint="eastAsia" w:asciiTheme="minorEastAsia" w:hAnsiTheme="minorEastAsia" w:eastAsiaTheme="minorEastAsia" w:cstheme="minorEastAsia"/>
          <w:spacing w:val="7"/>
          <w:sz w:val="23"/>
          <w:szCs w:val="23"/>
          <w:highlight w:val="none"/>
        </w:rPr>
        <w:t>份、副本份、开标一览表(单独)份，电子版文件份(如有)。</w:t>
      </w:r>
    </w:p>
    <w:p>
      <w:pPr>
        <w:spacing w:line="228" w:lineRule="auto"/>
        <w:ind w:left="49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我</w:t>
      </w:r>
      <w:r>
        <w:rPr>
          <w:rFonts w:hint="eastAsia" w:asciiTheme="minorEastAsia" w:hAnsiTheme="minorEastAsia" w:eastAsiaTheme="minorEastAsia" w:cstheme="minorEastAsia"/>
          <w:spacing w:val="9"/>
          <w:sz w:val="23"/>
          <w:szCs w:val="23"/>
          <w:highlight w:val="none"/>
        </w:rPr>
        <w:t>方已完全理解招标文件的所有条款，并同意答复如下：</w:t>
      </w:r>
    </w:p>
    <w:p>
      <w:pPr>
        <w:spacing w:before="175" w:line="369" w:lineRule="auto"/>
        <w:ind w:left="18" w:right="64" w:firstLine="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1</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10"/>
          <w:sz w:val="23"/>
          <w:szCs w:val="23"/>
          <w:highlight w:val="none"/>
        </w:rPr>
        <w:t>我方保证投标文件中所提交的材料均为真实有效且不具有任何误导性。如经查证属</w:t>
      </w:r>
      <w:r>
        <w:rPr>
          <w:rFonts w:hint="eastAsia" w:asciiTheme="minorEastAsia" w:hAnsiTheme="minorEastAsia" w:eastAsiaTheme="minorEastAsia" w:cstheme="minorEastAsia"/>
          <w:spacing w:val="20"/>
          <w:sz w:val="23"/>
          <w:szCs w:val="23"/>
          <w:highlight w:val="none"/>
        </w:rPr>
        <w:t>于</w:t>
      </w:r>
      <w:r>
        <w:rPr>
          <w:rFonts w:hint="eastAsia" w:asciiTheme="minorEastAsia" w:hAnsiTheme="minorEastAsia" w:eastAsiaTheme="minorEastAsia" w:cstheme="minorEastAsia"/>
          <w:spacing w:val="17"/>
          <w:sz w:val="23"/>
          <w:szCs w:val="23"/>
          <w:highlight w:val="none"/>
        </w:rPr>
        <w:t>虚</w:t>
      </w:r>
      <w:r>
        <w:rPr>
          <w:rFonts w:hint="eastAsia" w:asciiTheme="minorEastAsia" w:hAnsiTheme="minorEastAsia" w:eastAsiaTheme="minorEastAsia" w:cstheme="minorEastAsia"/>
          <w:spacing w:val="10"/>
          <w:sz w:val="23"/>
          <w:szCs w:val="23"/>
          <w:highlight w:val="none"/>
        </w:rPr>
        <w:t>假材料或存在不实(含属于我方疏忽或我方原因提供)，我方将自动放弃投标和中标</w:t>
      </w:r>
      <w:r>
        <w:rPr>
          <w:rFonts w:hint="eastAsia" w:asciiTheme="minorEastAsia" w:hAnsiTheme="minorEastAsia" w:eastAsiaTheme="minorEastAsia" w:cstheme="minorEastAsia"/>
          <w:spacing w:val="11"/>
          <w:sz w:val="23"/>
          <w:szCs w:val="23"/>
          <w:highlight w:val="none"/>
        </w:rPr>
        <w:t>资</w:t>
      </w:r>
      <w:r>
        <w:rPr>
          <w:rFonts w:hint="eastAsia" w:asciiTheme="minorEastAsia" w:hAnsiTheme="minorEastAsia" w:eastAsiaTheme="minorEastAsia" w:cstheme="minorEastAsia"/>
          <w:spacing w:val="9"/>
          <w:sz w:val="23"/>
          <w:szCs w:val="23"/>
          <w:highlight w:val="none"/>
        </w:rPr>
        <w:t>格，承担相关责任并接受按提供虚假信息和材料的处罚。</w:t>
      </w:r>
    </w:p>
    <w:p>
      <w:pPr>
        <w:spacing w:before="2" w:line="369" w:lineRule="auto"/>
        <w:ind w:left="15" w:right="64" w:firstLine="48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7"/>
          <w:sz w:val="23"/>
          <w:szCs w:val="23"/>
          <w:highlight w:val="none"/>
        </w:rPr>
        <w:t>2</w:t>
      </w:r>
      <w:r>
        <w:rPr>
          <w:rFonts w:hint="eastAsia" w:asciiTheme="minorEastAsia" w:hAnsiTheme="minorEastAsia" w:eastAsiaTheme="minorEastAsia" w:cstheme="minorEastAsia"/>
          <w:spacing w:val="10"/>
          <w:sz w:val="23"/>
          <w:szCs w:val="23"/>
          <w:highlight w:val="none"/>
        </w:rPr>
        <w:t>.我方已详细审查、阅读全部招标文件包括修正文(如有)。我方完全理解并接受招</w:t>
      </w:r>
      <w:r>
        <w:rPr>
          <w:rFonts w:hint="eastAsia" w:asciiTheme="minorEastAsia" w:hAnsiTheme="minorEastAsia" w:eastAsiaTheme="minorEastAsia" w:cstheme="minorEastAsia"/>
          <w:spacing w:val="12"/>
          <w:sz w:val="23"/>
          <w:szCs w:val="23"/>
          <w:highlight w:val="none"/>
        </w:rPr>
        <w:t>标</w:t>
      </w:r>
      <w:r>
        <w:rPr>
          <w:rFonts w:hint="eastAsia" w:asciiTheme="minorEastAsia" w:hAnsiTheme="minorEastAsia" w:eastAsiaTheme="minorEastAsia" w:cstheme="minorEastAsia"/>
          <w:spacing w:val="10"/>
          <w:sz w:val="23"/>
          <w:szCs w:val="23"/>
          <w:highlight w:val="none"/>
        </w:rPr>
        <w:t>文</w:t>
      </w:r>
      <w:r>
        <w:rPr>
          <w:rFonts w:hint="eastAsia" w:asciiTheme="minorEastAsia" w:hAnsiTheme="minorEastAsia" w:eastAsiaTheme="minorEastAsia" w:cstheme="minorEastAsia"/>
          <w:spacing w:val="6"/>
          <w:sz w:val="23"/>
          <w:szCs w:val="23"/>
          <w:highlight w:val="none"/>
        </w:rPr>
        <w:t>件的规定和安排，自行承担因对全部招标文件理解不透或误解而产生的相应后果。</w:t>
      </w:r>
    </w:p>
    <w:p>
      <w:pPr>
        <w:spacing w:before="1" w:line="228" w:lineRule="auto"/>
        <w:ind w:left="499"/>
        <w:outlineLvl w:val="1"/>
        <w:rPr>
          <w:rFonts w:hint="eastAsia" w:asciiTheme="minorEastAsia" w:hAnsiTheme="minorEastAsia" w:eastAsiaTheme="minorEastAsia" w:cstheme="minorEastAsia"/>
          <w:sz w:val="23"/>
          <w:szCs w:val="23"/>
          <w:highlight w:val="none"/>
        </w:rPr>
      </w:pPr>
      <w:bookmarkStart w:id="110" w:name="_Toc19879"/>
      <w:r>
        <w:rPr>
          <w:rFonts w:hint="eastAsia" w:asciiTheme="minorEastAsia" w:hAnsiTheme="minorEastAsia" w:eastAsiaTheme="minorEastAsia" w:cstheme="minorEastAsia"/>
          <w:spacing w:val="8"/>
          <w:sz w:val="23"/>
          <w:szCs w:val="23"/>
          <w:highlight w:val="none"/>
        </w:rPr>
        <w:t>3.本投标文件有效期为自投标之日起</w:t>
      </w:r>
      <w:r>
        <w:rPr>
          <w:rFonts w:hint="eastAsia" w:asciiTheme="minorEastAsia" w:hAnsiTheme="minorEastAsia" w:eastAsiaTheme="minorEastAsia" w:cstheme="minorEastAsia"/>
          <w:spacing w:val="8"/>
          <w:sz w:val="23"/>
          <w:szCs w:val="23"/>
          <w:highlight w:val="none"/>
          <w:u w:val="single" w:color="auto"/>
        </w:rPr>
        <w:t>90</w:t>
      </w:r>
      <w:r>
        <w:rPr>
          <w:rFonts w:hint="eastAsia" w:asciiTheme="minorEastAsia" w:hAnsiTheme="minorEastAsia" w:eastAsiaTheme="minorEastAsia" w:cstheme="minorEastAsia"/>
          <w:spacing w:val="8"/>
          <w:sz w:val="23"/>
          <w:szCs w:val="23"/>
          <w:highlight w:val="none"/>
        </w:rPr>
        <w:t>日历天</w:t>
      </w:r>
      <w:r>
        <w:rPr>
          <w:rFonts w:hint="eastAsia" w:asciiTheme="minorEastAsia" w:hAnsiTheme="minorEastAsia" w:eastAsiaTheme="minorEastAsia" w:cstheme="minorEastAsia"/>
          <w:spacing w:val="3"/>
          <w:sz w:val="23"/>
          <w:szCs w:val="23"/>
          <w:highlight w:val="none"/>
        </w:rPr>
        <w:t>。</w:t>
      </w:r>
      <w:bookmarkEnd w:id="110"/>
    </w:p>
    <w:p>
      <w:pPr>
        <w:spacing w:before="173" w:line="311" w:lineRule="exact"/>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position w:val="1"/>
          <w:sz w:val="23"/>
          <w:szCs w:val="23"/>
          <w:highlight w:val="none"/>
        </w:rPr>
        <w:t>4</w:t>
      </w:r>
      <w:r>
        <w:rPr>
          <w:rFonts w:hint="eastAsia" w:asciiTheme="minorEastAsia" w:hAnsiTheme="minorEastAsia" w:eastAsiaTheme="minorEastAsia" w:cstheme="minorEastAsia"/>
          <w:spacing w:val="9"/>
          <w:position w:val="1"/>
          <w:sz w:val="23"/>
          <w:szCs w:val="23"/>
          <w:highlight w:val="none"/>
        </w:rPr>
        <w:t>.我方同意提供采购人可能要求的与本投标有关的一切数据或资料。</w:t>
      </w:r>
    </w:p>
    <w:p>
      <w:pPr>
        <w:spacing w:before="150" w:line="309" w:lineRule="exact"/>
        <w:ind w:left="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position w:val="1"/>
          <w:sz w:val="23"/>
          <w:szCs w:val="23"/>
          <w:highlight w:val="none"/>
        </w:rPr>
        <w:t>5.我方具有所提供或所使用的产品及服务的合法产权、知识产权或授权</w:t>
      </w:r>
      <w:r>
        <w:rPr>
          <w:rFonts w:hint="eastAsia" w:asciiTheme="minorEastAsia" w:hAnsiTheme="minorEastAsia" w:eastAsiaTheme="minorEastAsia" w:cstheme="minorEastAsia"/>
          <w:spacing w:val="7"/>
          <w:position w:val="1"/>
          <w:sz w:val="23"/>
          <w:szCs w:val="23"/>
          <w:highlight w:val="none"/>
        </w:rPr>
        <w:t>。</w:t>
      </w:r>
    </w:p>
    <w:p>
      <w:pPr>
        <w:spacing w:before="152" w:line="369" w:lineRule="auto"/>
        <w:ind w:left="31" w:right="64" w:firstLine="46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6.</w:t>
      </w:r>
      <w:r>
        <w:rPr>
          <w:rFonts w:hint="eastAsia" w:asciiTheme="minorEastAsia" w:hAnsiTheme="minorEastAsia" w:eastAsiaTheme="minorEastAsia" w:cstheme="minorEastAsia"/>
          <w:spacing w:val="13"/>
          <w:sz w:val="23"/>
          <w:szCs w:val="23"/>
          <w:highlight w:val="none"/>
        </w:rPr>
        <w:t>我</w:t>
      </w:r>
      <w:r>
        <w:rPr>
          <w:rFonts w:hint="eastAsia" w:asciiTheme="minorEastAsia" w:hAnsiTheme="minorEastAsia" w:eastAsiaTheme="minorEastAsia" w:cstheme="minorEastAsia"/>
          <w:spacing w:val="7"/>
          <w:sz w:val="23"/>
          <w:szCs w:val="23"/>
          <w:highlight w:val="none"/>
        </w:rPr>
        <w:t>方在项目实施过程中使用的自有知识成果，甲方享有永久使用权，后期将提供无</w:t>
      </w:r>
      <w:r>
        <w:rPr>
          <w:rFonts w:hint="eastAsia" w:asciiTheme="minorEastAsia" w:hAnsiTheme="minorEastAsia" w:eastAsiaTheme="minorEastAsia" w:cstheme="minorEastAsia"/>
          <w:spacing w:val="16"/>
          <w:sz w:val="23"/>
          <w:szCs w:val="23"/>
          <w:highlight w:val="none"/>
        </w:rPr>
        <w:t>限</w:t>
      </w:r>
      <w:r>
        <w:rPr>
          <w:rFonts w:hint="eastAsia" w:asciiTheme="minorEastAsia" w:hAnsiTheme="minorEastAsia" w:eastAsiaTheme="minorEastAsia" w:cstheme="minorEastAsia"/>
          <w:spacing w:val="15"/>
          <w:sz w:val="23"/>
          <w:szCs w:val="23"/>
          <w:highlight w:val="none"/>
        </w:rPr>
        <w:t>期</w:t>
      </w:r>
      <w:r>
        <w:rPr>
          <w:rFonts w:hint="eastAsia" w:asciiTheme="minorEastAsia" w:hAnsiTheme="minorEastAsia" w:eastAsiaTheme="minorEastAsia" w:cstheme="minorEastAsia"/>
          <w:spacing w:val="8"/>
          <w:sz w:val="23"/>
          <w:szCs w:val="23"/>
          <w:highlight w:val="none"/>
        </w:rPr>
        <w:t>技术支持并免费提供开发接口和开发手册等技术文档。</w:t>
      </w:r>
    </w:p>
    <w:p>
      <w:pPr>
        <w:spacing w:before="2" w:line="368" w:lineRule="auto"/>
        <w:ind w:left="15" w:right="64" w:firstLine="48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sz w:val="23"/>
          <w:szCs w:val="23"/>
          <w:highlight w:val="none"/>
        </w:rPr>
        <w:t>7</w:t>
      </w:r>
      <w:r>
        <w:rPr>
          <w:rFonts w:hint="eastAsia" w:asciiTheme="minorEastAsia" w:hAnsiTheme="minorEastAsia" w:eastAsiaTheme="minorEastAsia" w:cstheme="minorEastAsia"/>
          <w:spacing w:val="10"/>
          <w:sz w:val="23"/>
          <w:szCs w:val="23"/>
          <w:highlight w:val="none"/>
        </w:rPr>
        <w:t>.我方将保证履行招标文件以及招标文件修正文(如有)中的全部责任和义务，在中</w:t>
      </w:r>
      <w:r>
        <w:rPr>
          <w:rFonts w:hint="eastAsia" w:asciiTheme="minorEastAsia" w:hAnsiTheme="minorEastAsia" w:eastAsiaTheme="minorEastAsia" w:cstheme="minorEastAsia"/>
          <w:spacing w:val="9"/>
          <w:sz w:val="23"/>
          <w:szCs w:val="23"/>
          <w:highlight w:val="none"/>
        </w:rPr>
        <w:t>标通知书规定的时间内签订采购合同</w:t>
      </w:r>
      <w:r>
        <w:rPr>
          <w:rFonts w:hint="eastAsia" w:asciiTheme="minorEastAsia" w:hAnsiTheme="minorEastAsia" w:eastAsiaTheme="minorEastAsia" w:cstheme="minorEastAsia"/>
          <w:spacing w:val="5"/>
          <w:sz w:val="23"/>
          <w:szCs w:val="23"/>
          <w:highlight w:val="none"/>
        </w:rPr>
        <w:t>。</w:t>
      </w:r>
    </w:p>
    <w:p>
      <w:pPr>
        <w:spacing w:line="309" w:lineRule="exact"/>
        <w:ind w:left="495"/>
        <w:outlineLvl w:val="1"/>
        <w:rPr>
          <w:rFonts w:hint="eastAsia" w:asciiTheme="minorEastAsia" w:hAnsiTheme="minorEastAsia" w:eastAsiaTheme="minorEastAsia" w:cstheme="minorEastAsia"/>
          <w:sz w:val="23"/>
          <w:szCs w:val="23"/>
          <w:highlight w:val="none"/>
        </w:rPr>
      </w:pPr>
      <w:bookmarkStart w:id="111" w:name="_Toc21808"/>
      <w:r>
        <w:rPr>
          <w:rFonts w:hint="eastAsia" w:asciiTheme="minorEastAsia" w:hAnsiTheme="minorEastAsia" w:eastAsiaTheme="minorEastAsia" w:cstheme="minorEastAsia"/>
          <w:spacing w:val="13"/>
          <w:position w:val="1"/>
          <w:sz w:val="23"/>
          <w:szCs w:val="23"/>
          <w:highlight w:val="none"/>
        </w:rPr>
        <w:t>8</w:t>
      </w:r>
      <w:r>
        <w:rPr>
          <w:rFonts w:hint="eastAsia" w:asciiTheme="minorEastAsia" w:hAnsiTheme="minorEastAsia" w:eastAsiaTheme="minorEastAsia" w:cstheme="minorEastAsia"/>
          <w:spacing w:val="8"/>
          <w:position w:val="1"/>
          <w:sz w:val="23"/>
          <w:szCs w:val="23"/>
          <w:highlight w:val="none"/>
        </w:rPr>
        <w:t>.与本投标有关的一切往来信函请寄：</w:t>
      </w:r>
      <w:bookmarkEnd w:id="111"/>
    </w:p>
    <w:p>
      <w:pPr>
        <w:spacing w:before="152" w:line="237" w:lineRule="auto"/>
        <w:ind w:left="494"/>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17"/>
          <w:sz w:val="23"/>
          <w:szCs w:val="23"/>
          <w:highlight w:val="none"/>
        </w:rPr>
        <w:t>地</w:t>
      </w:r>
      <w:r>
        <w:rPr>
          <w:rFonts w:hint="eastAsia" w:asciiTheme="minorEastAsia" w:hAnsiTheme="minorEastAsia" w:eastAsiaTheme="minorEastAsia" w:cstheme="minorEastAsia"/>
          <w:spacing w:val="-15"/>
          <w:sz w:val="23"/>
          <w:szCs w:val="23"/>
          <w:highlight w:val="none"/>
        </w:rPr>
        <w:t>址：</w:t>
      </w:r>
    </w:p>
    <w:p>
      <w:pPr>
        <w:spacing w:before="166" w:line="227" w:lineRule="auto"/>
        <w:ind w:left="492"/>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12"/>
          <w:sz w:val="23"/>
          <w:szCs w:val="23"/>
          <w:highlight w:val="none"/>
        </w:rPr>
        <w:t>传</w:t>
      </w:r>
      <w:r>
        <w:rPr>
          <w:rFonts w:hint="eastAsia" w:asciiTheme="minorEastAsia" w:hAnsiTheme="minorEastAsia" w:eastAsiaTheme="minorEastAsia" w:cstheme="minorEastAsia"/>
          <w:spacing w:val="-9"/>
          <w:sz w:val="23"/>
          <w:szCs w:val="23"/>
          <w:highlight w:val="none"/>
        </w:rPr>
        <w:t>真：电话：</w:t>
      </w:r>
    </w:p>
    <w:p>
      <w:pPr>
        <w:spacing w:before="175" w:line="228" w:lineRule="auto"/>
        <w:ind w:left="495"/>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3"/>
          <w:sz w:val="23"/>
          <w:szCs w:val="23"/>
          <w:highlight w:val="none"/>
        </w:rPr>
        <w:t>联</w:t>
      </w:r>
      <w:r>
        <w:rPr>
          <w:rFonts w:hint="eastAsia" w:asciiTheme="minorEastAsia" w:hAnsiTheme="minorEastAsia" w:eastAsiaTheme="minorEastAsia" w:cstheme="minorEastAsia"/>
          <w:spacing w:val="-2"/>
          <w:sz w:val="23"/>
          <w:szCs w:val="23"/>
          <w:highlight w:val="none"/>
        </w:rPr>
        <w:t>系人：邮政编码：</w:t>
      </w:r>
    </w:p>
    <w:p>
      <w:pPr>
        <w:spacing w:line="255" w:lineRule="auto"/>
        <w:rPr>
          <w:rFonts w:hint="eastAsia" w:asciiTheme="minorEastAsia" w:hAnsiTheme="minorEastAsia" w:eastAsiaTheme="minorEastAsia" w:cstheme="minorEastAsia"/>
          <w:sz w:val="21"/>
          <w:highlight w:val="none"/>
        </w:rPr>
      </w:pPr>
    </w:p>
    <w:p>
      <w:pPr>
        <w:spacing w:line="255" w:lineRule="auto"/>
        <w:rPr>
          <w:rFonts w:hint="eastAsia" w:asciiTheme="minorEastAsia" w:hAnsiTheme="minorEastAsia" w:eastAsiaTheme="minorEastAsia" w:cstheme="minorEastAsia"/>
          <w:sz w:val="21"/>
          <w:highlight w:val="none"/>
        </w:rPr>
      </w:pPr>
    </w:p>
    <w:p>
      <w:pPr>
        <w:spacing w:line="256" w:lineRule="auto"/>
        <w:rPr>
          <w:rFonts w:hint="eastAsia" w:asciiTheme="minorEastAsia" w:hAnsiTheme="minorEastAsia" w:eastAsiaTheme="minorEastAsia" w:cstheme="minorEastAsia"/>
          <w:sz w:val="21"/>
          <w:highlight w:val="none"/>
        </w:rPr>
      </w:pPr>
    </w:p>
    <w:p>
      <w:pPr>
        <w:spacing w:before="75" w:line="370" w:lineRule="auto"/>
        <w:ind w:left="4025" w:right="85" w:firstLine="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投标</w:t>
      </w:r>
      <w:r>
        <w:rPr>
          <w:rFonts w:hint="eastAsia" w:asciiTheme="minorEastAsia" w:hAnsiTheme="minorEastAsia" w:eastAsiaTheme="minorEastAsia" w:cstheme="minorEastAsia"/>
          <w:spacing w:val="-1"/>
          <w:sz w:val="23"/>
          <w:szCs w:val="23"/>
          <w:highlight w:val="none"/>
        </w:rPr>
        <w:t>人名称：(盖公章)</w:t>
      </w:r>
      <w:r>
        <w:rPr>
          <w:rFonts w:hint="eastAsia" w:asciiTheme="minorEastAsia" w:hAnsiTheme="minorEastAsia" w:eastAsiaTheme="minorEastAsia" w:cstheme="minorEastAsia"/>
          <w:spacing w:val="3"/>
          <w:sz w:val="23"/>
          <w:szCs w:val="23"/>
          <w:highlight w:val="none"/>
        </w:rPr>
        <w:t>法定代表人或其授权代表人：(签字或签章</w:t>
      </w:r>
      <w:r>
        <w:rPr>
          <w:rFonts w:hint="eastAsia" w:asciiTheme="minorEastAsia" w:hAnsiTheme="minorEastAsia" w:eastAsiaTheme="minorEastAsia" w:cstheme="minorEastAsia"/>
          <w:sz w:val="23"/>
          <w:szCs w:val="23"/>
          <w:highlight w:val="none"/>
        </w:rPr>
        <w:t>)</w:t>
      </w:r>
    </w:p>
    <w:p>
      <w:pPr>
        <w:spacing w:line="228" w:lineRule="auto"/>
        <w:ind w:right="23"/>
        <w:jc w:val="right"/>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日</w:t>
      </w:r>
      <w:r>
        <w:rPr>
          <w:rFonts w:hint="eastAsia" w:asciiTheme="minorEastAsia" w:hAnsiTheme="minorEastAsia" w:eastAsiaTheme="minorEastAsia" w:cstheme="minorEastAsia"/>
          <w:spacing w:val="-11"/>
          <w:sz w:val="23"/>
          <w:szCs w:val="23"/>
          <w:highlight w:val="none"/>
        </w:rPr>
        <w:t>期：年月日</w:t>
      </w:r>
    </w:p>
    <w:p>
      <w:pPr>
        <w:rPr>
          <w:rFonts w:hint="eastAsia" w:asciiTheme="minorEastAsia" w:hAnsiTheme="minorEastAsia" w:eastAsiaTheme="minorEastAsia" w:cstheme="minorEastAsia"/>
          <w:highlight w:val="none"/>
        </w:rPr>
        <w:sectPr>
          <w:footerReference r:id="rId78" w:type="default"/>
          <w:pgSz w:w="11906" w:h="16839"/>
          <w:pgMar w:top="986" w:right="1182" w:bottom="1104" w:left="1242" w:header="711" w:footer="710" w:gutter="0"/>
          <w:pgNumType w:fmt="decimal"/>
          <w:cols w:space="720" w:num="1"/>
        </w:sectPr>
      </w:pPr>
    </w:p>
    <w:p>
      <w:pPr>
        <w:spacing w:line="310" w:lineRule="auto"/>
        <w:rPr>
          <w:rFonts w:hint="eastAsia" w:asciiTheme="minorEastAsia" w:hAnsiTheme="minorEastAsia" w:eastAsiaTheme="minorEastAsia" w:cstheme="minorEastAsia"/>
          <w:sz w:val="21"/>
          <w:highlight w:val="none"/>
        </w:rPr>
      </w:pPr>
    </w:p>
    <w:p>
      <w:pPr>
        <w:spacing w:line="310" w:lineRule="auto"/>
        <w:rPr>
          <w:rFonts w:hint="eastAsia" w:asciiTheme="minorEastAsia" w:hAnsiTheme="minorEastAsia" w:eastAsiaTheme="minorEastAsia" w:cstheme="minorEastAsia"/>
          <w:sz w:val="21"/>
          <w:highlight w:val="none"/>
        </w:rPr>
      </w:pPr>
    </w:p>
    <w:p>
      <w:pPr>
        <w:spacing w:before="101" w:line="225" w:lineRule="auto"/>
        <w:ind w:left="3139"/>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1"/>
          <w:sz w:val="31"/>
          <w:szCs w:val="31"/>
          <w:highlight w:val="none"/>
          <w14:textOutline w14:w="5793" w14:cap="sq" w14:cmpd="sng">
            <w14:solidFill>
              <w14:srgbClr w14:val="000000"/>
            </w14:solidFill>
            <w14:prstDash w14:val="solid"/>
            <w14:bevel/>
          </w14:textOutline>
        </w:rPr>
        <w:t>陕</w:t>
      </w:r>
      <w:r>
        <w:rPr>
          <w:rFonts w:hint="eastAsia" w:asciiTheme="minorEastAsia" w:hAnsiTheme="minorEastAsia" w:eastAsiaTheme="minorEastAsia" w:cstheme="minorEastAsia"/>
          <w:spacing w:val="7"/>
          <w:sz w:val="31"/>
          <w:szCs w:val="31"/>
          <w:highlight w:val="none"/>
          <w14:textOutline w14:w="5793" w14:cap="sq" w14:cmpd="sng">
            <w14:solidFill>
              <w14:srgbClr w14:val="000000"/>
            </w14:solidFill>
            <w14:prstDash w14:val="solid"/>
            <w14:bevel/>
          </w14:textOutline>
        </w:rPr>
        <w:t>西省政府采购供应商</w:t>
      </w:r>
    </w:p>
    <w:p>
      <w:pPr>
        <w:spacing w:before="37" w:line="225" w:lineRule="auto"/>
        <w:ind w:left="2310"/>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5"/>
          <w:sz w:val="31"/>
          <w:szCs w:val="31"/>
          <w:highlight w:val="none"/>
          <w14:textOutline w14:w="5793" w14:cap="sq" w14:cmpd="sng">
            <w14:solidFill>
              <w14:srgbClr w14:val="000000"/>
            </w14:solidFill>
            <w14:prstDash w14:val="solid"/>
            <w14:bevel/>
          </w14:textOutline>
        </w:rPr>
        <w:t>拒</w:t>
      </w:r>
      <w:r>
        <w:rPr>
          <w:rFonts w:hint="eastAsia" w:asciiTheme="minorEastAsia" w:hAnsiTheme="minorEastAsia" w:eastAsiaTheme="minorEastAsia" w:cstheme="minorEastAsia"/>
          <w:spacing w:val="10"/>
          <w:sz w:val="31"/>
          <w:szCs w:val="31"/>
          <w:highlight w:val="none"/>
          <w14:textOutline w14:w="5793" w14:cap="sq" w14:cmpd="sng">
            <w14:solidFill>
              <w14:srgbClr w14:val="000000"/>
            </w14:solidFill>
            <w14:prstDash w14:val="solid"/>
            <w14:bevel/>
          </w14:textOutline>
        </w:rPr>
        <w:t>绝政府采购领域商业贿赂承诺书</w:t>
      </w:r>
    </w:p>
    <w:p>
      <w:pPr>
        <w:spacing w:line="385" w:lineRule="auto"/>
        <w:rPr>
          <w:rFonts w:hint="eastAsia" w:asciiTheme="minorEastAsia" w:hAnsiTheme="minorEastAsia" w:eastAsiaTheme="minorEastAsia" w:cstheme="minorEastAsia"/>
          <w:sz w:val="21"/>
          <w:highlight w:val="none"/>
        </w:rPr>
      </w:pPr>
    </w:p>
    <w:p>
      <w:pPr>
        <w:spacing w:before="75" w:line="369" w:lineRule="auto"/>
        <w:ind w:left="14" w:right="62" w:firstLine="48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为</w:t>
      </w:r>
      <w:r>
        <w:rPr>
          <w:rFonts w:hint="eastAsia" w:asciiTheme="minorEastAsia" w:hAnsiTheme="minorEastAsia" w:eastAsiaTheme="minorEastAsia" w:cstheme="minorEastAsia"/>
          <w:spacing w:val="11"/>
          <w:sz w:val="23"/>
          <w:szCs w:val="23"/>
          <w:highlight w:val="none"/>
        </w:rPr>
        <w:t>响应党中央、国务院关于治理政府采购领域商业贿赂行为的号召，我公司在此庄严</w:t>
      </w:r>
      <w:r>
        <w:rPr>
          <w:rFonts w:hint="eastAsia" w:asciiTheme="minorEastAsia" w:hAnsiTheme="minorEastAsia" w:eastAsiaTheme="minorEastAsia" w:cstheme="minorEastAsia"/>
          <w:spacing w:val="4"/>
          <w:sz w:val="23"/>
          <w:szCs w:val="23"/>
          <w:highlight w:val="none"/>
        </w:rPr>
        <w:t>承</w:t>
      </w:r>
      <w:r>
        <w:rPr>
          <w:rFonts w:hint="eastAsia" w:asciiTheme="minorEastAsia" w:hAnsiTheme="minorEastAsia" w:eastAsiaTheme="minorEastAsia" w:cstheme="minorEastAsia"/>
          <w:spacing w:val="3"/>
          <w:sz w:val="23"/>
          <w:szCs w:val="23"/>
          <w:highlight w:val="none"/>
        </w:rPr>
        <w:t>诺：</w:t>
      </w:r>
    </w:p>
    <w:p>
      <w:pPr>
        <w:spacing w:line="311" w:lineRule="exact"/>
        <w:ind w:left="512"/>
        <w:outlineLvl w:val="1"/>
        <w:rPr>
          <w:rFonts w:hint="eastAsia" w:asciiTheme="minorEastAsia" w:hAnsiTheme="minorEastAsia" w:eastAsiaTheme="minorEastAsia" w:cstheme="minorEastAsia"/>
          <w:sz w:val="23"/>
          <w:szCs w:val="23"/>
          <w:highlight w:val="none"/>
        </w:rPr>
      </w:pPr>
      <w:bookmarkStart w:id="112" w:name="_Toc12517"/>
      <w:r>
        <w:rPr>
          <w:rFonts w:hint="eastAsia" w:asciiTheme="minorEastAsia" w:hAnsiTheme="minorEastAsia" w:eastAsiaTheme="minorEastAsia" w:cstheme="minorEastAsia"/>
          <w:spacing w:val="14"/>
          <w:position w:val="1"/>
          <w:sz w:val="23"/>
          <w:szCs w:val="23"/>
          <w:highlight w:val="none"/>
        </w:rPr>
        <w:t>1</w:t>
      </w:r>
      <w:r>
        <w:rPr>
          <w:rFonts w:hint="eastAsia" w:asciiTheme="minorEastAsia" w:hAnsiTheme="minorEastAsia" w:eastAsiaTheme="minorEastAsia" w:cstheme="minorEastAsia"/>
          <w:spacing w:val="8"/>
          <w:position w:val="1"/>
          <w:sz w:val="23"/>
          <w:szCs w:val="23"/>
          <w:highlight w:val="none"/>
        </w:rPr>
        <w:t>.在参与政府采购活动中遵纪守法、诚信经营、公平竞标。</w:t>
      </w:r>
      <w:bookmarkEnd w:id="112"/>
    </w:p>
    <w:p>
      <w:pPr>
        <w:spacing w:before="149" w:line="369" w:lineRule="auto"/>
        <w:ind w:left="17" w:right="64"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7"/>
          <w:sz w:val="23"/>
          <w:szCs w:val="23"/>
          <w:highlight w:val="none"/>
        </w:rPr>
        <w:t>不</w:t>
      </w:r>
      <w:r>
        <w:rPr>
          <w:rFonts w:hint="eastAsia" w:asciiTheme="minorEastAsia" w:hAnsiTheme="minorEastAsia" w:eastAsiaTheme="minorEastAsia" w:cstheme="minorEastAsia"/>
          <w:spacing w:val="10"/>
          <w:sz w:val="23"/>
          <w:szCs w:val="23"/>
          <w:highlight w:val="none"/>
        </w:rPr>
        <w:t>向政府采购人、采购代理机构和政府采购评审专家进行任何形式的商业贿赂以谋</w:t>
      </w:r>
      <w:r>
        <w:rPr>
          <w:rFonts w:hint="eastAsia" w:asciiTheme="minorEastAsia" w:hAnsiTheme="minorEastAsia" w:eastAsiaTheme="minorEastAsia" w:cstheme="minorEastAsia"/>
          <w:spacing w:val="7"/>
          <w:sz w:val="23"/>
          <w:szCs w:val="23"/>
          <w:highlight w:val="none"/>
        </w:rPr>
        <w:t>取</w:t>
      </w:r>
      <w:r>
        <w:rPr>
          <w:rFonts w:hint="eastAsia" w:asciiTheme="minorEastAsia" w:hAnsiTheme="minorEastAsia" w:eastAsiaTheme="minorEastAsia" w:cstheme="minorEastAsia"/>
          <w:spacing w:val="6"/>
          <w:sz w:val="23"/>
          <w:szCs w:val="23"/>
          <w:highlight w:val="none"/>
        </w:rPr>
        <w:t>交易机会。</w:t>
      </w:r>
    </w:p>
    <w:p>
      <w:pPr>
        <w:spacing w:before="2" w:line="368" w:lineRule="auto"/>
        <w:ind w:left="13" w:right="64" w:firstLine="48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3.</w:t>
      </w:r>
      <w:r>
        <w:rPr>
          <w:rFonts w:hint="eastAsia" w:asciiTheme="minorEastAsia" w:hAnsiTheme="minorEastAsia" w:eastAsiaTheme="minorEastAsia" w:cstheme="minorEastAsia"/>
          <w:spacing w:val="16"/>
          <w:sz w:val="23"/>
          <w:szCs w:val="23"/>
          <w:highlight w:val="none"/>
        </w:rPr>
        <w:t>不</w:t>
      </w:r>
      <w:r>
        <w:rPr>
          <w:rFonts w:hint="eastAsia" w:asciiTheme="minorEastAsia" w:hAnsiTheme="minorEastAsia" w:eastAsiaTheme="minorEastAsia" w:cstheme="minorEastAsia"/>
          <w:spacing w:val="10"/>
          <w:sz w:val="23"/>
          <w:szCs w:val="23"/>
          <w:highlight w:val="none"/>
        </w:rPr>
        <w:t>向政府采购代理机构和采购人提供虚假资质证明文件或采用虚假应标方式参与政</w:t>
      </w:r>
      <w:r>
        <w:rPr>
          <w:rFonts w:hint="eastAsia" w:asciiTheme="minorEastAsia" w:hAnsiTheme="minorEastAsia" w:eastAsiaTheme="minorEastAsia" w:cstheme="minorEastAsia"/>
          <w:spacing w:val="9"/>
          <w:sz w:val="23"/>
          <w:szCs w:val="23"/>
          <w:highlight w:val="none"/>
        </w:rPr>
        <w:t>府采购市场竞争并谋取中标、成交</w:t>
      </w:r>
      <w:r>
        <w:rPr>
          <w:rFonts w:hint="eastAsia" w:asciiTheme="minorEastAsia" w:hAnsiTheme="minorEastAsia" w:eastAsiaTheme="minorEastAsia" w:cstheme="minorEastAsia"/>
          <w:spacing w:val="6"/>
          <w:sz w:val="23"/>
          <w:szCs w:val="23"/>
          <w:highlight w:val="none"/>
        </w:rPr>
        <w:t>。</w:t>
      </w:r>
    </w:p>
    <w:p>
      <w:pPr>
        <w:spacing w:line="311" w:lineRule="exact"/>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position w:val="1"/>
          <w:sz w:val="23"/>
          <w:szCs w:val="23"/>
          <w:highlight w:val="none"/>
        </w:rPr>
        <w:t>4.不采取“围标、陪标”等商业欺诈手段获得政府采购订单</w:t>
      </w:r>
      <w:r>
        <w:rPr>
          <w:rFonts w:hint="eastAsia" w:asciiTheme="minorEastAsia" w:hAnsiTheme="minorEastAsia" w:eastAsiaTheme="minorEastAsia" w:cstheme="minorEastAsia"/>
          <w:spacing w:val="8"/>
          <w:position w:val="1"/>
          <w:sz w:val="23"/>
          <w:szCs w:val="23"/>
          <w:highlight w:val="none"/>
        </w:rPr>
        <w:t>。</w:t>
      </w:r>
    </w:p>
    <w:p>
      <w:pPr>
        <w:spacing w:before="149" w:line="310" w:lineRule="exact"/>
        <w:ind w:left="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position w:val="1"/>
          <w:sz w:val="23"/>
          <w:szCs w:val="23"/>
          <w:highlight w:val="none"/>
        </w:rPr>
        <w:t>5</w:t>
      </w:r>
      <w:r>
        <w:rPr>
          <w:rFonts w:hint="eastAsia" w:asciiTheme="minorEastAsia" w:hAnsiTheme="minorEastAsia" w:eastAsiaTheme="minorEastAsia" w:cstheme="minorEastAsia"/>
          <w:spacing w:val="8"/>
          <w:position w:val="1"/>
          <w:sz w:val="23"/>
          <w:szCs w:val="23"/>
          <w:highlight w:val="none"/>
        </w:rPr>
        <w:t>.不采取不正当手段诋毁、排挤其他供应商。</w:t>
      </w:r>
    </w:p>
    <w:p>
      <w:pPr>
        <w:spacing w:before="151" w:line="309" w:lineRule="exact"/>
        <w:ind w:left="49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position w:val="1"/>
          <w:sz w:val="23"/>
          <w:szCs w:val="23"/>
          <w:highlight w:val="none"/>
        </w:rPr>
        <w:t>6</w:t>
      </w:r>
      <w:r>
        <w:rPr>
          <w:rFonts w:hint="eastAsia" w:asciiTheme="minorEastAsia" w:hAnsiTheme="minorEastAsia" w:eastAsiaTheme="minorEastAsia" w:cstheme="minorEastAsia"/>
          <w:spacing w:val="9"/>
          <w:position w:val="1"/>
          <w:sz w:val="23"/>
          <w:szCs w:val="23"/>
          <w:highlight w:val="none"/>
        </w:rPr>
        <w:t>.不在提供商品和服务时“偷梁换柱、以次充好”损害采购人的合法权益。</w:t>
      </w:r>
    </w:p>
    <w:p>
      <w:pPr>
        <w:spacing w:before="149" w:line="370" w:lineRule="auto"/>
        <w:ind w:left="15" w:right="64" w:firstLine="48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7.</w:t>
      </w:r>
      <w:r>
        <w:rPr>
          <w:rFonts w:hint="eastAsia" w:asciiTheme="minorEastAsia" w:hAnsiTheme="minorEastAsia" w:eastAsiaTheme="minorEastAsia" w:cstheme="minorEastAsia"/>
          <w:spacing w:val="15"/>
          <w:sz w:val="23"/>
          <w:szCs w:val="23"/>
          <w:highlight w:val="none"/>
        </w:rPr>
        <w:t>不</w:t>
      </w:r>
      <w:r>
        <w:rPr>
          <w:rFonts w:hint="eastAsia" w:asciiTheme="minorEastAsia" w:hAnsiTheme="minorEastAsia" w:eastAsiaTheme="minorEastAsia" w:cstheme="minorEastAsia"/>
          <w:spacing w:val="10"/>
          <w:sz w:val="23"/>
          <w:szCs w:val="23"/>
          <w:highlight w:val="none"/>
        </w:rPr>
        <w:t>与采购人、采购代理机构、政府采购评审专家或其它供应商恶意串通，进行质疑</w:t>
      </w:r>
      <w:r>
        <w:rPr>
          <w:rFonts w:hint="eastAsia" w:asciiTheme="minorEastAsia" w:hAnsiTheme="minorEastAsia" w:eastAsiaTheme="minorEastAsia" w:cstheme="minorEastAsia"/>
          <w:spacing w:val="16"/>
          <w:sz w:val="23"/>
          <w:szCs w:val="23"/>
          <w:highlight w:val="none"/>
        </w:rPr>
        <w:t>和</w:t>
      </w:r>
      <w:r>
        <w:rPr>
          <w:rFonts w:hint="eastAsia" w:asciiTheme="minorEastAsia" w:hAnsiTheme="minorEastAsia" w:eastAsiaTheme="minorEastAsia" w:cstheme="minorEastAsia"/>
          <w:spacing w:val="9"/>
          <w:sz w:val="23"/>
          <w:szCs w:val="23"/>
          <w:highlight w:val="none"/>
        </w:rPr>
        <w:t>投</w:t>
      </w:r>
      <w:r>
        <w:rPr>
          <w:rFonts w:hint="eastAsia" w:asciiTheme="minorEastAsia" w:hAnsiTheme="minorEastAsia" w:eastAsiaTheme="minorEastAsia" w:cstheme="minorEastAsia"/>
          <w:spacing w:val="8"/>
          <w:sz w:val="23"/>
          <w:szCs w:val="23"/>
          <w:highlight w:val="none"/>
        </w:rPr>
        <w:t>诉，维护政府采购市场秩序。</w:t>
      </w:r>
    </w:p>
    <w:p>
      <w:pPr>
        <w:spacing w:before="2" w:line="368" w:lineRule="auto"/>
        <w:ind w:left="33" w:right="64" w:firstLine="46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8.</w:t>
      </w:r>
      <w:r>
        <w:rPr>
          <w:rFonts w:hint="eastAsia" w:asciiTheme="minorEastAsia" w:hAnsiTheme="minorEastAsia" w:eastAsiaTheme="minorEastAsia" w:cstheme="minorEastAsia"/>
          <w:spacing w:val="19"/>
          <w:sz w:val="23"/>
          <w:szCs w:val="23"/>
          <w:highlight w:val="none"/>
        </w:rPr>
        <w:t>尊</w:t>
      </w:r>
      <w:r>
        <w:rPr>
          <w:rFonts w:hint="eastAsia" w:asciiTheme="minorEastAsia" w:hAnsiTheme="minorEastAsia" w:eastAsiaTheme="minorEastAsia" w:cstheme="minorEastAsia"/>
          <w:spacing w:val="10"/>
          <w:sz w:val="23"/>
          <w:szCs w:val="23"/>
          <w:highlight w:val="none"/>
        </w:rPr>
        <w:t>重和接受政府采购监督管理部门的监督和政府采购代理机构招标采购要求，承担</w:t>
      </w:r>
      <w:r>
        <w:rPr>
          <w:rFonts w:hint="eastAsia" w:asciiTheme="minorEastAsia" w:hAnsiTheme="minorEastAsia" w:eastAsiaTheme="minorEastAsia" w:cstheme="minorEastAsia"/>
          <w:spacing w:val="13"/>
          <w:sz w:val="23"/>
          <w:szCs w:val="23"/>
          <w:highlight w:val="none"/>
        </w:rPr>
        <w:t>因</w:t>
      </w:r>
      <w:r>
        <w:rPr>
          <w:rFonts w:hint="eastAsia" w:asciiTheme="minorEastAsia" w:hAnsiTheme="minorEastAsia" w:eastAsiaTheme="minorEastAsia" w:cstheme="minorEastAsia"/>
          <w:spacing w:val="7"/>
          <w:sz w:val="23"/>
          <w:szCs w:val="23"/>
          <w:highlight w:val="none"/>
        </w:rPr>
        <w:t>违约行为给采购人造成的损失。</w:t>
      </w:r>
    </w:p>
    <w:p>
      <w:pPr>
        <w:spacing w:line="310" w:lineRule="exact"/>
        <w:ind w:left="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position w:val="1"/>
          <w:sz w:val="23"/>
          <w:szCs w:val="23"/>
          <w:highlight w:val="none"/>
        </w:rPr>
        <w:t>9.不发生其他有悖于政府采购公开、公平、公正和诚信原则的行为。</w:t>
      </w:r>
    </w:p>
    <w:p>
      <w:pPr>
        <w:rPr>
          <w:rFonts w:hint="eastAsia" w:asciiTheme="minorEastAsia" w:hAnsiTheme="minorEastAsia" w:eastAsiaTheme="minorEastAsia" w:cstheme="minorEastAsia"/>
          <w:highlight w:val="none"/>
        </w:rPr>
      </w:pPr>
    </w:p>
    <w:p>
      <w:pPr>
        <w:spacing w:line="58" w:lineRule="exact"/>
        <w:rPr>
          <w:rFonts w:hint="eastAsia" w:asciiTheme="minorEastAsia" w:hAnsiTheme="minorEastAsia" w:eastAsiaTheme="minorEastAsia" w:cstheme="minorEastAsia"/>
          <w:highlight w:val="none"/>
        </w:rPr>
      </w:pPr>
    </w:p>
    <w:tbl>
      <w:tblPr>
        <w:tblStyle w:val="10"/>
        <w:tblW w:w="9403"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941"/>
        <w:gridCol w:w="2911"/>
        <w:gridCol w:w="25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4" w:hRule="atLeast"/>
        </w:trPr>
        <w:tc>
          <w:tcPr>
            <w:tcW w:w="3941" w:type="dxa"/>
            <w:vAlign w:val="top"/>
          </w:tcPr>
          <w:p>
            <w:pPr>
              <w:spacing w:line="277" w:lineRule="auto"/>
              <w:rPr>
                <w:rFonts w:hint="eastAsia" w:asciiTheme="minorEastAsia" w:hAnsiTheme="minorEastAsia" w:eastAsiaTheme="minorEastAsia" w:cstheme="minorEastAsia"/>
                <w:sz w:val="21"/>
                <w:highlight w:val="none"/>
              </w:rPr>
            </w:pPr>
          </w:p>
          <w:p>
            <w:pPr>
              <w:spacing w:before="74" w:line="227" w:lineRule="auto"/>
              <w:ind w:left="137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供应商名称</w:t>
            </w:r>
          </w:p>
        </w:tc>
        <w:tc>
          <w:tcPr>
            <w:tcW w:w="2911" w:type="dxa"/>
            <w:vAlign w:val="top"/>
          </w:tcPr>
          <w:p>
            <w:pPr>
              <w:spacing w:before="158" w:line="310" w:lineRule="exact"/>
              <w:ind w:left="86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position w:val="4"/>
                <w:sz w:val="23"/>
                <w:szCs w:val="23"/>
                <w:highlight w:val="none"/>
              </w:rPr>
              <w:t>法定代表</w:t>
            </w:r>
            <w:r>
              <w:rPr>
                <w:rFonts w:hint="eastAsia" w:asciiTheme="minorEastAsia" w:hAnsiTheme="minorEastAsia" w:eastAsiaTheme="minorEastAsia" w:cstheme="minorEastAsia"/>
                <w:spacing w:val="7"/>
                <w:position w:val="4"/>
                <w:sz w:val="23"/>
                <w:szCs w:val="23"/>
                <w:highlight w:val="none"/>
              </w:rPr>
              <w:t>人</w:t>
            </w:r>
          </w:p>
          <w:p>
            <w:pPr>
              <w:spacing w:line="227" w:lineRule="auto"/>
              <w:ind w:left="63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2"/>
                <w:sz w:val="23"/>
                <w:szCs w:val="23"/>
                <w:highlight w:val="none"/>
              </w:rPr>
              <w:t>(签字或盖章)</w:t>
            </w:r>
          </w:p>
        </w:tc>
        <w:tc>
          <w:tcPr>
            <w:tcW w:w="2551" w:type="dxa"/>
            <w:vAlign w:val="top"/>
          </w:tcPr>
          <w:p>
            <w:pPr>
              <w:spacing w:line="276" w:lineRule="auto"/>
              <w:rPr>
                <w:rFonts w:hint="eastAsia" w:asciiTheme="minorEastAsia" w:hAnsiTheme="minorEastAsia" w:eastAsiaTheme="minorEastAsia" w:cstheme="minorEastAsia"/>
                <w:sz w:val="21"/>
                <w:highlight w:val="none"/>
              </w:rPr>
            </w:pPr>
          </w:p>
          <w:p>
            <w:pPr>
              <w:spacing w:before="75" w:line="230" w:lineRule="auto"/>
              <w:ind w:left="80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联</w:t>
            </w:r>
            <w:r>
              <w:rPr>
                <w:rFonts w:hint="eastAsia" w:asciiTheme="minorEastAsia" w:hAnsiTheme="minorEastAsia" w:eastAsiaTheme="minorEastAsia" w:cstheme="minorEastAsia"/>
                <w:spacing w:val="7"/>
                <w:sz w:val="23"/>
                <w:szCs w:val="23"/>
                <w:highlight w:val="none"/>
              </w:rPr>
              <w:t>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6" w:hRule="atLeast"/>
        </w:trPr>
        <w:tc>
          <w:tcPr>
            <w:tcW w:w="3941" w:type="dxa"/>
            <w:vAlign w:val="top"/>
          </w:tcPr>
          <w:p>
            <w:pPr>
              <w:rPr>
                <w:rFonts w:hint="eastAsia" w:asciiTheme="minorEastAsia" w:hAnsiTheme="minorEastAsia" w:eastAsiaTheme="minorEastAsia" w:cstheme="minorEastAsia"/>
                <w:sz w:val="21"/>
                <w:highlight w:val="none"/>
              </w:rPr>
            </w:pPr>
          </w:p>
        </w:tc>
        <w:tc>
          <w:tcPr>
            <w:tcW w:w="2911" w:type="dxa"/>
            <w:vAlign w:val="top"/>
          </w:tcPr>
          <w:p>
            <w:pPr>
              <w:rPr>
                <w:rFonts w:hint="eastAsia" w:asciiTheme="minorEastAsia" w:hAnsiTheme="minorEastAsia" w:eastAsiaTheme="minorEastAsia" w:cstheme="minorEastAsia"/>
                <w:sz w:val="21"/>
                <w:highlight w:val="none"/>
              </w:rPr>
            </w:pPr>
          </w:p>
        </w:tc>
        <w:tc>
          <w:tcPr>
            <w:tcW w:w="2551" w:type="dxa"/>
            <w:vAlign w:val="top"/>
          </w:tcPr>
          <w:p>
            <w:pPr>
              <w:rPr>
                <w:rFonts w:hint="eastAsia" w:asciiTheme="minorEastAsia" w:hAnsiTheme="minorEastAsia" w:eastAsiaTheme="minorEastAsia" w:cstheme="minorEastAsia"/>
                <w:sz w:val="21"/>
                <w:highlight w:val="none"/>
              </w:rPr>
            </w:pPr>
          </w:p>
        </w:tc>
      </w:tr>
    </w:tbl>
    <w:p>
      <w:pPr>
        <w:spacing w:line="275" w:lineRule="auto"/>
        <w:rPr>
          <w:rFonts w:hint="eastAsia" w:asciiTheme="minorEastAsia" w:hAnsiTheme="minorEastAsia" w:eastAsiaTheme="minorEastAsia" w:cstheme="minorEastAsia"/>
          <w:sz w:val="21"/>
          <w:highlight w:val="none"/>
        </w:rPr>
      </w:pPr>
    </w:p>
    <w:p>
      <w:pPr>
        <w:spacing w:line="276" w:lineRule="auto"/>
        <w:rPr>
          <w:rFonts w:hint="eastAsia" w:asciiTheme="minorEastAsia" w:hAnsiTheme="minorEastAsia" w:eastAsiaTheme="minorEastAsia" w:cstheme="minorEastAsia"/>
          <w:sz w:val="21"/>
          <w:highlight w:val="none"/>
        </w:rPr>
      </w:pPr>
    </w:p>
    <w:p>
      <w:pPr>
        <w:spacing w:line="276" w:lineRule="auto"/>
        <w:rPr>
          <w:rFonts w:hint="eastAsia" w:asciiTheme="minorEastAsia" w:hAnsiTheme="minorEastAsia" w:eastAsiaTheme="minorEastAsia" w:cstheme="minorEastAsia"/>
          <w:sz w:val="21"/>
          <w:highlight w:val="none"/>
        </w:rPr>
      </w:pPr>
    </w:p>
    <w:p>
      <w:pPr>
        <w:spacing w:before="76" w:line="228" w:lineRule="auto"/>
        <w:ind w:right="23"/>
        <w:jc w:val="right"/>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二</w:t>
      </w:r>
      <w:r>
        <w:rPr>
          <w:rFonts w:hint="eastAsia" w:asciiTheme="minorEastAsia" w:hAnsiTheme="minorEastAsia" w:eastAsiaTheme="minorEastAsia" w:cstheme="minorEastAsia"/>
          <w:sz w:val="23"/>
          <w:szCs w:val="23"/>
          <w:highlight w:val="none"/>
        </w:rPr>
        <w:t>O</w:t>
      </w:r>
      <w:r>
        <w:rPr>
          <w:rFonts w:hint="eastAsia" w:asciiTheme="minorEastAsia" w:hAnsiTheme="minorEastAsia" w:eastAsiaTheme="minorEastAsia" w:cstheme="minorEastAsia"/>
          <w:spacing w:val="-1"/>
          <w:sz w:val="23"/>
          <w:szCs w:val="23"/>
          <w:highlight w:val="none"/>
        </w:rPr>
        <w:t>二二年月</w:t>
      </w:r>
      <w:r>
        <w:rPr>
          <w:rFonts w:hint="eastAsia" w:asciiTheme="minorEastAsia" w:hAnsiTheme="minorEastAsia" w:eastAsiaTheme="minorEastAsia" w:cstheme="minorEastAsia"/>
          <w:sz w:val="23"/>
          <w:szCs w:val="23"/>
          <w:highlight w:val="none"/>
        </w:rPr>
        <w:t>日</w:t>
      </w:r>
    </w:p>
    <w:p>
      <w:pPr>
        <w:rPr>
          <w:rFonts w:hint="eastAsia" w:asciiTheme="minorEastAsia" w:hAnsiTheme="minorEastAsia" w:eastAsiaTheme="minorEastAsia" w:cstheme="minorEastAsia"/>
          <w:highlight w:val="none"/>
        </w:rPr>
        <w:sectPr>
          <w:footerReference r:id="rId79" w:type="default"/>
          <w:pgSz w:w="11906" w:h="16839"/>
          <w:pgMar w:top="986" w:right="1182" w:bottom="1104" w:left="1242" w:header="711" w:footer="710" w:gutter="0"/>
          <w:pgNumType w:fmt="decimal"/>
          <w:cols w:space="720" w:num="1"/>
        </w:sect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before="101" w:line="225" w:lineRule="auto"/>
        <w:ind w:left="3034"/>
        <w:outlineLvl w:val="1"/>
        <w:rPr>
          <w:rFonts w:hint="eastAsia" w:asciiTheme="minorEastAsia" w:hAnsiTheme="minorEastAsia" w:eastAsiaTheme="minorEastAsia" w:cstheme="minorEastAsia"/>
          <w:sz w:val="31"/>
          <w:szCs w:val="31"/>
          <w:highlight w:val="none"/>
        </w:rPr>
      </w:pPr>
      <w:bookmarkStart w:id="113" w:name="_bookmark46"/>
      <w:bookmarkEnd w:id="113"/>
      <w:bookmarkStart w:id="114" w:name="_Toc393"/>
      <w:r>
        <w:rPr>
          <w:rFonts w:hint="eastAsia" w:asciiTheme="minorEastAsia" w:hAnsiTheme="minorEastAsia" w:eastAsiaTheme="minorEastAsia" w:cstheme="minorEastAsia"/>
          <w:spacing w:val="14"/>
          <w:sz w:val="31"/>
          <w:szCs w:val="31"/>
          <w:highlight w:val="none"/>
          <w14:textOutline w14:w="5793" w14:cap="sq" w14:cmpd="sng">
            <w14:solidFill>
              <w14:srgbClr w14:val="000000"/>
            </w14:solidFill>
            <w14:prstDash w14:val="solid"/>
            <w14:bevel/>
          </w14:textOutline>
        </w:rPr>
        <w:t>第</w:t>
      </w:r>
      <w:r>
        <w:rPr>
          <w:rFonts w:hint="eastAsia" w:asciiTheme="minorEastAsia" w:hAnsiTheme="minorEastAsia" w:eastAsiaTheme="minorEastAsia" w:cstheme="minorEastAsia"/>
          <w:spacing w:val="9"/>
          <w:sz w:val="31"/>
          <w:szCs w:val="31"/>
          <w:highlight w:val="none"/>
          <w14:textOutline w14:w="5793" w14:cap="sq" w14:cmpd="sng">
            <w14:solidFill>
              <w14:srgbClr w14:val="000000"/>
            </w14:solidFill>
            <w14:prstDash w14:val="solid"/>
            <w14:bevel/>
          </w14:textOutline>
        </w:rPr>
        <w:t>一部分资格证明文件</w:t>
      </w:r>
      <w:bookmarkEnd w:id="114"/>
    </w:p>
    <w:p>
      <w:pPr>
        <w:rPr>
          <w:rFonts w:hint="eastAsia" w:asciiTheme="minorEastAsia" w:hAnsiTheme="minorEastAsia" w:eastAsiaTheme="minorEastAsia" w:cstheme="minorEastAsia"/>
          <w:highlight w:val="none"/>
        </w:rPr>
        <w:sectPr>
          <w:footerReference r:id="rId80" w:type="default"/>
          <w:pgSz w:w="11906" w:h="16839"/>
          <w:pgMar w:top="986" w:right="1182" w:bottom="1104" w:left="1242" w:header="711" w:footer="710" w:gutter="0"/>
          <w:pgNumType w:fmt="decimal"/>
          <w:cols w:space="720" w:num="1"/>
        </w:sectPr>
      </w:pPr>
    </w:p>
    <w:p>
      <w:pPr>
        <w:spacing w:line="310" w:lineRule="auto"/>
        <w:rPr>
          <w:rFonts w:hint="eastAsia" w:asciiTheme="minorEastAsia" w:hAnsiTheme="minorEastAsia" w:eastAsiaTheme="minorEastAsia" w:cstheme="minorEastAsia"/>
          <w:sz w:val="21"/>
          <w:highlight w:val="none"/>
        </w:rPr>
      </w:pPr>
    </w:p>
    <w:p>
      <w:pPr>
        <w:spacing w:line="310" w:lineRule="auto"/>
        <w:rPr>
          <w:rFonts w:hint="eastAsia" w:asciiTheme="minorEastAsia" w:hAnsiTheme="minorEastAsia" w:eastAsiaTheme="minorEastAsia" w:cstheme="minorEastAsia"/>
          <w:sz w:val="21"/>
          <w:highlight w:val="none"/>
        </w:rPr>
      </w:pPr>
    </w:p>
    <w:p>
      <w:pPr>
        <w:spacing w:before="101" w:line="528" w:lineRule="exact"/>
        <w:ind w:left="3395"/>
        <w:outlineLvl w:val="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9"/>
          <w:position w:val="3"/>
          <w:sz w:val="31"/>
          <w:szCs w:val="31"/>
          <w:highlight w:val="none"/>
          <w14:textOutline w14:w="5793" w14:cap="sq" w14:cmpd="sng">
            <w14:solidFill>
              <w14:srgbClr w14:val="000000"/>
            </w14:solidFill>
            <w14:prstDash w14:val="solid"/>
            <w14:bevel/>
          </w14:textOutline>
        </w:rPr>
        <w:t>一、投标人注册证照</w:t>
      </w:r>
    </w:p>
    <w:p>
      <w:pPr>
        <w:spacing w:line="312" w:lineRule="auto"/>
        <w:rPr>
          <w:rFonts w:hint="eastAsia" w:asciiTheme="minorEastAsia" w:hAnsiTheme="minorEastAsia" w:eastAsiaTheme="minorEastAsia" w:cstheme="minorEastAsia"/>
          <w:sz w:val="21"/>
          <w:highlight w:val="none"/>
        </w:rPr>
      </w:pPr>
    </w:p>
    <w:p>
      <w:pPr>
        <w:spacing w:before="71" w:line="399" w:lineRule="exact"/>
        <w:ind w:left="58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2"/>
          <w:position w:val="13"/>
          <w:sz w:val="22"/>
          <w:szCs w:val="22"/>
          <w:highlight w:val="none"/>
        </w:rPr>
        <w:t>1.按照第三章的</w:t>
      </w:r>
      <w:r>
        <w:rPr>
          <w:rFonts w:hint="eastAsia" w:asciiTheme="minorEastAsia" w:hAnsiTheme="minorEastAsia" w:eastAsiaTheme="minorEastAsia" w:cstheme="minorEastAsia"/>
          <w:spacing w:val="-1"/>
          <w:position w:val="13"/>
          <w:sz w:val="22"/>
          <w:szCs w:val="22"/>
          <w:highlight w:val="none"/>
        </w:rPr>
        <w:t>要求提供。</w:t>
      </w:r>
    </w:p>
    <w:p>
      <w:pPr>
        <w:spacing w:line="242" w:lineRule="auto"/>
        <w:ind w:left="575"/>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sz w:val="22"/>
          <w:szCs w:val="22"/>
          <w:highlight w:val="none"/>
        </w:rPr>
        <w:t>2.投标人关联关系情况说明格式见</w:t>
      </w:r>
      <w:r>
        <w:rPr>
          <w:rFonts w:hint="eastAsia" w:asciiTheme="minorEastAsia" w:hAnsiTheme="minorEastAsia" w:eastAsiaTheme="minorEastAsia" w:cstheme="minorEastAsia"/>
          <w:sz w:val="22"/>
          <w:szCs w:val="22"/>
          <w:highlight w:val="none"/>
        </w:rPr>
        <w:t>下表。</w:t>
      </w:r>
    </w:p>
    <w:p>
      <w:pPr>
        <w:spacing w:line="296" w:lineRule="auto"/>
        <w:rPr>
          <w:rFonts w:hint="eastAsia" w:asciiTheme="minorEastAsia" w:hAnsiTheme="minorEastAsia" w:eastAsiaTheme="minorEastAsia" w:cstheme="minorEastAsia"/>
          <w:sz w:val="21"/>
          <w:highlight w:val="none"/>
        </w:rPr>
      </w:pPr>
    </w:p>
    <w:p>
      <w:pPr>
        <w:spacing w:line="297" w:lineRule="auto"/>
        <w:rPr>
          <w:rFonts w:hint="eastAsia" w:asciiTheme="minorEastAsia" w:hAnsiTheme="minorEastAsia" w:eastAsiaTheme="minorEastAsia" w:cstheme="minorEastAsia"/>
          <w:sz w:val="21"/>
          <w:highlight w:val="none"/>
        </w:rPr>
      </w:pPr>
    </w:p>
    <w:p>
      <w:pPr>
        <w:spacing w:before="91" w:line="221" w:lineRule="auto"/>
        <w:ind w:left="3291"/>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1"/>
          <w:sz w:val="28"/>
          <w:szCs w:val="28"/>
          <w:highlight w:val="none"/>
          <w14:textOutline w14:w="5103" w14:cap="sq" w14:cmpd="sng">
            <w14:solidFill>
              <w14:srgbClr w14:val="000000"/>
            </w14:solidFill>
            <w14:prstDash w14:val="solid"/>
            <w14:bevel/>
          </w14:textOutline>
        </w:rPr>
        <w:t>投标人</w:t>
      </w:r>
      <w:r>
        <w:rPr>
          <w:rFonts w:hint="eastAsia" w:asciiTheme="minorEastAsia" w:hAnsiTheme="minorEastAsia" w:eastAsiaTheme="minorEastAsia" w:cstheme="minorEastAsia"/>
          <w:sz w:val="28"/>
          <w:szCs w:val="28"/>
          <w:highlight w:val="none"/>
          <w14:textOutline w14:w="5103" w14:cap="sq" w14:cmpd="sng">
            <w14:solidFill>
              <w14:srgbClr w14:val="000000"/>
            </w14:solidFill>
            <w14:prstDash w14:val="solid"/>
            <w14:bevel/>
          </w14:textOutline>
        </w:rPr>
        <w:t>关联关系情况说明</w:t>
      </w:r>
    </w:p>
    <w:p>
      <w:pPr>
        <w:spacing w:line="148" w:lineRule="exact"/>
        <w:rPr>
          <w:rFonts w:hint="eastAsia" w:asciiTheme="minorEastAsia" w:hAnsiTheme="minorEastAsia" w:eastAsiaTheme="minorEastAsia" w:cstheme="minorEastAsia"/>
          <w:highlight w:val="none"/>
        </w:rPr>
      </w:pPr>
    </w:p>
    <w:tbl>
      <w:tblPr>
        <w:tblStyle w:val="10"/>
        <w:tblW w:w="963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70"/>
        <w:gridCol w:w="652"/>
        <w:gridCol w:w="1786"/>
        <w:gridCol w:w="2273"/>
        <w:gridCol w:w="33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570" w:type="dxa"/>
            <w:tcBorders>
              <w:left w:val="single" w:color="000000" w:sz="6" w:space="0"/>
            </w:tcBorders>
            <w:vAlign w:val="top"/>
          </w:tcPr>
          <w:p>
            <w:pPr>
              <w:spacing w:before="180" w:line="229" w:lineRule="auto"/>
              <w:ind w:left="18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投</w:t>
            </w:r>
            <w:r>
              <w:rPr>
                <w:rFonts w:hint="eastAsia" w:asciiTheme="minorEastAsia" w:hAnsiTheme="minorEastAsia" w:eastAsiaTheme="minorEastAsia" w:cstheme="minorEastAsia"/>
                <w:spacing w:val="7"/>
                <w:sz w:val="23"/>
                <w:szCs w:val="23"/>
                <w:highlight w:val="none"/>
              </w:rPr>
              <w:t>标人名称</w:t>
            </w:r>
          </w:p>
        </w:tc>
        <w:tc>
          <w:tcPr>
            <w:tcW w:w="8062" w:type="dxa"/>
            <w:gridSpan w:val="4"/>
            <w:tcBorders>
              <w:right w:val="single" w:color="000000" w:sz="6"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570" w:type="dxa"/>
            <w:tcBorders>
              <w:left w:val="single" w:color="000000" w:sz="6" w:space="0"/>
            </w:tcBorders>
            <w:vAlign w:val="top"/>
          </w:tcPr>
          <w:p>
            <w:pPr>
              <w:spacing w:before="158" w:line="230" w:lineRule="auto"/>
              <w:ind w:left="30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注</w:t>
            </w:r>
            <w:r>
              <w:rPr>
                <w:rFonts w:hint="eastAsia" w:asciiTheme="minorEastAsia" w:hAnsiTheme="minorEastAsia" w:eastAsiaTheme="minorEastAsia" w:cstheme="minorEastAsia"/>
                <w:spacing w:val="7"/>
                <w:sz w:val="23"/>
                <w:szCs w:val="23"/>
                <w:highlight w:val="none"/>
              </w:rPr>
              <w:t>册地址</w:t>
            </w:r>
          </w:p>
        </w:tc>
        <w:tc>
          <w:tcPr>
            <w:tcW w:w="8062" w:type="dxa"/>
            <w:gridSpan w:val="4"/>
            <w:tcBorders>
              <w:right w:val="single" w:color="000000" w:sz="6"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570" w:type="dxa"/>
            <w:tcBorders>
              <w:left w:val="single" w:color="000000" w:sz="6" w:space="0"/>
            </w:tcBorders>
            <w:vAlign w:val="top"/>
          </w:tcPr>
          <w:p>
            <w:pPr>
              <w:spacing w:before="159" w:line="229" w:lineRule="auto"/>
              <w:ind w:left="3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公司性</w:t>
            </w:r>
            <w:r>
              <w:rPr>
                <w:rFonts w:hint="eastAsia" w:asciiTheme="minorEastAsia" w:hAnsiTheme="minorEastAsia" w:eastAsiaTheme="minorEastAsia" w:cstheme="minorEastAsia"/>
                <w:spacing w:val="5"/>
                <w:sz w:val="23"/>
                <w:szCs w:val="23"/>
                <w:highlight w:val="none"/>
              </w:rPr>
              <w:t>质</w:t>
            </w:r>
          </w:p>
        </w:tc>
        <w:tc>
          <w:tcPr>
            <w:tcW w:w="2438" w:type="dxa"/>
            <w:gridSpan w:val="2"/>
            <w:vAlign w:val="top"/>
          </w:tcPr>
          <w:p>
            <w:pPr>
              <w:rPr>
                <w:rFonts w:hint="eastAsia" w:asciiTheme="minorEastAsia" w:hAnsiTheme="minorEastAsia" w:eastAsiaTheme="minorEastAsia" w:cstheme="minorEastAsia"/>
                <w:sz w:val="21"/>
                <w:highlight w:val="none"/>
              </w:rPr>
            </w:pPr>
          </w:p>
        </w:tc>
        <w:tc>
          <w:tcPr>
            <w:tcW w:w="2273" w:type="dxa"/>
            <w:vAlign w:val="top"/>
          </w:tcPr>
          <w:p>
            <w:pPr>
              <w:spacing w:before="159" w:line="230" w:lineRule="auto"/>
              <w:ind w:left="18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统一社会信用代码</w:t>
            </w:r>
          </w:p>
        </w:tc>
        <w:tc>
          <w:tcPr>
            <w:tcW w:w="3351" w:type="dxa"/>
            <w:tcBorders>
              <w:right w:val="single" w:color="000000" w:sz="6"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570" w:type="dxa"/>
            <w:tcBorders>
              <w:left w:val="single" w:color="000000" w:sz="6" w:space="0"/>
            </w:tcBorders>
            <w:vAlign w:val="top"/>
          </w:tcPr>
          <w:p>
            <w:pPr>
              <w:spacing w:before="160" w:line="228" w:lineRule="auto"/>
              <w:ind w:left="18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法定代表</w:t>
            </w:r>
            <w:r>
              <w:rPr>
                <w:rFonts w:hint="eastAsia" w:asciiTheme="minorEastAsia" w:hAnsiTheme="minorEastAsia" w:eastAsiaTheme="minorEastAsia" w:cstheme="minorEastAsia"/>
                <w:spacing w:val="7"/>
                <w:sz w:val="23"/>
                <w:szCs w:val="23"/>
                <w:highlight w:val="none"/>
              </w:rPr>
              <w:t>人</w:t>
            </w:r>
          </w:p>
        </w:tc>
        <w:tc>
          <w:tcPr>
            <w:tcW w:w="2438" w:type="dxa"/>
            <w:gridSpan w:val="2"/>
            <w:vAlign w:val="top"/>
          </w:tcPr>
          <w:p>
            <w:pPr>
              <w:rPr>
                <w:rFonts w:hint="eastAsia" w:asciiTheme="minorEastAsia" w:hAnsiTheme="minorEastAsia" w:eastAsiaTheme="minorEastAsia" w:cstheme="minorEastAsia"/>
                <w:sz w:val="21"/>
                <w:highlight w:val="none"/>
              </w:rPr>
            </w:pPr>
          </w:p>
        </w:tc>
        <w:tc>
          <w:tcPr>
            <w:tcW w:w="2273" w:type="dxa"/>
            <w:vAlign w:val="top"/>
          </w:tcPr>
          <w:p>
            <w:pPr>
              <w:spacing w:before="160" w:line="228" w:lineRule="auto"/>
              <w:ind w:left="66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身份证号</w:t>
            </w:r>
          </w:p>
        </w:tc>
        <w:tc>
          <w:tcPr>
            <w:tcW w:w="3351" w:type="dxa"/>
            <w:tcBorders>
              <w:right w:val="single" w:color="000000" w:sz="6"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9632" w:type="dxa"/>
            <w:gridSpan w:val="5"/>
            <w:tcBorders>
              <w:left w:val="single" w:color="000000" w:sz="6" w:space="0"/>
              <w:right w:val="single" w:color="000000" w:sz="6" w:space="0"/>
            </w:tcBorders>
            <w:vAlign w:val="top"/>
          </w:tcPr>
          <w:p>
            <w:pPr>
              <w:spacing w:before="202" w:line="228" w:lineRule="auto"/>
              <w:ind w:left="265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与</w:t>
            </w:r>
            <w:r>
              <w:rPr>
                <w:rFonts w:hint="eastAsia" w:asciiTheme="minorEastAsia" w:hAnsiTheme="minorEastAsia" w:eastAsiaTheme="minorEastAsia" w:cstheme="minorEastAsia"/>
                <w:spacing w:val="9"/>
                <w:sz w:val="23"/>
                <w:szCs w:val="23"/>
                <w:highlight w:val="none"/>
              </w:rPr>
              <w:t>其他企业存在管理、控股等关系情况的说明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222" w:type="dxa"/>
            <w:gridSpan w:val="2"/>
            <w:tcBorders>
              <w:left w:val="single" w:color="000000" w:sz="6" w:space="0"/>
            </w:tcBorders>
            <w:vAlign w:val="top"/>
          </w:tcPr>
          <w:p>
            <w:pPr>
              <w:spacing w:before="156" w:line="229" w:lineRule="auto"/>
              <w:ind w:left="87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关系</w:t>
            </w:r>
          </w:p>
        </w:tc>
        <w:tc>
          <w:tcPr>
            <w:tcW w:w="4059" w:type="dxa"/>
            <w:gridSpan w:val="2"/>
            <w:vAlign w:val="top"/>
          </w:tcPr>
          <w:p>
            <w:pPr>
              <w:spacing w:before="156" w:line="230" w:lineRule="auto"/>
              <w:ind w:left="155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企</w:t>
            </w:r>
            <w:r>
              <w:rPr>
                <w:rFonts w:hint="eastAsia" w:asciiTheme="minorEastAsia" w:hAnsiTheme="minorEastAsia" w:eastAsiaTheme="minorEastAsia" w:cstheme="minorEastAsia"/>
                <w:spacing w:val="6"/>
                <w:sz w:val="23"/>
                <w:szCs w:val="23"/>
                <w:highlight w:val="none"/>
              </w:rPr>
              <w:t>业名称</w:t>
            </w:r>
          </w:p>
        </w:tc>
        <w:tc>
          <w:tcPr>
            <w:tcW w:w="3351" w:type="dxa"/>
            <w:tcBorders>
              <w:right w:val="single" w:color="000000" w:sz="6" w:space="0"/>
            </w:tcBorders>
            <w:vAlign w:val="top"/>
          </w:tcPr>
          <w:p>
            <w:pPr>
              <w:spacing w:before="156" w:line="228" w:lineRule="auto"/>
              <w:ind w:left="60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法定代表人或负责</w:t>
            </w:r>
            <w:r>
              <w:rPr>
                <w:rFonts w:hint="eastAsia" w:asciiTheme="minorEastAsia" w:hAnsiTheme="minorEastAsia" w:eastAsiaTheme="minorEastAsia" w:cstheme="minorEastAsia"/>
                <w:spacing w:val="7"/>
                <w:sz w:val="23"/>
                <w:szCs w:val="23"/>
                <w:highlight w:val="none"/>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222" w:type="dxa"/>
            <w:gridSpan w:val="2"/>
            <w:tcBorders>
              <w:left w:val="single" w:color="000000" w:sz="6" w:space="0"/>
            </w:tcBorders>
            <w:vAlign w:val="top"/>
          </w:tcPr>
          <w:p>
            <w:pPr>
              <w:rPr>
                <w:rFonts w:hint="eastAsia" w:asciiTheme="minorEastAsia" w:hAnsiTheme="minorEastAsia" w:eastAsiaTheme="minorEastAsia" w:cstheme="minorEastAsia"/>
                <w:sz w:val="21"/>
                <w:highlight w:val="none"/>
              </w:rPr>
            </w:pPr>
          </w:p>
        </w:tc>
        <w:tc>
          <w:tcPr>
            <w:tcW w:w="4059" w:type="dxa"/>
            <w:gridSpan w:val="2"/>
            <w:vAlign w:val="top"/>
          </w:tcPr>
          <w:p>
            <w:pPr>
              <w:rPr>
                <w:rFonts w:hint="eastAsia" w:asciiTheme="minorEastAsia" w:hAnsiTheme="minorEastAsia" w:eastAsiaTheme="minorEastAsia" w:cstheme="minorEastAsia"/>
                <w:sz w:val="21"/>
                <w:highlight w:val="none"/>
              </w:rPr>
            </w:pPr>
          </w:p>
        </w:tc>
        <w:tc>
          <w:tcPr>
            <w:tcW w:w="3351" w:type="dxa"/>
            <w:tcBorders>
              <w:right w:val="single" w:color="000000" w:sz="6"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222" w:type="dxa"/>
            <w:gridSpan w:val="2"/>
            <w:tcBorders>
              <w:left w:val="single" w:color="000000" w:sz="6" w:space="0"/>
            </w:tcBorders>
            <w:vAlign w:val="top"/>
          </w:tcPr>
          <w:p>
            <w:pPr>
              <w:rPr>
                <w:rFonts w:hint="eastAsia" w:asciiTheme="minorEastAsia" w:hAnsiTheme="minorEastAsia" w:eastAsiaTheme="minorEastAsia" w:cstheme="minorEastAsia"/>
                <w:sz w:val="21"/>
                <w:highlight w:val="none"/>
              </w:rPr>
            </w:pPr>
          </w:p>
        </w:tc>
        <w:tc>
          <w:tcPr>
            <w:tcW w:w="4059" w:type="dxa"/>
            <w:gridSpan w:val="2"/>
            <w:vAlign w:val="top"/>
          </w:tcPr>
          <w:p>
            <w:pPr>
              <w:rPr>
                <w:rFonts w:hint="eastAsia" w:asciiTheme="minorEastAsia" w:hAnsiTheme="minorEastAsia" w:eastAsiaTheme="minorEastAsia" w:cstheme="minorEastAsia"/>
                <w:sz w:val="21"/>
                <w:highlight w:val="none"/>
              </w:rPr>
            </w:pPr>
          </w:p>
        </w:tc>
        <w:tc>
          <w:tcPr>
            <w:tcW w:w="3351" w:type="dxa"/>
            <w:tcBorders>
              <w:right w:val="single" w:color="000000" w:sz="6"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222" w:type="dxa"/>
            <w:gridSpan w:val="2"/>
            <w:tcBorders>
              <w:left w:val="single" w:color="000000" w:sz="6" w:space="0"/>
            </w:tcBorders>
            <w:vAlign w:val="top"/>
          </w:tcPr>
          <w:p>
            <w:pPr>
              <w:rPr>
                <w:rFonts w:hint="eastAsia" w:asciiTheme="minorEastAsia" w:hAnsiTheme="minorEastAsia" w:eastAsiaTheme="minorEastAsia" w:cstheme="minorEastAsia"/>
                <w:sz w:val="21"/>
                <w:highlight w:val="none"/>
              </w:rPr>
            </w:pPr>
          </w:p>
        </w:tc>
        <w:tc>
          <w:tcPr>
            <w:tcW w:w="4059" w:type="dxa"/>
            <w:gridSpan w:val="2"/>
            <w:vAlign w:val="top"/>
          </w:tcPr>
          <w:p>
            <w:pPr>
              <w:rPr>
                <w:rFonts w:hint="eastAsia" w:asciiTheme="minorEastAsia" w:hAnsiTheme="minorEastAsia" w:eastAsiaTheme="minorEastAsia" w:cstheme="minorEastAsia"/>
                <w:sz w:val="21"/>
                <w:highlight w:val="none"/>
              </w:rPr>
            </w:pPr>
          </w:p>
        </w:tc>
        <w:tc>
          <w:tcPr>
            <w:tcW w:w="3351" w:type="dxa"/>
            <w:tcBorders>
              <w:right w:val="single" w:color="000000" w:sz="6"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2222" w:type="dxa"/>
            <w:gridSpan w:val="2"/>
            <w:tcBorders>
              <w:left w:val="single" w:color="000000" w:sz="6" w:space="0"/>
            </w:tcBorders>
            <w:vAlign w:val="top"/>
          </w:tcPr>
          <w:p>
            <w:pPr>
              <w:rPr>
                <w:rFonts w:hint="eastAsia" w:asciiTheme="minorEastAsia" w:hAnsiTheme="minorEastAsia" w:eastAsiaTheme="minorEastAsia" w:cstheme="minorEastAsia"/>
                <w:sz w:val="21"/>
                <w:highlight w:val="none"/>
              </w:rPr>
            </w:pPr>
          </w:p>
        </w:tc>
        <w:tc>
          <w:tcPr>
            <w:tcW w:w="4059" w:type="dxa"/>
            <w:gridSpan w:val="2"/>
            <w:vAlign w:val="top"/>
          </w:tcPr>
          <w:p>
            <w:pPr>
              <w:rPr>
                <w:rFonts w:hint="eastAsia" w:asciiTheme="minorEastAsia" w:hAnsiTheme="minorEastAsia" w:eastAsiaTheme="minorEastAsia" w:cstheme="minorEastAsia"/>
                <w:sz w:val="21"/>
                <w:highlight w:val="none"/>
              </w:rPr>
            </w:pPr>
          </w:p>
        </w:tc>
        <w:tc>
          <w:tcPr>
            <w:tcW w:w="3351" w:type="dxa"/>
            <w:tcBorders>
              <w:right w:val="single" w:color="000000" w:sz="6" w:space="0"/>
            </w:tcBorders>
            <w:vAlign w:val="top"/>
          </w:tcPr>
          <w:p>
            <w:pPr>
              <w:rPr>
                <w:rFonts w:hint="eastAsia" w:asciiTheme="minorEastAsia" w:hAnsiTheme="minorEastAsia" w:eastAsiaTheme="minorEastAsia" w:cstheme="minorEastAsia"/>
                <w:sz w:val="21"/>
                <w:highlight w:val="none"/>
              </w:rPr>
            </w:pPr>
          </w:p>
        </w:tc>
      </w:tr>
    </w:tbl>
    <w:p>
      <w:pPr>
        <w:spacing w:before="261" w:line="227" w:lineRule="auto"/>
        <w:ind w:left="134"/>
        <w:outlineLvl w:val="2"/>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5"/>
          <w:sz w:val="22"/>
          <w:szCs w:val="22"/>
          <w:highlight w:val="none"/>
        </w:rPr>
        <w:t>注：表中未涉及或无此项内容的打“/”</w:t>
      </w:r>
      <w:r>
        <w:rPr>
          <w:rFonts w:hint="eastAsia" w:asciiTheme="minorEastAsia" w:hAnsiTheme="minorEastAsia" w:eastAsiaTheme="minorEastAsia" w:cstheme="minorEastAsia"/>
          <w:spacing w:val="-3"/>
          <w:sz w:val="22"/>
          <w:szCs w:val="22"/>
          <w:highlight w:val="none"/>
        </w:rPr>
        <w:t>。</w:t>
      </w:r>
    </w:p>
    <w:p>
      <w:pPr>
        <w:rPr>
          <w:rFonts w:hint="eastAsia" w:asciiTheme="minorEastAsia" w:hAnsiTheme="minorEastAsia" w:eastAsiaTheme="minorEastAsia" w:cstheme="minorEastAsia"/>
          <w:highlight w:val="none"/>
        </w:rPr>
        <w:sectPr>
          <w:headerReference r:id="rId81" w:type="default"/>
          <w:footerReference r:id="rId82" w:type="default"/>
          <w:pgSz w:w="11906" w:h="16839"/>
          <w:pgMar w:top="986" w:right="1129" w:bottom="1104" w:left="1129" w:header="711" w:footer="710" w:gutter="0"/>
          <w:pgNumType w:fmt="decimal"/>
          <w:cols w:space="720" w:num="1"/>
        </w:sectPr>
      </w:pPr>
    </w:p>
    <w:p>
      <w:pPr>
        <w:spacing w:before="310" w:line="419" w:lineRule="exact"/>
        <w:ind w:left="2667"/>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7"/>
          <w:position w:val="2"/>
          <w:sz w:val="31"/>
          <w:szCs w:val="31"/>
          <w:highlight w:val="none"/>
          <w14:textOutline w14:w="5793" w14:cap="sq" w14:cmpd="sng">
            <w14:solidFill>
              <w14:srgbClr w14:val="000000"/>
            </w14:solidFill>
            <w14:prstDash w14:val="solid"/>
            <w14:bevel/>
          </w14:textOutline>
        </w:rPr>
        <w:t>二</w:t>
      </w:r>
      <w:r>
        <w:rPr>
          <w:rFonts w:hint="eastAsia" w:asciiTheme="minorEastAsia" w:hAnsiTheme="minorEastAsia" w:eastAsiaTheme="minorEastAsia" w:cstheme="minorEastAsia"/>
          <w:spacing w:val="9"/>
          <w:position w:val="2"/>
          <w:sz w:val="31"/>
          <w:szCs w:val="31"/>
          <w:highlight w:val="none"/>
          <w14:textOutline w14:w="5793" w14:cap="sq" w14:cmpd="sng">
            <w14:solidFill>
              <w14:srgbClr w14:val="000000"/>
            </w14:solidFill>
            <w14:prstDash w14:val="solid"/>
            <w14:bevel/>
          </w14:textOutline>
        </w:rPr>
        <w:t>、投标人法定代表人证明书</w:t>
      </w:r>
    </w:p>
    <w:p>
      <w:pPr>
        <w:rPr>
          <w:rFonts w:hint="eastAsia" w:asciiTheme="minorEastAsia" w:hAnsiTheme="minorEastAsia" w:eastAsiaTheme="minorEastAsia" w:cstheme="minorEastAsia"/>
          <w:highlight w:val="none"/>
        </w:rPr>
      </w:pPr>
    </w:p>
    <w:p>
      <w:pPr>
        <w:spacing w:line="119" w:lineRule="exact"/>
        <w:rPr>
          <w:rFonts w:hint="eastAsia" w:asciiTheme="minorEastAsia" w:hAnsiTheme="minorEastAsia" w:eastAsiaTheme="minorEastAsia" w:cstheme="minorEastAsia"/>
          <w:highlight w:val="none"/>
        </w:rPr>
      </w:pPr>
    </w:p>
    <w:tbl>
      <w:tblPr>
        <w:tblStyle w:val="10"/>
        <w:tblW w:w="9453"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2"/>
        <w:gridCol w:w="2047"/>
        <w:gridCol w:w="2521"/>
        <w:gridCol w:w="1295"/>
        <w:gridCol w:w="26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65" w:hRule="atLeast"/>
        </w:trPr>
        <w:tc>
          <w:tcPr>
            <w:tcW w:w="9453" w:type="dxa"/>
            <w:gridSpan w:val="5"/>
            <w:tcBorders>
              <w:left w:val="single" w:color="000000" w:sz="10" w:space="0"/>
              <w:right w:val="single" w:color="000000" w:sz="10" w:space="0"/>
            </w:tcBorders>
            <w:vAlign w:val="top"/>
          </w:tcPr>
          <w:p>
            <w:pPr>
              <w:spacing w:before="281" w:line="227" w:lineRule="auto"/>
              <w:ind w:left="10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致：</w:t>
            </w:r>
            <w:r>
              <w:rPr>
                <w:rFonts w:hint="eastAsia" w:asciiTheme="minorEastAsia" w:hAnsiTheme="minorEastAsia" w:eastAsiaTheme="minorEastAsia" w:cstheme="minorEastAsia"/>
                <w:spacing w:val="-1"/>
                <w:sz w:val="23"/>
                <w:szCs w:val="23"/>
                <w:highlight w:val="none"/>
              </w:rPr>
              <w:t>(采购人)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922" w:type="dxa"/>
            <w:vMerge w:val="restart"/>
            <w:tcBorders>
              <w:left w:val="single" w:color="000000" w:sz="10" w:space="0"/>
              <w:bottom w:val="nil"/>
              <w:right w:val="single" w:color="000000" w:sz="4" w:space="0"/>
            </w:tcBorders>
            <w:textDirection w:val="tbRlV"/>
            <w:vAlign w:val="top"/>
          </w:tcPr>
          <w:p>
            <w:pPr>
              <w:spacing w:line="256" w:lineRule="auto"/>
              <w:rPr>
                <w:rFonts w:hint="eastAsia" w:asciiTheme="minorEastAsia" w:hAnsiTheme="minorEastAsia" w:eastAsiaTheme="minorEastAsia" w:cstheme="minorEastAsia"/>
                <w:sz w:val="21"/>
                <w:highlight w:val="none"/>
              </w:rPr>
            </w:pPr>
          </w:p>
          <w:p>
            <w:pPr>
              <w:spacing w:before="77" w:line="215" w:lineRule="auto"/>
              <w:ind w:left="66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投标人</w:t>
            </w:r>
          </w:p>
        </w:tc>
        <w:tc>
          <w:tcPr>
            <w:tcW w:w="2047" w:type="dxa"/>
            <w:tcBorders>
              <w:left w:val="single" w:color="000000" w:sz="4" w:space="0"/>
              <w:right w:val="single" w:color="000000" w:sz="4" w:space="0"/>
            </w:tcBorders>
            <w:vAlign w:val="top"/>
          </w:tcPr>
          <w:p>
            <w:pPr>
              <w:spacing w:before="259" w:line="230" w:lineRule="auto"/>
              <w:ind w:left="54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企</w:t>
            </w:r>
            <w:r>
              <w:rPr>
                <w:rFonts w:hint="eastAsia" w:asciiTheme="minorEastAsia" w:hAnsiTheme="minorEastAsia" w:eastAsiaTheme="minorEastAsia" w:cstheme="minorEastAsia"/>
                <w:spacing w:val="6"/>
                <w:sz w:val="23"/>
                <w:szCs w:val="23"/>
                <w:highlight w:val="none"/>
              </w:rPr>
              <w:t>业名称</w:t>
            </w:r>
          </w:p>
        </w:tc>
        <w:tc>
          <w:tcPr>
            <w:tcW w:w="6484" w:type="dxa"/>
            <w:gridSpan w:val="3"/>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922" w:type="dxa"/>
            <w:vMerge w:val="continue"/>
            <w:tcBorders>
              <w:top w:val="nil"/>
              <w:left w:val="single" w:color="000000" w:sz="10" w:space="0"/>
              <w:bottom w:val="nil"/>
              <w:right w:val="single" w:color="000000" w:sz="4" w:space="0"/>
            </w:tcBorders>
            <w:textDirection w:val="tbRlV"/>
            <w:vAlign w:val="top"/>
          </w:tcPr>
          <w:p>
            <w:pPr>
              <w:rPr>
                <w:rFonts w:hint="eastAsia" w:asciiTheme="minorEastAsia" w:hAnsiTheme="minorEastAsia" w:eastAsiaTheme="minorEastAsia" w:cstheme="minorEastAsia"/>
                <w:sz w:val="21"/>
                <w:highlight w:val="none"/>
              </w:rPr>
            </w:pPr>
          </w:p>
        </w:tc>
        <w:tc>
          <w:tcPr>
            <w:tcW w:w="2047" w:type="dxa"/>
            <w:tcBorders>
              <w:left w:val="single" w:color="000000" w:sz="4" w:space="0"/>
              <w:right w:val="single" w:color="000000" w:sz="4" w:space="0"/>
            </w:tcBorders>
            <w:vAlign w:val="top"/>
          </w:tcPr>
          <w:p>
            <w:pPr>
              <w:spacing w:before="259" w:line="230" w:lineRule="auto"/>
              <w:ind w:left="53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注</w:t>
            </w:r>
            <w:r>
              <w:rPr>
                <w:rFonts w:hint="eastAsia" w:asciiTheme="minorEastAsia" w:hAnsiTheme="minorEastAsia" w:eastAsiaTheme="minorEastAsia" w:cstheme="minorEastAsia"/>
                <w:spacing w:val="7"/>
                <w:sz w:val="23"/>
                <w:szCs w:val="23"/>
                <w:highlight w:val="none"/>
              </w:rPr>
              <w:t>册地址</w:t>
            </w:r>
          </w:p>
        </w:tc>
        <w:tc>
          <w:tcPr>
            <w:tcW w:w="6484" w:type="dxa"/>
            <w:gridSpan w:val="3"/>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922" w:type="dxa"/>
            <w:vMerge w:val="continue"/>
            <w:tcBorders>
              <w:top w:val="nil"/>
              <w:left w:val="single" w:color="000000" w:sz="10" w:space="0"/>
              <w:right w:val="single" w:color="000000" w:sz="4" w:space="0"/>
            </w:tcBorders>
            <w:textDirection w:val="tbRlV"/>
            <w:vAlign w:val="top"/>
          </w:tcPr>
          <w:p>
            <w:pPr>
              <w:rPr>
                <w:rFonts w:hint="eastAsia" w:asciiTheme="minorEastAsia" w:hAnsiTheme="minorEastAsia" w:eastAsiaTheme="minorEastAsia" w:cstheme="minorEastAsia"/>
                <w:sz w:val="21"/>
                <w:highlight w:val="none"/>
              </w:rPr>
            </w:pPr>
          </w:p>
        </w:tc>
        <w:tc>
          <w:tcPr>
            <w:tcW w:w="2047" w:type="dxa"/>
            <w:tcBorders>
              <w:left w:val="single" w:color="000000" w:sz="4" w:space="0"/>
              <w:right w:val="single" w:color="000000" w:sz="4" w:space="0"/>
            </w:tcBorders>
            <w:vAlign w:val="top"/>
          </w:tcPr>
          <w:p>
            <w:pPr>
              <w:spacing w:before="101" w:line="257" w:lineRule="auto"/>
              <w:ind w:left="778" w:right="306" w:hanging="47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统</w:t>
            </w:r>
            <w:r>
              <w:rPr>
                <w:rFonts w:hint="eastAsia" w:asciiTheme="minorEastAsia" w:hAnsiTheme="minorEastAsia" w:eastAsiaTheme="minorEastAsia" w:cstheme="minorEastAsia"/>
                <w:spacing w:val="7"/>
                <w:sz w:val="23"/>
                <w:szCs w:val="23"/>
                <w:highlight w:val="none"/>
              </w:rPr>
              <w:t>一社会信用</w:t>
            </w:r>
            <w:r>
              <w:rPr>
                <w:rFonts w:hint="eastAsia" w:asciiTheme="minorEastAsia" w:hAnsiTheme="minorEastAsia" w:eastAsiaTheme="minorEastAsia" w:cstheme="minorEastAsia"/>
                <w:spacing w:val="6"/>
                <w:sz w:val="23"/>
                <w:szCs w:val="23"/>
                <w:highlight w:val="none"/>
              </w:rPr>
              <w:t>代</w:t>
            </w:r>
            <w:r>
              <w:rPr>
                <w:rFonts w:hint="eastAsia" w:asciiTheme="minorEastAsia" w:hAnsiTheme="minorEastAsia" w:eastAsiaTheme="minorEastAsia" w:cstheme="minorEastAsia"/>
                <w:spacing w:val="5"/>
                <w:sz w:val="23"/>
                <w:szCs w:val="23"/>
                <w:highlight w:val="none"/>
              </w:rPr>
              <w:t>码</w:t>
            </w:r>
          </w:p>
        </w:tc>
        <w:tc>
          <w:tcPr>
            <w:tcW w:w="6484" w:type="dxa"/>
            <w:gridSpan w:val="3"/>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922" w:type="dxa"/>
            <w:vMerge w:val="restart"/>
            <w:tcBorders>
              <w:left w:val="single" w:color="000000" w:sz="10" w:space="0"/>
              <w:bottom w:val="nil"/>
              <w:right w:val="single" w:color="000000" w:sz="4" w:space="0"/>
            </w:tcBorders>
            <w:vAlign w:val="top"/>
          </w:tcPr>
          <w:p>
            <w:pPr>
              <w:spacing w:line="291" w:lineRule="auto"/>
              <w:rPr>
                <w:rFonts w:hint="eastAsia" w:asciiTheme="minorEastAsia" w:hAnsiTheme="minorEastAsia" w:eastAsiaTheme="minorEastAsia" w:cstheme="minorEastAsia"/>
                <w:sz w:val="21"/>
                <w:highlight w:val="none"/>
              </w:rPr>
            </w:pPr>
          </w:p>
          <w:p>
            <w:pPr>
              <w:spacing w:line="291" w:lineRule="auto"/>
              <w:rPr>
                <w:rFonts w:hint="eastAsia" w:asciiTheme="minorEastAsia" w:hAnsiTheme="minorEastAsia" w:eastAsiaTheme="minorEastAsia" w:cstheme="minorEastAsia"/>
                <w:sz w:val="21"/>
                <w:highlight w:val="none"/>
              </w:rPr>
            </w:pPr>
          </w:p>
          <w:p>
            <w:pPr>
              <w:spacing w:before="75" w:line="229" w:lineRule="auto"/>
              <w:ind w:left="2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法</w:t>
            </w:r>
            <w:r>
              <w:rPr>
                <w:rFonts w:hint="eastAsia" w:asciiTheme="minorEastAsia" w:hAnsiTheme="minorEastAsia" w:eastAsiaTheme="minorEastAsia" w:cstheme="minorEastAsia"/>
                <w:spacing w:val="4"/>
                <w:sz w:val="23"/>
                <w:szCs w:val="23"/>
                <w:highlight w:val="none"/>
              </w:rPr>
              <w:t>定</w:t>
            </w:r>
          </w:p>
          <w:p>
            <w:pPr>
              <w:spacing w:before="75" w:line="228" w:lineRule="auto"/>
              <w:ind w:left="2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代</w:t>
            </w:r>
            <w:r>
              <w:rPr>
                <w:rFonts w:hint="eastAsia" w:asciiTheme="minorEastAsia" w:hAnsiTheme="minorEastAsia" w:eastAsiaTheme="minorEastAsia" w:cstheme="minorEastAsia"/>
                <w:spacing w:val="5"/>
                <w:sz w:val="23"/>
                <w:szCs w:val="23"/>
                <w:highlight w:val="none"/>
              </w:rPr>
              <w:t>表</w:t>
            </w:r>
          </w:p>
          <w:p>
            <w:pPr>
              <w:spacing w:before="75" w:line="231" w:lineRule="auto"/>
              <w:ind w:left="33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人</w:t>
            </w:r>
          </w:p>
        </w:tc>
        <w:tc>
          <w:tcPr>
            <w:tcW w:w="2047" w:type="dxa"/>
            <w:tcBorders>
              <w:left w:val="single" w:color="000000" w:sz="4" w:space="0"/>
              <w:right w:val="single" w:color="000000" w:sz="4" w:space="0"/>
            </w:tcBorders>
            <w:vAlign w:val="top"/>
          </w:tcPr>
          <w:p>
            <w:pPr>
              <w:spacing w:before="260" w:line="228" w:lineRule="auto"/>
              <w:ind w:left="71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姓</w:t>
            </w:r>
            <w:r>
              <w:rPr>
                <w:rFonts w:hint="eastAsia" w:asciiTheme="minorEastAsia" w:hAnsiTheme="minorEastAsia" w:eastAsiaTheme="minorEastAsia" w:cstheme="minorEastAsia"/>
                <w:spacing w:val="5"/>
                <w:sz w:val="23"/>
                <w:szCs w:val="23"/>
                <w:highlight w:val="none"/>
              </w:rPr>
              <w:t>名</w:t>
            </w:r>
          </w:p>
        </w:tc>
        <w:tc>
          <w:tcPr>
            <w:tcW w:w="2521"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295" w:type="dxa"/>
            <w:tcBorders>
              <w:left w:val="single" w:color="000000" w:sz="4" w:space="0"/>
              <w:right w:val="single" w:color="000000" w:sz="4" w:space="0"/>
            </w:tcBorders>
            <w:vAlign w:val="top"/>
          </w:tcPr>
          <w:p>
            <w:pPr>
              <w:spacing w:before="260" w:line="229" w:lineRule="auto"/>
              <w:ind w:left="29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性</w:t>
            </w:r>
            <w:r>
              <w:rPr>
                <w:rFonts w:hint="eastAsia" w:asciiTheme="minorEastAsia" w:hAnsiTheme="minorEastAsia" w:eastAsiaTheme="minorEastAsia" w:cstheme="minorEastAsia"/>
                <w:spacing w:val="5"/>
                <w:sz w:val="23"/>
                <w:szCs w:val="23"/>
                <w:highlight w:val="none"/>
              </w:rPr>
              <w:t>别</w:t>
            </w:r>
          </w:p>
        </w:tc>
        <w:tc>
          <w:tcPr>
            <w:tcW w:w="2668"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922" w:type="dxa"/>
            <w:vMerge w:val="continue"/>
            <w:tcBorders>
              <w:top w:val="nil"/>
              <w:left w:val="single" w:color="000000" w:sz="10" w:space="0"/>
              <w:bottom w:val="nil"/>
              <w:right w:val="single" w:color="000000" w:sz="4" w:space="0"/>
            </w:tcBorders>
            <w:vAlign w:val="top"/>
          </w:tcPr>
          <w:p>
            <w:pPr>
              <w:rPr>
                <w:rFonts w:hint="eastAsia" w:asciiTheme="minorEastAsia" w:hAnsiTheme="minorEastAsia" w:eastAsiaTheme="minorEastAsia" w:cstheme="minorEastAsia"/>
                <w:sz w:val="21"/>
                <w:highlight w:val="none"/>
              </w:rPr>
            </w:pPr>
          </w:p>
        </w:tc>
        <w:tc>
          <w:tcPr>
            <w:tcW w:w="2047" w:type="dxa"/>
            <w:tcBorders>
              <w:left w:val="single" w:color="000000" w:sz="4" w:space="0"/>
              <w:right w:val="single" w:color="000000" w:sz="4" w:space="0"/>
            </w:tcBorders>
            <w:vAlign w:val="top"/>
          </w:tcPr>
          <w:p>
            <w:pPr>
              <w:spacing w:before="261" w:line="228" w:lineRule="auto"/>
              <w:ind w:left="72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职务</w:t>
            </w:r>
          </w:p>
        </w:tc>
        <w:tc>
          <w:tcPr>
            <w:tcW w:w="2521"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295" w:type="dxa"/>
            <w:tcBorders>
              <w:left w:val="single" w:color="000000" w:sz="4" w:space="0"/>
              <w:right w:val="single" w:color="000000" w:sz="4" w:space="0"/>
            </w:tcBorders>
            <w:vAlign w:val="top"/>
          </w:tcPr>
          <w:p>
            <w:pPr>
              <w:spacing w:before="261" w:line="230" w:lineRule="auto"/>
              <w:ind w:left="17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联</w:t>
            </w:r>
            <w:r>
              <w:rPr>
                <w:rFonts w:hint="eastAsia" w:asciiTheme="minorEastAsia" w:hAnsiTheme="minorEastAsia" w:eastAsiaTheme="minorEastAsia" w:cstheme="minorEastAsia"/>
                <w:spacing w:val="7"/>
                <w:sz w:val="23"/>
                <w:szCs w:val="23"/>
                <w:highlight w:val="none"/>
              </w:rPr>
              <w:t>系电话</w:t>
            </w:r>
          </w:p>
        </w:tc>
        <w:tc>
          <w:tcPr>
            <w:tcW w:w="2668"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922" w:type="dxa"/>
            <w:vMerge w:val="continue"/>
            <w:tcBorders>
              <w:top w:val="nil"/>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047" w:type="dxa"/>
            <w:tcBorders>
              <w:left w:val="single" w:color="000000" w:sz="4" w:space="0"/>
              <w:right w:val="single" w:color="000000" w:sz="4" w:space="0"/>
            </w:tcBorders>
            <w:vAlign w:val="top"/>
          </w:tcPr>
          <w:p>
            <w:pPr>
              <w:spacing w:before="260" w:line="228" w:lineRule="auto"/>
              <w:ind w:left="54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身份证号</w:t>
            </w:r>
          </w:p>
        </w:tc>
        <w:tc>
          <w:tcPr>
            <w:tcW w:w="6484" w:type="dxa"/>
            <w:gridSpan w:val="3"/>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7" w:hRule="atLeast"/>
        </w:trPr>
        <w:tc>
          <w:tcPr>
            <w:tcW w:w="922" w:type="dxa"/>
            <w:vMerge w:val="restart"/>
            <w:tcBorders>
              <w:left w:val="single" w:color="000000" w:sz="10" w:space="0"/>
              <w:bottom w:val="nil"/>
              <w:right w:val="single" w:color="000000" w:sz="4" w:space="0"/>
            </w:tcBorders>
            <w:vAlign w:val="top"/>
          </w:tcPr>
          <w:p>
            <w:pPr>
              <w:spacing w:line="291" w:lineRule="auto"/>
              <w:rPr>
                <w:rFonts w:hint="eastAsia" w:asciiTheme="minorEastAsia" w:hAnsiTheme="minorEastAsia" w:eastAsiaTheme="minorEastAsia" w:cstheme="minorEastAsia"/>
                <w:sz w:val="21"/>
                <w:highlight w:val="none"/>
              </w:rPr>
            </w:pPr>
          </w:p>
          <w:p>
            <w:pPr>
              <w:spacing w:line="291" w:lineRule="auto"/>
              <w:rPr>
                <w:rFonts w:hint="eastAsia" w:asciiTheme="minorEastAsia" w:hAnsiTheme="minorEastAsia" w:eastAsiaTheme="minorEastAsia" w:cstheme="minorEastAsia"/>
                <w:sz w:val="21"/>
                <w:highlight w:val="none"/>
              </w:rPr>
            </w:pPr>
          </w:p>
          <w:p>
            <w:pPr>
              <w:spacing w:line="292" w:lineRule="auto"/>
              <w:rPr>
                <w:rFonts w:hint="eastAsia" w:asciiTheme="minorEastAsia" w:hAnsiTheme="minorEastAsia" w:eastAsiaTheme="minorEastAsia" w:cstheme="minorEastAsia"/>
                <w:sz w:val="21"/>
                <w:highlight w:val="none"/>
              </w:rPr>
            </w:pPr>
          </w:p>
          <w:p>
            <w:pPr>
              <w:spacing w:line="292" w:lineRule="auto"/>
              <w:rPr>
                <w:rFonts w:hint="eastAsia" w:asciiTheme="minorEastAsia" w:hAnsiTheme="minorEastAsia" w:eastAsiaTheme="minorEastAsia" w:cstheme="minorEastAsia"/>
                <w:sz w:val="21"/>
                <w:highlight w:val="none"/>
              </w:rPr>
            </w:pPr>
          </w:p>
          <w:p>
            <w:pPr>
              <w:spacing w:before="75" w:line="229" w:lineRule="auto"/>
              <w:ind w:left="2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法</w:t>
            </w:r>
            <w:r>
              <w:rPr>
                <w:rFonts w:hint="eastAsia" w:asciiTheme="minorEastAsia" w:hAnsiTheme="minorEastAsia" w:eastAsiaTheme="minorEastAsia" w:cstheme="minorEastAsia"/>
                <w:spacing w:val="4"/>
                <w:sz w:val="23"/>
                <w:szCs w:val="23"/>
                <w:highlight w:val="none"/>
              </w:rPr>
              <w:t>定</w:t>
            </w:r>
          </w:p>
          <w:p>
            <w:pPr>
              <w:spacing w:before="75" w:line="228" w:lineRule="auto"/>
              <w:ind w:left="2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代</w:t>
            </w:r>
            <w:r>
              <w:rPr>
                <w:rFonts w:hint="eastAsia" w:asciiTheme="minorEastAsia" w:hAnsiTheme="minorEastAsia" w:eastAsiaTheme="minorEastAsia" w:cstheme="minorEastAsia"/>
                <w:spacing w:val="5"/>
                <w:sz w:val="23"/>
                <w:szCs w:val="23"/>
                <w:highlight w:val="none"/>
              </w:rPr>
              <w:t>表</w:t>
            </w:r>
          </w:p>
          <w:p>
            <w:pPr>
              <w:spacing w:before="75" w:line="228" w:lineRule="auto"/>
              <w:ind w:left="21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人身</w:t>
            </w:r>
          </w:p>
          <w:p>
            <w:pPr>
              <w:spacing w:before="75" w:line="228" w:lineRule="auto"/>
              <w:ind w:left="21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份证</w:t>
            </w:r>
          </w:p>
          <w:p>
            <w:pPr>
              <w:spacing w:before="75" w:line="230" w:lineRule="auto"/>
              <w:ind w:left="21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扫</w:t>
            </w:r>
            <w:r>
              <w:rPr>
                <w:rFonts w:hint="eastAsia" w:asciiTheme="minorEastAsia" w:hAnsiTheme="minorEastAsia" w:eastAsiaTheme="minorEastAsia" w:cstheme="minorEastAsia"/>
                <w:spacing w:val="3"/>
                <w:sz w:val="23"/>
                <w:szCs w:val="23"/>
                <w:highlight w:val="none"/>
              </w:rPr>
              <w:t>描</w:t>
            </w:r>
          </w:p>
          <w:p>
            <w:pPr>
              <w:spacing w:before="74" w:line="228" w:lineRule="auto"/>
              <w:ind w:left="33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件</w:t>
            </w:r>
          </w:p>
        </w:tc>
        <w:tc>
          <w:tcPr>
            <w:tcW w:w="4568" w:type="dxa"/>
            <w:gridSpan w:val="2"/>
            <w:vMerge w:val="restart"/>
            <w:tcBorders>
              <w:left w:val="single" w:color="000000" w:sz="4" w:space="0"/>
              <w:bottom w:val="nil"/>
              <w:right w:val="single" w:color="000000" w:sz="4" w:space="0"/>
            </w:tcBorders>
            <w:vAlign w:val="top"/>
          </w:tcPr>
          <w:p>
            <w:pPr>
              <w:spacing w:line="256" w:lineRule="auto"/>
              <w:rPr>
                <w:rFonts w:hint="eastAsia" w:asciiTheme="minorEastAsia" w:hAnsiTheme="minorEastAsia" w:eastAsiaTheme="minorEastAsia" w:cstheme="minorEastAsia"/>
                <w:sz w:val="21"/>
                <w:highlight w:val="none"/>
              </w:rPr>
            </w:pPr>
          </w:p>
          <w:p>
            <w:pPr>
              <w:spacing w:line="256" w:lineRule="auto"/>
              <w:rPr>
                <w:rFonts w:hint="eastAsia" w:asciiTheme="minorEastAsia" w:hAnsiTheme="minorEastAsia" w:eastAsiaTheme="minorEastAsia" w:cstheme="minorEastAsia"/>
                <w:sz w:val="21"/>
                <w:highlight w:val="none"/>
              </w:rPr>
            </w:pPr>
          </w:p>
          <w:p>
            <w:pPr>
              <w:spacing w:line="256" w:lineRule="auto"/>
              <w:rPr>
                <w:rFonts w:hint="eastAsia" w:asciiTheme="minorEastAsia" w:hAnsiTheme="minorEastAsia" w:eastAsiaTheme="minorEastAsia" w:cstheme="minorEastAsia"/>
                <w:sz w:val="21"/>
                <w:highlight w:val="none"/>
              </w:rPr>
            </w:pPr>
          </w:p>
          <w:p>
            <w:pPr>
              <w:spacing w:line="256" w:lineRule="auto"/>
              <w:rPr>
                <w:rFonts w:hint="eastAsia" w:asciiTheme="minorEastAsia" w:hAnsiTheme="minorEastAsia" w:eastAsiaTheme="minorEastAsia" w:cstheme="minorEastAsia"/>
                <w:sz w:val="21"/>
                <w:highlight w:val="none"/>
              </w:rPr>
            </w:pPr>
          </w:p>
          <w:p>
            <w:pPr>
              <w:spacing w:line="256" w:lineRule="auto"/>
              <w:rPr>
                <w:rFonts w:hint="eastAsia" w:asciiTheme="minorEastAsia" w:hAnsiTheme="minorEastAsia" w:eastAsiaTheme="minorEastAsia" w:cstheme="minorEastAsia"/>
                <w:sz w:val="21"/>
                <w:highlight w:val="none"/>
              </w:rPr>
            </w:pPr>
          </w:p>
          <w:p>
            <w:pPr>
              <w:spacing w:line="256" w:lineRule="auto"/>
              <w:rPr>
                <w:rFonts w:hint="eastAsia" w:asciiTheme="minorEastAsia" w:hAnsiTheme="minorEastAsia" w:eastAsiaTheme="minorEastAsia" w:cstheme="minorEastAsia"/>
                <w:sz w:val="21"/>
                <w:highlight w:val="none"/>
              </w:rPr>
            </w:pPr>
          </w:p>
          <w:p>
            <w:pPr>
              <w:spacing w:line="256" w:lineRule="auto"/>
              <w:rPr>
                <w:rFonts w:hint="eastAsia" w:asciiTheme="minorEastAsia" w:hAnsiTheme="minorEastAsia" w:eastAsiaTheme="minorEastAsia" w:cstheme="minorEastAsia"/>
                <w:sz w:val="21"/>
                <w:highlight w:val="none"/>
              </w:rPr>
            </w:pPr>
          </w:p>
          <w:p>
            <w:pPr>
              <w:spacing w:line="257" w:lineRule="auto"/>
              <w:rPr>
                <w:rFonts w:hint="eastAsia" w:asciiTheme="minorEastAsia" w:hAnsiTheme="minorEastAsia" w:eastAsiaTheme="minorEastAsia" w:cstheme="minorEastAsia"/>
                <w:sz w:val="21"/>
                <w:highlight w:val="none"/>
              </w:rPr>
            </w:pPr>
          </w:p>
          <w:p>
            <w:pPr>
              <w:spacing w:before="75" w:line="228" w:lineRule="auto"/>
              <w:ind w:left="73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2"/>
                <w:sz w:val="23"/>
                <w:szCs w:val="23"/>
                <w:highlight w:val="none"/>
              </w:rPr>
              <w:t>(</w:t>
            </w:r>
            <w:r>
              <w:rPr>
                <w:rFonts w:hint="eastAsia" w:asciiTheme="minorEastAsia" w:hAnsiTheme="minorEastAsia" w:eastAsiaTheme="minorEastAsia" w:cstheme="minorEastAsia"/>
                <w:spacing w:val="16"/>
                <w:sz w:val="23"/>
                <w:szCs w:val="23"/>
                <w:highlight w:val="none"/>
              </w:rPr>
              <w:t>二代身份证人像面粘贴处)</w:t>
            </w:r>
          </w:p>
        </w:tc>
        <w:tc>
          <w:tcPr>
            <w:tcW w:w="3963" w:type="dxa"/>
            <w:gridSpan w:val="2"/>
            <w:tcBorders>
              <w:left w:val="single" w:color="000000" w:sz="4" w:space="0"/>
              <w:right w:val="single" w:color="000000" w:sz="10" w:space="0"/>
            </w:tcBorders>
            <w:vAlign w:val="top"/>
          </w:tcPr>
          <w:p>
            <w:pPr>
              <w:spacing w:line="248" w:lineRule="auto"/>
              <w:rPr>
                <w:rFonts w:hint="eastAsia" w:asciiTheme="minorEastAsia" w:hAnsiTheme="minorEastAsia" w:eastAsiaTheme="minorEastAsia" w:cstheme="minorEastAsia"/>
                <w:sz w:val="21"/>
                <w:highlight w:val="none"/>
              </w:rPr>
            </w:pPr>
          </w:p>
          <w:p>
            <w:pPr>
              <w:spacing w:line="249" w:lineRule="auto"/>
              <w:rPr>
                <w:rFonts w:hint="eastAsia" w:asciiTheme="minorEastAsia" w:hAnsiTheme="minorEastAsia" w:eastAsiaTheme="minorEastAsia" w:cstheme="minorEastAsia"/>
                <w:sz w:val="21"/>
                <w:highlight w:val="none"/>
              </w:rPr>
            </w:pPr>
          </w:p>
          <w:p>
            <w:pPr>
              <w:spacing w:before="75" w:line="227" w:lineRule="auto"/>
              <w:ind w:left="54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法定代表人</w:t>
            </w:r>
            <w:r>
              <w:rPr>
                <w:rFonts w:hint="eastAsia" w:asciiTheme="minorEastAsia" w:hAnsiTheme="minorEastAsia" w:eastAsiaTheme="minorEastAsia" w:cstheme="minorEastAsia"/>
                <w:spacing w:val="8"/>
                <w:sz w:val="23"/>
                <w:szCs w:val="23"/>
                <w:highlight w:val="none"/>
                <w14:textOutline w14:w="4358" w14:cap="sq" w14:cmpd="sng">
                  <w14:solidFill>
                    <w14:srgbClr w14:val="000000"/>
                  </w14:solidFill>
                  <w14:prstDash w14:val="solid"/>
                  <w14:bevel/>
                </w14:textOutline>
              </w:rPr>
              <w:t>(签字或盖章)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10" w:hRule="atLeast"/>
        </w:trPr>
        <w:tc>
          <w:tcPr>
            <w:tcW w:w="922" w:type="dxa"/>
            <w:vMerge w:val="continue"/>
            <w:tcBorders>
              <w:top w:val="nil"/>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568" w:type="dxa"/>
            <w:gridSpan w:val="2"/>
            <w:vMerge w:val="continue"/>
            <w:tcBorders>
              <w:top w:val="nil"/>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3963" w:type="dxa"/>
            <w:gridSpan w:val="2"/>
            <w:tcBorders>
              <w:left w:val="single" w:color="000000" w:sz="4" w:space="0"/>
              <w:right w:val="single" w:color="000000" w:sz="10" w:space="0"/>
            </w:tcBorders>
            <w:vAlign w:val="top"/>
          </w:tcPr>
          <w:p>
            <w:pPr>
              <w:spacing w:line="298" w:lineRule="auto"/>
              <w:rPr>
                <w:rFonts w:hint="eastAsia" w:asciiTheme="minorEastAsia" w:hAnsiTheme="minorEastAsia" w:eastAsiaTheme="minorEastAsia" w:cstheme="minorEastAsia"/>
                <w:sz w:val="21"/>
                <w:highlight w:val="none"/>
              </w:rPr>
            </w:pPr>
          </w:p>
          <w:p>
            <w:pPr>
              <w:spacing w:line="299" w:lineRule="auto"/>
              <w:rPr>
                <w:rFonts w:hint="eastAsia" w:asciiTheme="minorEastAsia" w:hAnsiTheme="minorEastAsia" w:eastAsiaTheme="minorEastAsia" w:cstheme="minorEastAsia"/>
                <w:sz w:val="21"/>
                <w:highlight w:val="none"/>
              </w:rPr>
            </w:pPr>
          </w:p>
          <w:p>
            <w:pPr>
              <w:spacing w:line="299" w:lineRule="auto"/>
              <w:rPr>
                <w:rFonts w:hint="eastAsia" w:asciiTheme="minorEastAsia" w:hAnsiTheme="minorEastAsia" w:eastAsiaTheme="minorEastAsia" w:cstheme="minorEastAsia"/>
                <w:sz w:val="21"/>
                <w:highlight w:val="none"/>
              </w:rPr>
            </w:pPr>
          </w:p>
          <w:p>
            <w:pPr>
              <w:spacing w:line="299" w:lineRule="auto"/>
              <w:rPr>
                <w:rFonts w:hint="eastAsia" w:asciiTheme="minorEastAsia" w:hAnsiTheme="minorEastAsia" w:eastAsiaTheme="minorEastAsia" w:cstheme="minorEastAsia"/>
                <w:sz w:val="21"/>
                <w:highlight w:val="none"/>
              </w:rPr>
            </w:pPr>
          </w:p>
          <w:p>
            <w:pPr>
              <w:spacing w:before="75" w:line="227" w:lineRule="auto"/>
              <w:ind w:left="139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8"/>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27"/>
                <w:sz w:val="23"/>
                <w:szCs w:val="23"/>
                <w:highlight w:val="none"/>
                <w14:textOutline w14:w="4358" w14:cap="sq" w14:cmpd="sng">
                  <w14:solidFill>
                    <w14:srgbClr w14:val="000000"/>
                  </w14:solidFill>
                  <w14:prstDash w14:val="solid"/>
                  <w14:bevel/>
                </w14:textOutline>
              </w:rPr>
              <w:t>盖公章)</w:t>
            </w:r>
          </w:p>
          <w:p>
            <w:pPr>
              <w:spacing w:line="281" w:lineRule="auto"/>
              <w:rPr>
                <w:rFonts w:hint="eastAsia" w:asciiTheme="minorEastAsia" w:hAnsiTheme="minorEastAsia" w:eastAsiaTheme="minorEastAsia" w:cstheme="minorEastAsia"/>
                <w:sz w:val="21"/>
                <w:highlight w:val="none"/>
              </w:rPr>
            </w:pPr>
          </w:p>
          <w:p>
            <w:pPr>
              <w:spacing w:before="74" w:line="228" w:lineRule="auto"/>
              <w:ind w:right="56"/>
              <w:jc w:val="right"/>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年</w:t>
            </w:r>
            <w:r>
              <w:rPr>
                <w:rFonts w:hint="eastAsia" w:asciiTheme="minorEastAsia" w:hAnsiTheme="minorEastAsia" w:eastAsiaTheme="minorEastAsia" w:cstheme="minorEastAsia"/>
                <w:spacing w:val="11"/>
                <w:sz w:val="23"/>
                <w:szCs w:val="23"/>
                <w:highlight w:val="none"/>
              </w:rPr>
              <w:t>月日</w:t>
            </w:r>
          </w:p>
        </w:tc>
      </w:tr>
    </w:tbl>
    <w:p>
      <w:pPr>
        <w:spacing w:before="132" w:line="227" w:lineRule="auto"/>
        <w:ind w:left="5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9"/>
          <w:sz w:val="22"/>
          <w:szCs w:val="22"/>
          <w:highlight w:val="none"/>
        </w:rPr>
        <w:t>注</w:t>
      </w:r>
      <w:r>
        <w:rPr>
          <w:rFonts w:hint="eastAsia" w:asciiTheme="minorEastAsia" w:hAnsiTheme="minorEastAsia" w:eastAsiaTheme="minorEastAsia" w:cstheme="minorEastAsia"/>
          <w:spacing w:val="-7"/>
          <w:sz w:val="22"/>
          <w:szCs w:val="22"/>
          <w:highlight w:val="none"/>
        </w:rPr>
        <w:t>：</w:t>
      </w:r>
    </w:p>
    <w:p>
      <w:pPr>
        <w:spacing w:before="127" w:line="277" w:lineRule="auto"/>
        <w:ind w:left="347" w:right="62" w:hanging="291"/>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sz w:val="22"/>
          <w:szCs w:val="22"/>
          <w:highlight w:val="none"/>
        </w:rPr>
        <w:t>1.投标人法定代表人直接参加投标的仅填写本证明书不需填写法定代表人授权书。非法</w:t>
      </w:r>
      <w:r>
        <w:rPr>
          <w:rFonts w:hint="eastAsia" w:asciiTheme="minorEastAsia" w:hAnsiTheme="minorEastAsia" w:eastAsiaTheme="minorEastAsia" w:cstheme="minorEastAsia"/>
          <w:sz w:val="22"/>
          <w:szCs w:val="22"/>
          <w:highlight w:val="none"/>
        </w:rPr>
        <w:t>定代表人</w:t>
      </w:r>
      <w:r>
        <w:rPr>
          <w:rFonts w:hint="eastAsia" w:asciiTheme="minorEastAsia" w:hAnsiTheme="minorEastAsia" w:eastAsiaTheme="minorEastAsia" w:cstheme="minorEastAsia"/>
          <w:spacing w:val="-1"/>
          <w:sz w:val="22"/>
          <w:szCs w:val="22"/>
          <w:highlight w:val="none"/>
        </w:rPr>
        <w:t>参加投标的除填写本</w:t>
      </w:r>
      <w:r>
        <w:rPr>
          <w:rFonts w:hint="eastAsia" w:asciiTheme="minorEastAsia" w:hAnsiTheme="minorEastAsia" w:eastAsiaTheme="minorEastAsia" w:cstheme="minorEastAsia"/>
          <w:sz w:val="22"/>
          <w:szCs w:val="22"/>
          <w:highlight w:val="none"/>
        </w:rPr>
        <w:t>证明书外还需填写法定代表人授权书</w:t>
      </w:r>
    </w:p>
    <w:p>
      <w:pPr>
        <w:spacing w:before="141" w:line="275" w:lineRule="auto"/>
        <w:ind w:left="354" w:right="62" w:hanging="303"/>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2"/>
          <w:sz w:val="22"/>
          <w:szCs w:val="22"/>
          <w:highlight w:val="none"/>
        </w:rPr>
        <w:t>2</w:t>
      </w:r>
      <w:r>
        <w:rPr>
          <w:rFonts w:hint="eastAsia" w:asciiTheme="minorEastAsia" w:hAnsiTheme="minorEastAsia" w:eastAsiaTheme="minorEastAsia" w:cstheme="minorEastAsia"/>
          <w:spacing w:val="1"/>
          <w:sz w:val="22"/>
          <w:szCs w:val="22"/>
          <w:highlight w:val="none"/>
        </w:rPr>
        <w:t>.非法人企业可以使用登记证上负责人的签字或印章；获得授权的分公司可以使用分公司营业执</w:t>
      </w:r>
      <w:r>
        <w:rPr>
          <w:rFonts w:hint="eastAsia" w:asciiTheme="minorEastAsia" w:hAnsiTheme="minorEastAsia" w:eastAsiaTheme="minorEastAsia" w:cstheme="minorEastAsia"/>
          <w:spacing w:val="-8"/>
          <w:sz w:val="22"/>
          <w:szCs w:val="22"/>
          <w:highlight w:val="none"/>
        </w:rPr>
        <w:t>照上负责人的签字或印章；自然人可以使用本人的签字或印章</w:t>
      </w:r>
      <w:r>
        <w:rPr>
          <w:rFonts w:hint="eastAsia" w:asciiTheme="minorEastAsia" w:hAnsiTheme="minorEastAsia" w:eastAsiaTheme="minorEastAsia" w:cstheme="minorEastAsia"/>
          <w:spacing w:val="-4"/>
          <w:sz w:val="22"/>
          <w:szCs w:val="22"/>
          <w:highlight w:val="none"/>
        </w:rPr>
        <w:t>。</w:t>
      </w:r>
    </w:p>
    <w:p>
      <w:pPr>
        <w:spacing w:before="146" w:line="216" w:lineRule="auto"/>
        <w:ind w:left="60"/>
        <w:outlineLvl w:val="2"/>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6"/>
          <w:sz w:val="22"/>
          <w:szCs w:val="22"/>
          <w:highlight w:val="none"/>
        </w:rPr>
        <w:t>3.法人、非法人企业使用单位公章；获得授权的分公司使用分公司公章；自然人不需公章</w:t>
      </w:r>
      <w:r>
        <w:rPr>
          <w:rFonts w:hint="eastAsia" w:asciiTheme="minorEastAsia" w:hAnsiTheme="minorEastAsia" w:eastAsiaTheme="minorEastAsia" w:cstheme="minorEastAsia"/>
          <w:spacing w:val="-5"/>
          <w:sz w:val="22"/>
          <w:szCs w:val="22"/>
          <w:highlight w:val="none"/>
        </w:rPr>
        <w:t>。</w:t>
      </w:r>
    </w:p>
    <w:p>
      <w:pPr>
        <w:rPr>
          <w:rFonts w:hint="eastAsia" w:asciiTheme="minorEastAsia" w:hAnsiTheme="minorEastAsia" w:eastAsiaTheme="minorEastAsia" w:cstheme="minorEastAsia"/>
          <w:highlight w:val="none"/>
        </w:rPr>
        <w:sectPr>
          <w:headerReference r:id="rId83" w:type="default"/>
          <w:footerReference r:id="rId84" w:type="default"/>
          <w:pgSz w:w="11906" w:h="16839"/>
          <w:pgMar w:top="986" w:right="1182" w:bottom="1104" w:left="1213" w:header="711" w:footer="710" w:gutter="0"/>
          <w:pgNumType w:fmt="decimal"/>
          <w:cols w:space="720" w:num="1"/>
        </w:sectPr>
      </w:pPr>
    </w:p>
    <w:p>
      <w:pPr>
        <w:spacing w:before="310" w:line="225" w:lineRule="auto"/>
        <w:ind w:left="247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6"/>
          <w:sz w:val="31"/>
          <w:szCs w:val="31"/>
          <w:highlight w:val="none"/>
          <w14:textOutline w14:w="5793" w14:cap="sq" w14:cmpd="sng">
            <w14:solidFill>
              <w14:srgbClr w14:val="000000"/>
            </w14:solidFill>
            <w14:prstDash w14:val="solid"/>
            <w14:bevel/>
          </w14:textOutline>
        </w:rPr>
        <w:t>三</w:t>
      </w:r>
      <w:r>
        <w:rPr>
          <w:rFonts w:hint="eastAsia" w:asciiTheme="minorEastAsia" w:hAnsiTheme="minorEastAsia" w:eastAsiaTheme="minorEastAsia" w:cstheme="minorEastAsia"/>
          <w:spacing w:val="10"/>
          <w:sz w:val="31"/>
          <w:szCs w:val="31"/>
          <w:highlight w:val="none"/>
          <w14:textOutline w14:w="5793" w14:cap="sq" w14:cmpd="sng">
            <w14:solidFill>
              <w14:srgbClr w14:val="000000"/>
            </w14:solidFill>
            <w14:prstDash w14:val="solid"/>
            <w14:bevel/>
          </w14:textOutline>
        </w:rPr>
        <w:t>、</w:t>
      </w:r>
      <w:r>
        <w:rPr>
          <w:rFonts w:hint="eastAsia" w:asciiTheme="minorEastAsia" w:hAnsiTheme="minorEastAsia" w:eastAsiaTheme="minorEastAsia" w:cstheme="minorEastAsia"/>
          <w:spacing w:val="8"/>
          <w:sz w:val="31"/>
          <w:szCs w:val="31"/>
          <w:highlight w:val="none"/>
          <w14:textOutline w14:w="5793" w14:cap="sq" w14:cmpd="sng">
            <w14:solidFill>
              <w14:srgbClr w14:val="000000"/>
            </w14:solidFill>
            <w14:prstDash w14:val="solid"/>
            <w14:bevel/>
          </w14:textOutline>
        </w:rPr>
        <w:t>法定代表人授权书(格式)</w:t>
      </w:r>
    </w:p>
    <w:p>
      <w:pPr>
        <w:spacing w:line="243"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before="74" w:line="369" w:lineRule="auto"/>
        <w:ind w:left="14" w:right="62"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本人</w:t>
      </w:r>
      <w:r>
        <w:rPr>
          <w:rFonts w:hint="eastAsia" w:asciiTheme="minorEastAsia" w:hAnsiTheme="minorEastAsia" w:eastAsiaTheme="minorEastAsia" w:cstheme="minorEastAsia"/>
          <w:spacing w:val="12"/>
          <w:sz w:val="23"/>
          <w:szCs w:val="23"/>
          <w:highlight w:val="none"/>
          <w:u w:val="single" w:color="auto"/>
        </w:rPr>
        <w:t>(</w:t>
      </w:r>
      <w:r>
        <w:rPr>
          <w:rFonts w:hint="eastAsia" w:asciiTheme="minorEastAsia" w:hAnsiTheme="minorEastAsia" w:eastAsiaTheme="minorEastAsia" w:cstheme="minorEastAsia"/>
          <w:spacing w:val="7"/>
          <w:sz w:val="23"/>
          <w:szCs w:val="23"/>
          <w:highlight w:val="none"/>
          <w:u w:val="single" w:color="auto"/>
        </w:rPr>
        <w:t>姓</w:t>
      </w:r>
      <w:r>
        <w:rPr>
          <w:rFonts w:hint="eastAsia" w:asciiTheme="minorEastAsia" w:hAnsiTheme="minorEastAsia" w:eastAsiaTheme="minorEastAsia" w:cstheme="minorEastAsia"/>
          <w:spacing w:val="6"/>
          <w:sz w:val="23"/>
          <w:szCs w:val="23"/>
          <w:highlight w:val="none"/>
          <w:u w:val="single" w:color="auto"/>
        </w:rPr>
        <w:t>名)</w:t>
      </w:r>
      <w:r>
        <w:rPr>
          <w:rFonts w:hint="eastAsia" w:asciiTheme="minorEastAsia" w:hAnsiTheme="minorEastAsia" w:eastAsiaTheme="minorEastAsia" w:cstheme="minorEastAsia"/>
          <w:spacing w:val="6"/>
          <w:sz w:val="23"/>
          <w:szCs w:val="23"/>
          <w:highlight w:val="none"/>
        </w:rPr>
        <w:t>系</w:t>
      </w:r>
      <w:r>
        <w:rPr>
          <w:rFonts w:hint="eastAsia" w:asciiTheme="minorEastAsia" w:hAnsiTheme="minorEastAsia" w:eastAsiaTheme="minorEastAsia" w:cstheme="minorEastAsia"/>
          <w:spacing w:val="6"/>
          <w:sz w:val="23"/>
          <w:szCs w:val="23"/>
          <w:highlight w:val="none"/>
          <w:u w:val="single" w:color="auto"/>
        </w:rPr>
        <w:t>(投标人)</w:t>
      </w:r>
      <w:r>
        <w:rPr>
          <w:rFonts w:hint="eastAsia" w:asciiTheme="minorEastAsia" w:hAnsiTheme="minorEastAsia" w:eastAsiaTheme="minorEastAsia" w:cstheme="minorEastAsia"/>
          <w:spacing w:val="6"/>
          <w:sz w:val="23"/>
          <w:szCs w:val="23"/>
          <w:highlight w:val="none"/>
        </w:rPr>
        <w:t>的法定代表人，现委托</w:t>
      </w:r>
      <w:r>
        <w:rPr>
          <w:rFonts w:hint="eastAsia" w:asciiTheme="minorEastAsia" w:hAnsiTheme="minorEastAsia" w:eastAsiaTheme="minorEastAsia" w:cstheme="minorEastAsia"/>
          <w:spacing w:val="6"/>
          <w:sz w:val="23"/>
          <w:szCs w:val="23"/>
          <w:highlight w:val="none"/>
          <w:u w:val="single" w:color="auto"/>
        </w:rPr>
        <w:t>(姓名)</w:t>
      </w:r>
      <w:r>
        <w:rPr>
          <w:rFonts w:hint="eastAsia" w:asciiTheme="minorEastAsia" w:hAnsiTheme="minorEastAsia" w:eastAsiaTheme="minorEastAsia" w:cstheme="minorEastAsia"/>
          <w:spacing w:val="6"/>
          <w:sz w:val="23"/>
          <w:szCs w:val="23"/>
          <w:highlight w:val="none"/>
        </w:rPr>
        <w:t>为我方代理人。代理人</w:t>
      </w:r>
      <w:r>
        <w:rPr>
          <w:rFonts w:hint="eastAsia" w:asciiTheme="minorEastAsia" w:hAnsiTheme="minorEastAsia" w:eastAsiaTheme="minorEastAsia" w:cstheme="minorEastAsia"/>
          <w:spacing w:val="10"/>
          <w:sz w:val="23"/>
          <w:szCs w:val="23"/>
          <w:highlight w:val="none"/>
        </w:rPr>
        <w:t>根据授权，以</w:t>
      </w:r>
      <w:r>
        <w:rPr>
          <w:rFonts w:hint="eastAsia" w:asciiTheme="minorEastAsia" w:hAnsiTheme="minorEastAsia" w:eastAsiaTheme="minorEastAsia" w:cstheme="minorEastAsia"/>
          <w:spacing w:val="5"/>
          <w:sz w:val="23"/>
          <w:szCs w:val="23"/>
          <w:highlight w:val="none"/>
        </w:rPr>
        <w:t>我方名义参加项目(项目编号)的投标，签</w:t>
      </w:r>
      <w:r>
        <w:rPr>
          <w:rFonts w:hint="eastAsia" w:asciiTheme="minorEastAsia" w:hAnsiTheme="minorEastAsia" w:eastAsiaTheme="minorEastAsia" w:cstheme="minorEastAsia"/>
          <w:spacing w:val="15"/>
          <w:sz w:val="23"/>
          <w:szCs w:val="23"/>
          <w:highlight w:val="none"/>
        </w:rPr>
        <w:t>署</w:t>
      </w:r>
      <w:r>
        <w:rPr>
          <w:rFonts w:hint="eastAsia" w:asciiTheme="minorEastAsia" w:hAnsiTheme="minorEastAsia" w:eastAsiaTheme="minorEastAsia" w:cstheme="minorEastAsia"/>
          <w:spacing w:val="11"/>
          <w:sz w:val="23"/>
          <w:szCs w:val="23"/>
          <w:highlight w:val="none"/>
        </w:rPr>
        <w:t>、澄清、说明、补正、递交、撤回、修改投标文件、签订合同和处理有关事宜，其法律后</w:t>
      </w:r>
      <w:r>
        <w:rPr>
          <w:rFonts w:hint="eastAsia" w:asciiTheme="minorEastAsia" w:hAnsiTheme="minorEastAsia" w:eastAsiaTheme="minorEastAsia" w:cstheme="minorEastAsia"/>
          <w:spacing w:val="7"/>
          <w:sz w:val="23"/>
          <w:szCs w:val="23"/>
          <w:highlight w:val="none"/>
        </w:rPr>
        <w:t>果由我方承担。</w:t>
      </w:r>
    </w:p>
    <w:p>
      <w:pPr>
        <w:spacing w:before="1" w:line="190" w:lineRule="auto"/>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委托期限：</w:t>
      </w:r>
      <w:r>
        <w:rPr>
          <w:rFonts w:hint="eastAsia" w:asciiTheme="minorEastAsia" w:hAnsiTheme="minorEastAsia" w:eastAsiaTheme="minorEastAsia" w:cstheme="minorEastAsia"/>
          <w:spacing w:val="4"/>
          <w:sz w:val="23"/>
          <w:szCs w:val="23"/>
          <w:highlight w:val="none"/>
          <w:u w:val="single" w:color="auto"/>
        </w:rPr>
        <w:t>自授权之日起至投标有效期期满止</w:t>
      </w:r>
      <w:r>
        <w:rPr>
          <w:rFonts w:hint="eastAsia" w:asciiTheme="minorEastAsia" w:hAnsiTheme="minorEastAsia" w:eastAsiaTheme="minorEastAsia" w:cstheme="minorEastAsia"/>
          <w:sz w:val="23"/>
          <w:szCs w:val="23"/>
          <w:highlight w:val="none"/>
          <w:u w:val="single" w:color="auto"/>
        </w:rPr>
        <w:t>。</w:t>
      </w:r>
    </w:p>
    <w:p>
      <w:pPr>
        <w:spacing w:before="147" w:line="228" w:lineRule="auto"/>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代理人无转委托权</w:t>
      </w:r>
      <w:r>
        <w:rPr>
          <w:rFonts w:hint="eastAsia" w:asciiTheme="minorEastAsia" w:hAnsiTheme="minorEastAsia" w:eastAsiaTheme="minorEastAsia" w:cstheme="minorEastAsia"/>
          <w:spacing w:val="7"/>
          <w:sz w:val="23"/>
          <w:szCs w:val="23"/>
          <w:highlight w:val="none"/>
        </w:rPr>
        <w:t>。</w:t>
      </w:r>
    </w:p>
    <w:p>
      <w:pPr>
        <w:spacing w:line="169" w:lineRule="exact"/>
        <w:rPr>
          <w:rFonts w:hint="eastAsia" w:asciiTheme="minorEastAsia" w:hAnsiTheme="minorEastAsia" w:eastAsiaTheme="minorEastAsia" w:cstheme="minorEastAsia"/>
          <w:highlight w:val="none"/>
        </w:rPr>
      </w:pPr>
    </w:p>
    <w:tbl>
      <w:tblPr>
        <w:tblStyle w:val="10"/>
        <w:tblW w:w="9364" w:type="dxa"/>
        <w:tblInd w:w="5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02"/>
        <w:gridCol w:w="48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2" w:hRule="atLeast"/>
        </w:trPr>
        <w:tc>
          <w:tcPr>
            <w:tcW w:w="4502" w:type="dxa"/>
            <w:tcBorders>
              <w:bottom w:val="dashed" w:color="000000" w:sz="2" w:space="0"/>
              <w:right w:val="dashed" w:color="000000" w:sz="2" w:space="0"/>
            </w:tcBorders>
            <w:vAlign w:val="top"/>
          </w:tcPr>
          <w:p>
            <w:pPr>
              <w:spacing w:line="271" w:lineRule="auto"/>
              <w:rPr>
                <w:rFonts w:hint="eastAsia" w:asciiTheme="minorEastAsia" w:hAnsiTheme="minorEastAsia" w:eastAsiaTheme="minorEastAsia" w:cstheme="minorEastAsia"/>
                <w:sz w:val="21"/>
                <w:highlight w:val="none"/>
              </w:rPr>
            </w:pPr>
          </w:p>
          <w:p>
            <w:pPr>
              <w:spacing w:line="272" w:lineRule="auto"/>
              <w:rPr>
                <w:rFonts w:hint="eastAsia" w:asciiTheme="minorEastAsia" w:hAnsiTheme="minorEastAsia" w:eastAsiaTheme="minorEastAsia" w:cstheme="minorEastAsia"/>
                <w:sz w:val="21"/>
                <w:highlight w:val="none"/>
              </w:rPr>
            </w:pPr>
          </w:p>
          <w:p>
            <w:pPr>
              <w:spacing w:line="272" w:lineRule="auto"/>
              <w:rPr>
                <w:rFonts w:hint="eastAsia" w:asciiTheme="minorEastAsia" w:hAnsiTheme="minorEastAsia" w:eastAsiaTheme="minorEastAsia" w:cstheme="minorEastAsia"/>
                <w:sz w:val="21"/>
                <w:highlight w:val="none"/>
              </w:rPr>
            </w:pPr>
          </w:p>
          <w:p>
            <w:pPr>
              <w:spacing w:before="72" w:line="221" w:lineRule="auto"/>
              <w:ind w:left="828"/>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sz w:val="22"/>
                <w:szCs w:val="22"/>
                <w:highlight w:val="none"/>
              </w:rPr>
              <w:t>法定代表人二代身份</w:t>
            </w:r>
            <w:r>
              <w:rPr>
                <w:rFonts w:hint="eastAsia" w:asciiTheme="minorEastAsia" w:hAnsiTheme="minorEastAsia" w:eastAsiaTheme="minorEastAsia" w:cstheme="minorEastAsia"/>
                <w:sz w:val="22"/>
                <w:szCs w:val="22"/>
                <w:highlight w:val="none"/>
              </w:rPr>
              <w:t>证扫描件</w:t>
            </w:r>
          </w:p>
          <w:p>
            <w:pPr>
              <w:spacing w:before="164" w:line="222" w:lineRule="auto"/>
              <w:ind w:left="1852"/>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0"/>
                <w:sz w:val="22"/>
                <w:szCs w:val="22"/>
                <w:highlight w:val="none"/>
              </w:rPr>
              <w:t>(</w:t>
            </w:r>
            <w:r>
              <w:rPr>
                <w:rFonts w:hint="eastAsia" w:asciiTheme="minorEastAsia" w:hAnsiTheme="minorEastAsia" w:eastAsiaTheme="minorEastAsia" w:cstheme="minorEastAsia"/>
                <w:sz w:val="22"/>
                <w:szCs w:val="22"/>
                <w:highlight w:val="none"/>
              </w:rPr>
              <w:t>A</w:t>
            </w:r>
            <w:r>
              <w:rPr>
                <w:rFonts w:hint="eastAsia" w:asciiTheme="minorEastAsia" w:hAnsiTheme="minorEastAsia" w:eastAsiaTheme="minorEastAsia" w:cstheme="minorEastAsia"/>
                <w:spacing w:val="10"/>
                <w:sz w:val="22"/>
                <w:szCs w:val="22"/>
                <w:highlight w:val="none"/>
              </w:rPr>
              <w:t>面</w:t>
            </w:r>
            <w:r>
              <w:rPr>
                <w:rFonts w:hint="eastAsia" w:asciiTheme="minorEastAsia" w:hAnsiTheme="minorEastAsia" w:eastAsiaTheme="minorEastAsia" w:cstheme="minorEastAsia"/>
                <w:spacing w:val="9"/>
                <w:sz w:val="22"/>
                <w:szCs w:val="22"/>
                <w:highlight w:val="none"/>
              </w:rPr>
              <w:t>)</w:t>
            </w:r>
          </w:p>
        </w:tc>
        <w:tc>
          <w:tcPr>
            <w:tcW w:w="4862" w:type="dxa"/>
            <w:tcBorders>
              <w:left w:val="dashed" w:color="000000" w:sz="2" w:space="0"/>
              <w:bottom w:val="dashed" w:color="000000" w:sz="2" w:space="0"/>
            </w:tcBorders>
            <w:vAlign w:val="top"/>
          </w:tcPr>
          <w:p>
            <w:pPr>
              <w:spacing w:line="271" w:lineRule="auto"/>
              <w:rPr>
                <w:rFonts w:hint="eastAsia" w:asciiTheme="minorEastAsia" w:hAnsiTheme="minorEastAsia" w:eastAsiaTheme="minorEastAsia" w:cstheme="minorEastAsia"/>
                <w:sz w:val="21"/>
                <w:highlight w:val="none"/>
              </w:rPr>
            </w:pPr>
          </w:p>
          <w:p>
            <w:pPr>
              <w:spacing w:line="272" w:lineRule="auto"/>
              <w:rPr>
                <w:rFonts w:hint="eastAsia" w:asciiTheme="minorEastAsia" w:hAnsiTheme="minorEastAsia" w:eastAsiaTheme="minorEastAsia" w:cstheme="minorEastAsia"/>
                <w:sz w:val="21"/>
                <w:highlight w:val="none"/>
              </w:rPr>
            </w:pPr>
          </w:p>
          <w:p>
            <w:pPr>
              <w:spacing w:line="272" w:lineRule="auto"/>
              <w:rPr>
                <w:rFonts w:hint="eastAsia" w:asciiTheme="minorEastAsia" w:hAnsiTheme="minorEastAsia" w:eastAsiaTheme="minorEastAsia" w:cstheme="minorEastAsia"/>
                <w:sz w:val="21"/>
                <w:highlight w:val="none"/>
              </w:rPr>
            </w:pPr>
          </w:p>
          <w:p>
            <w:pPr>
              <w:spacing w:before="72" w:line="221" w:lineRule="auto"/>
              <w:ind w:left="1005"/>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sz w:val="22"/>
                <w:szCs w:val="22"/>
                <w:highlight w:val="none"/>
              </w:rPr>
              <w:t>委托代理人二代</w:t>
            </w:r>
            <w:r>
              <w:rPr>
                <w:rFonts w:hint="eastAsia" w:asciiTheme="minorEastAsia" w:hAnsiTheme="minorEastAsia" w:eastAsiaTheme="minorEastAsia" w:cstheme="minorEastAsia"/>
                <w:sz w:val="22"/>
                <w:szCs w:val="22"/>
                <w:highlight w:val="none"/>
              </w:rPr>
              <w:t>身份证扫描件</w:t>
            </w:r>
          </w:p>
          <w:p>
            <w:pPr>
              <w:spacing w:before="164" w:line="222" w:lineRule="auto"/>
              <w:ind w:left="203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0"/>
                <w:sz w:val="22"/>
                <w:szCs w:val="22"/>
                <w:highlight w:val="none"/>
              </w:rPr>
              <w:t>(</w:t>
            </w:r>
            <w:r>
              <w:rPr>
                <w:rFonts w:hint="eastAsia" w:asciiTheme="minorEastAsia" w:hAnsiTheme="minorEastAsia" w:eastAsiaTheme="minorEastAsia" w:cstheme="minorEastAsia"/>
                <w:sz w:val="22"/>
                <w:szCs w:val="22"/>
                <w:highlight w:val="none"/>
              </w:rPr>
              <w:t>A</w:t>
            </w:r>
            <w:r>
              <w:rPr>
                <w:rFonts w:hint="eastAsia" w:asciiTheme="minorEastAsia" w:hAnsiTheme="minorEastAsia" w:eastAsiaTheme="minorEastAsia" w:cstheme="minorEastAsia"/>
                <w:spacing w:val="10"/>
                <w:sz w:val="22"/>
                <w:szCs w:val="22"/>
                <w:highlight w:val="none"/>
              </w:rPr>
              <w:t>面</w:t>
            </w:r>
            <w:r>
              <w:rPr>
                <w:rFonts w:hint="eastAsia" w:asciiTheme="minorEastAsia" w:hAnsiTheme="minorEastAsia" w:eastAsiaTheme="minorEastAsia" w:cstheme="minorEastAsia"/>
                <w:spacing w:val="9"/>
                <w:sz w:val="22"/>
                <w:szCs w:val="22"/>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3" w:hRule="atLeast"/>
        </w:trPr>
        <w:tc>
          <w:tcPr>
            <w:tcW w:w="4502" w:type="dxa"/>
            <w:tcBorders>
              <w:top w:val="dashed" w:color="000000" w:sz="2" w:space="0"/>
              <w:right w:val="dashed" w:color="000000" w:sz="2" w:space="0"/>
            </w:tcBorders>
            <w:vAlign w:val="top"/>
          </w:tcPr>
          <w:p>
            <w:pPr>
              <w:spacing w:line="271" w:lineRule="auto"/>
              <w:rPr>
                <w:rFonts w:hint="eastAsia" w:asciiTheme="minorEastAsia" w:hAnsiTheme="minorEastAsia" w:eastAsiaTheme="minorEastAsia" w:cstheme="minorEastAsia"/>
                <w:sz w:val="21"/>
                <w:highlight w:val="none"/>
              </w:rPr>
            </w:pPr>
          </w:p>
          <w:p>
            <w:pPr>
              <w:spacing w:line="271" w:lineRule="auto"/>
              <w:rPr>
                <w:rFonts w:hint="eastAsia" w:asciiTheme="minorEastAsia" w:hAnsiTheme="minorEastAsia" w:eastAsiaTheme="minorEastAsia" w:cstheme="minorEastAsia"/>
                <w:sz w:val="21"/>
                <w:highlight w:val="none"/>
              </w:rPr>
            </w:pPr>
          </w:p>
          <w:p>
            <w:pPr>
              <w:spacing w:line="272" w:lineRule="auto"/>
              <w:rPr>
                <w:rFonts w:hint="eastAsia" w:asciiTheme="minorEastAsia" w:hAnsiTheme="minorEastAsia" w:eastAsiaTheme="minorEastAsia" w:cstheme="minorEastAsia"/>
                <w:sz w:val="21"/>
                <w:highlight w:val="none"/>
              </w:rPr>
            </w:pPr>
          </w:p>
          <w:p>
            <w:pPr>
              <w:spacing w:before="71" w:line="221" w:lineRule="auto"/>
              <w:ind w:left="828"/>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sz w:val="22"/>
                <w:szCs w:val="22"/>
                <w:highlight w:val="none"/>
              </w:rPr>
              <w:t>法定代表人二代身份</w:t>
            </w:r>
            <w:r>
              <w:rPr>
                <w:rFonts w:hint="eastAsia" w:asciiTheme="minorEastAsia" w:hAnsiTheme="minorEastAsia" w:eastAsiaTheme="minorEastAsia" w:cstheme="minorEastAsia"/>
                <w:sz w:val="22"/>
                <w:szCs w:val="22"/>
                <w:highlight w:val="none"/>
              </w:rPr>
              <w:t>证扫描件</w:t>
            </w:r>
          </w:p>
          <w:p>
            <w:pPr>
              <w:spacing w:before="164" w:line="222" w:lineRule="auto"/>
              <w:ind w:left="1852"/>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0"/>
                <w:sz w:val="22"/>
                <w:szCs w:val="22"/>
                <w:highlight w:val="none"/>
              </w:rPr>
              <w:t>(</w:t>
            </w:r>
            <w:r>
              <w:rPr>
                <w:rFonts w:hint="eastAsia" w:asciiTheme="minorEastAsia" w:hAnsiTheme="minorEastAsia" w:eastAsiaTheme="minorEastAsia" w:cstheme="minorEastAsia"/>
                <w:sz w:val="22"/>
                <w:szCs w:val="22"/>
                <w:highlight w:val="none"/>
              </w:rPr>
              <w:t>B</w:t>
            </w:r>
            <w:r>
              <w:rPr>
                <w:rFonts w:hint="eastAsia" w:asciiTheme="minorEastAsia" w:hAnsiTheme="minorEastAsia" w:eastAsiaTheme="minorEastAsia" w:cstheme="minorEastAsia"/>
                <w:spacing w:val="10"/>
                <w:sz w:val="22"/>
                <w:szCs w:val="22"/>
                <w:highlight w:val="none"/>
              </w:rPr>
              <w:t>面</w:t>
            </w:r>
            <w:r>
              <w:rPr>
                <w:rFonts w:hint="eastAsia" w:asciiTheme="minorEastAsia" w:hAnsiTheme="minorEastAsia" w:eastAsiaTheme="minorEastAsia" w:cstheme="minorEastAsia"/>
                <w:spacing w:val="9"/>
                <w:sz w:val="22"/>
                <w:szCs w:val="22"/>
                <w:highlight w:val="none"/>
              </w:rPr>
              <w:t>)</w:t>
            </w:r>
          </w:p>
        </w:tc>
        <w:tc>
          <w:tcPr>
            <w:tcW w:w="4862" w:type="dxa"/>
            <w:tcBorders>
              <w:top w:val="dashed" w:color="000000" w:sz="2" w:space="0"/>
              <w:left w:val="dashed" w:color="000000" w:sz="2" w:space="0"/>
            </w:tcBorders>
            <w:vAlign w:val="top"/>
          </w:tcPr>
          <w:p>
            <w:pPr>
              <w:spacing w:line="271" w:lineRule="auto"/>
              <w:rPr>
                <w:rFonts w:hint="eastAsia" w:asciiTheme="minorEastAsia" w:hAnsiTheme="minorEastAsia" w:eastAsiaTheme="minorEastAsia" w:cstheme="minorEastAsia"/>
                <w:sz w:val="21"/>
                <w:highlight w:val="none"/>
              </w:rPr>
            </w:pPr>
          </w:p>
          <w:p>
            <w:pPr>
              <w:spacing w:line="271" w:lineRule="auto"/>
              <w:rPr>
                <w:rFonts w:hint="eastAsia" w:asciiTheme="minorEastAsia" w:hAnsiTheme="minorEastAsia" w:eastAsiaTheme="minorEastAsia" w:cstheme="minorEastAsia"/>
                <w:sz w:val="21"/>
                <w:highlight w:val="none"/>
              </w:rPr>
            </w:pPr>
          </w:p>
          <w:p>
            <w:pPr>
              <w:spacing w:line="272" w:lineRule="auto"/>
              <w:rPr>
                <w:rFonts w:hint="eastAsia" w:asciiTheme="minorEastAsia" w:hAnsiTheme="minorEastAsia" w:eastAsiaTheme="minorEastAsia" w:cstheme="minorEastAsia"/>
                <w:sz w:val="21"/>
                <w:highlight w:val="none"/>
              </w:rPr>
            </w:pPr>
          </w:p>
          <w:p>
            <w:pPr>
              <w:spacing w:before="71" w:line="221" w:lineRule="auto"/>
              <w:ind w:left="1005"/>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sz w:val="22"/>
                <w:szCs w:val="22"/>
                <w:highlight w:val="none"/>
              </w:rPr>
              <w:t>委托代理人二代</w:t>
            </w:r>
            <w:r>
              <w:rPr>
                <w:rFonts w:hint="eastAsia" w:asciiTheme="minorEastAsia" w:hAnsiTheme="minorEastAsia" w:eastAsiaTheme="minorEastAsia" w:cstheme="minorEastAsia"/>
                <w:sz w:val="22"/>
                <w:szCs w:val="22"/>
                <w:highlight w:val="none"/>
              </w:rPr>
              <w:t>身份证扫描件</w:t>
            </w:r>
          </w:p>
          <w:p>
            <w:pPr>
              <w:spacing w:before="164" w:line="222" w:lineRule="auto"/>
              <w:ind w:left="203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0"/>
                <w:sz w:val="22"/>
                <w:szCs w:val="22"/>
                <w:highlight w:val="none"/>
              </w:rPr>
              <w:t>(</w:t>
            </w:r>
            <w:r>
              <w:rPr>
                <w:rFonts w:hint="eastAsia" w:asciiTheme="minorEastAsia" w:hAnsiTheme="minorEastAsia" w:eastAsiaTheme="minorEastAsia" w:cstheme="minorEastAsia"/>
                <w:sz w:val="22"/>
                <w:szCs w:val="22"/>
                <w:highlight w:val="none"/>
              </w:rPr>
              <w:t>B</w:t>
            </w:r>
            <w:r>
              <w:rPr>
                <w:rFonts w:hint="eastAsia" w:asciiTheme="minorEastAsia" w:hAnsiTheme="minorEastAsia" w:eastAsiaTheme="minorEastAsia" w:cstheme="minorEastAsia"/>
                <w:spacing w:val="10"/>
                <w:sz w:val="22"/>
                <w:szCs w:val="22"/>
                <w:highlight w:val="none"/>
              </w:rPr>
              <w:t>面</w:t>
            </w:r>
            <w:r>
              <w:rPr>
                <w:rFonts w:hint="eastAsia" w:asciiTheme="minorEastAsia" w:hAnsiTheme="minorEastAsia" w:eastAsiaTheme="minorEastAsia" w:cstheme="minorEastAsia"/>
                <w:spacing w:val="9"/>
                <w:sz w:val="22"/>
                <w:szCs w:val="22"/>
                <w:highlight w:val="none"/>
              </w:rPr>
              <w:t>)</w:t>
            </w:r>
          </w:p>
        </w:tc>
      </w:tr>
    </w:tbl>
    <w:p>
      <w:pPr>
        <w:spacing w:line="246" w:lineRule="auto"/>
        <w:rPr>
          <w:rFonts w:hint="eastAsia" w:asciiTheme="minorEastAsia" w:hAnsiTheme="minorEastAsia" w:eastAsiaTheme="minorEastAsia" w:cstheme="minorEastAsia"/>
          <w:sz w:val="21"/>
          <w:highlight w:val="none"/>
        </w:rPr>
      </w:pPr>
    </w:p>
    <w:p>
      <w:pPr>
        <w:spacing w:line="246" w:lineRule="auto"/>
        <w:rPr>
          <w:rFonts w:hint="eastAsia" w:asciiTheme="minorEastAsia" w:hAnsiTheme="minorEastAsia" w:eastAsiaTheme="minorEastAsia" w:cstheme="minorEastAsia"/>
          <w:sz w:val="21"/>
          <w:highlight w:val="none"/>
        </w:rPr>
      </w:pPr>
    </w:p>
    <w:p>
      <w:pPr>
        <w:spacing w:line="246" w:lineRule="auto"/>
        <w:rPr>
          <w:rFonts w:hint="eastAsia" w:asciiTheme="minorEastAsia" w:hAnsiTheme="minorEastAsia" w:eastAsiaTheme="minorEastAsia" w:cstheme="minorEastAsia"/>
          <w:sz w:val="21"/>
          <w:highlight w:val="none"/>
        </w:rPr>
      </w:pPr>
    </w:p>
    <w:p>
      <w:pPr>
        <w:spacing w:before="76" w:line="482" w:lineRule="auto"/>
        <w:ind w:left="4623" w:right="85" w:firstLine="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投标人名称：(盖公章)法定代表人：(签字或盖章)委托代理人：(签字或盖章)</w:t>
      </w:r>
    </w:p>
    <w:p>
      <w:pPr>
        <w:spacing w:line="228" w:lineRule="auto"/>
        <w:ind w:right="50"/>
        <w:jc w:val="right"/>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日期：年</w:t>
      </w:r>
      <w:r>
        <w:rPr>
          <w:rFonts w:hint="eastAsia" w:asciiTheme="minorEastAsia" w:hAnsiTheme="minorEastAsia" w:eastAsiaTheme="minorEastAsia" w:cstheme="minorEastAsia"/>
          <w:sz w:val="23"/>
          <w:szCs w:val="23"/>
          <w:highlight w:val="none"/>
        </w:rPr>
        <w:t>月日</w:t>
      </w:r>
    </w:p>
    <w:p>
      <w:pPr>
        <w:rPr>
          <w:rFonts w:hint="eastAsia" w:asciiTheme="minorEastAsia" w:hAnsiTheme="minorEastAsia" w:eastAsiaTheme="minorEastAsia" w:cstheme="minorEastAsia"/>
          <w:highlight w:val="none"/>
        </w:rPr>
        <w:sectPr>
          <w:headerReference r:id="rId85" w:type="default"/>
          <w:footerReference r:id="rId86" w:type="default"/>
          <w:pgSz w:w="11906" w:h="16839"/>
          <w:pgMar w:top="986" w:right="1182" w:bottom="1104" w:left="1242" w:header="711" w:footer="710" w:gutter="0"/>
          <w:pgNumType w:fmt="decimal"/>
          <w:cols w:space="720" w:num="1"/>
        </w:sectPr>
      </w:pPr>
    </w:p>
    <w:p>
      <w:pPr>
        <w:spacing w:before="310" w:line="228" w:lineRule="auto"/>
        <w:ind w:left="2824"/>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2"/>
          <w:sz w:val="31"/>
          <w:szCs w:val="31"/>
          <w:highlight w:val="none"/>
          <w14:textOutline w14:w="5793" w14:cap="sq" w14:cmpd="sng">
            <w14:solidFill>
              <w14:srgbClr w14:val="000000"/>
            </w14:solidFill>
            <w14:prstDash w14:val="solid"/>
            <w14:bevel/>
          </w14:textOutline>
        </w:rPr>
        <w:t>四</w:t>
      </w:r>
      <w:r>
        <w:rPr>
          <w:rFonts w:hint="eastAsia" w:asciiTheme="minorEastAsia" w:hAnsiTheme="minorEastAsia" w:eastAsiaTheme="minorEastAsia" w:cstheme="minorEastAsia"/>
          <w:spacing w:val="7"/>
          <w:sz w:val="31"/>
          <w:szCs w:val="31"/>
          <w:highlight w:val="none"/>
          <w14:textOutline w14:w="5793" w14:cap="sq" w14:cmpd="sng">
            <w14:solidFill>
              <w14:srgbClr w14:val="000000"/>
            </w14:solidFill>
            <w14:prstDash w14:val="solid"/>
            <w14:bevel/>
          </w14:textOutline>
        </w:rPr>
        <w:t>、投标人信用书面声明函</w:t>
      </w:r>
    </w:p>
    <w:p>
      <w:pPr>
        <w:spacing w:line="241"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before="74" w:line="227" w:lineRule="auto"/>
        <w:ind w:left="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致</w:t>
      </w:r>
      <w:r>
        <w:rPr>
          <w:rFonts w:hint="eastAsia" w:asciiTheme="minorEastAsia" w:hAnsiTheme="minorEastAsia" w:eastAsiaTheme="minorEastAsia" w:cstheme="minorEastAsia"/>
          <w:spacing w:val="-5"/>
          <w:sz w:val="23"/>
          <w:szCs w:val="23"/>
          <w:highlight w:val="none"/>
        </w:rPr>
        <w:t>：</w:t>
      </w:r>
      <w:r>
        <w:rPr>
          <w:rFonts w:hint="eastAsia" w:asciiTheme="minorEastAsia" w:hAnsiTheme="minorEastAsia" w:eastAsiaTheme="minorEastAsia" w:cstheme="minorEastAsia"/>
          <w:spacing w:val="-4"/>
          <w:sz w:val="23"/>
          <w:szCs w:val="23"/>
          <w:highlight w:val="none"/>
        </w:rPr>
        <w:t>(采购人)</w:t>
      </w:r>
    </w:p>
    <w:p>
      <w:pPr>
        <w:spacing w:before="175" w:line="228" w:lineRule="auto"/>
        <w:ind w:left="49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我</w:t>
      </w:r>
      <w:r>
        <w:rPr>
          <w:rFonts w:hint="eastAsia" w:asciiTheme="minorEastAsia" w:hAnsiTheme="minorEastAsia" w:eastAsiaTheme="minorEastAsia" w:cstheme="minorEastAsia"/>
          <w:spacing w:val="3"/>
          <w:sz w:val="23"/>
          <w:szCs w:val="23"/>
          <w:highlight w:val="none"/>
        </w:rPr>
        <w:t>方</w:t>
      </w:r>
      <w:r>
        <w:rPr>
          <w:rFonts w:hint="eastAsia" w:asciiTheme="minorEastAsia" w:hAnsiTheme="minorEastAsia" w:eastAsiaTheme="minorEastAsia" w:cstheme="minorEastAsia"/>
          <w:spacing w:val="2"/>
          <w:sz w:val="23"/>
          <w:szCs w:val="23"/>
          <w:highlight w:val="none"/>
        </w:rPr>
        <w:t>作为项目(项目编号：)的投标人，在此郑重声明：</w:t>
      </w:r>
    </w:p>
    <w:p>
      <w:pPr>
        <w:spacing w:before="177" w:line="369" w:lineRule="auto"/>
        <w:ind w:left="14" w:right="64" w:firstLine="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1.我方在参加本次政府采购活动前3年内的经营活动中(填“没有”或“有”</w:t>
      </w:r>
      <w:r>
        <w:rPr>
          <w:rFonts w:hint="eastAsia" w:asciiTheme="minorEastAsia" w:hAnsiTheme="minorEastAsia" w:eastAsiaTheme="minorEastAsia" w:cstheme="minorEastAsia"/>
          <w:spacing w:val="5"/>
          <w:sz w:val="23"/>
          <w:szCs w:val="23"/>
          <w:highlight w:val="none"/>
        </w:rPr>
        <w:t>)</w:t>
      </w:r>
      <w:r>
        <w:rPr>
          <w:rFonts w:hint="eastAsia" w:asciiTheme="minorEastAsia" w:hAnsiTheme="minorEastAsia" w:eastAsiaTheme="minorEastAsia" w:cstheme="minorEastAsia"/>
          <w:spacing w:val="8"/>
          <w:sz w:val="23"/>
          <w:szCs w:val="23"/>
          <w:highlight w:val="none"/>
        </w:rPr>
        <w:t>重大违法记录。</w:t>
      </w:r>
      <w:r>
        <w:rPr>
          <w:rFonts w:hint="eastAsia" w:asciiTheme="minorEastAsia" w:hAnsiTheme="minorEastAsia" w:eastAsiaTheme="minorEastAsia" w:cstheme="minorEastAsia"/>
          <w:spacing w:val="4"/>
          <w:sz w:val="23"/>
          <w:szCs w:val="23"/>
          <w:highlight w:val="none"/>
        </w:rPr>
        <w:t>(投标人在参加政府采购活动前3年内因违法经营被禁止在一定期限内参</w:t>
      </w:r>
      <w:r>
        <w:rPr>
          <w:rFonts w:hint="eastAsia" w:asciiTheme="minorEastAsia" w:hAnsiTheme="minorEastAsia" w:eastAsiaTheme="minorEastAsia" w:cstheme="minorEastAsia"/>
          <w:spacing w:val="18"/>
          <w:sz w:val="23"/>
          <w:szCs w:val="23"/>
          <w:highlight w:val="none"/>
        </w:rPr>
        <w:t>加政</w:t>
      </w:r>
      <w:r>
        <w:rPr>
          <w:rFonts w:hint="eastAsia" w:asciiTheme="minorEastAsia" w:hAnsiTheme="minorEastAsia" w:eastAsiaTheme="minorEastAsia" w:cstheme="minorEastAsia"/>
          <w:spacing w:val="10"/>
          <w:sz w:val="23"/>
          <w:szCs w:val="23"/>
          <w:highlight w:val="none"/>
        </w:rPr>
        <w:t>府</w:t>
      </w:r>
      <w:r>
        <w:rPr>
          <w:rFonts w:hint="eastAsia" w:asciiTheme="minorEastAsia" w:hAnsiTheme="minorEastAsia" w:eastAsiaTheme="minorEastAsia" w:cstheme="minorEastAsia"/>
          <w:spacing w:val="9"/>
          <w:sz w:val="23"/>
          <w:szCs w:val="23"/>
          <w:highlight w:val="none"/>
        </w:rPr>
        <w:t>采购活动，期限届满的，可以参加政府采购活动，但应提供期限届满的证明材料)</w:t>
      </w:r>
    </w:p>
    <w:p>
      <w:pPr>
        <w:spacing w:line="228" w:lineRule="auto"/>
        <w:ind w:left="4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2</w:t>
      </w:r>
      <w:r>
        <w:rPr>
          <w:rFonts w:hint="eastAsia" w:asciiTheme="minorEastAsia" w:hAnsiTheme="minorEastAsia" w:eastAsiaTheme="minorEastAsia" w:cstheme="minorEastAsia"/>
          <w:spacing w:val="8"/>
          <w:sz w:val="23"/>
          <w:szCs w:val="23"/>
          <w:highlight w:val="none"/>
        </w:rPr>
        <w:t>.我方(填“未被列入”或“被列入”)信用中国失信被执行人名单。</w:t>
      </w:r>
    </w:p>
    <w:p>
      <w:pPr>
        <w:spacing w:before="176" w:line="369" w:lineRule="auto"/>
        <w:ind w:left="16" w:right="64" w:firstLine="48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0"/>
          <w:sz w:val="23"/>
          <w:szCs w:val="23"/>
          <w:highlight w:val="none"/>
        </w:rPr>
        <w:t>3</w:t>
      </w:r>
      <w:r>
        <w:rPr>
          <w:rFonts w:hint="eastAsia" w:asciiTheme="minorEastAsia" w:hAnsiTheme="minorEastAsia" w:eastAsiaTheme="minorEastAsia" w:cstheme="minorEastAsia"/>
          <w:spacing w:val="21"/>
          <w:sz w:val="23"/>
          <w:szCs w:val="23"/>
          <w:highlight w:val="none"/>
        </w:rPr>
        <w:t>.</w:t>
      </w:r>
      <w:r>
        <w:rPr>
          <w:rFonts w:hint="eastAsia" w:asciiTheme="minorEastAsia" w:hAnsiTheme="minorEastAsia" w:eastAsiaTheme="minorEastAsia" w:cstheme="minorEastAsia"/>
          <w:spacing w:val="15"/>
          <w:sz w:val="23"/>
          <w:szCs w:val="23"/>
          <w:highlight w:val="none"/>
        </w:rPr>
        <w:t>我方(填“未被列入”或“被列入”)信用中国重大税收违法案件当事人名</w:t>
      </w:r>
      <w:r>
        <w:rPr>
          <w:rFonts w:hint="eastAsia" w:asciiTheme="minorEastAsia" w:hAnsiTheme="minorEastAsia" w:eastAsiaTheme="minorEastAsia" w:cstheme="minorEastAsia"/>
          <w:spacing w:val="-1"/>
          <w:sz w:val="23"/>
          <w:szCs w:val="23"/>
          <w:highlight w:val="none"/>
        </w:rPr>
        <w:t>单。</w:t>
      </w:r>
    </w:p>
    <w:p>
      <w:pPr>
        <w:spacing w:before="1" w:line="227" w:lineRule="auto"/>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4</w:t>
      </w:r>
      <w:r>
        <w:rPr>
          <w:rFonts w:hint="eastAsia" w:asciiTheme="minorEastAsia" w:hAnsiTheme="minorEastAsia" w:eastAsiaTheme="minorEastAsia" w:cstheme="minorEastAsia"/>
          <w:spacing w:val="15"/>
          <w:sz w:val="23"/>
          <w:szCs w:val="23"/>
          <w:highlight w:val="none"/>
        </w:rPr>
        <w:t>.</w:t>
      </w:r>
      <w:r>
        <w:rPr>
          <w:rFonts w:hint="eastAsia" w:asciiTheme="minorEastAsia" w:hAnsiTheme="minorEastAsia" w:eastAsiaTheme="minorEastAsia" w:cstheme="minorEastAsia"/>
          <w:spacing w:val="8"/>
          <w:sz w:val="23"/>
          <w:szCs w:val="23"/>
          <w:highlight w:val="none"/>
        </w:rPr>
        <w:t>我方(填“未被列入”或“被列入”)政府采购严重违法失信行为记录名单。</w:t>
      </w:r>
    </w:p>
    <w:p>
      <w:pPr>
        <w:tabs>
          <w:tab w:val="left" w:pos="140"/>
        </w:tabs>
        <w:spacing w:before="177" w:line="369" w:lineRule="auto"/>
        <w:ind w:left="16" w:right="62"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sz w:val="23"/>
          <w:szCs w:val="23"/>
          <w:highlight w:val="none"/>
        </w:rPr>
        <w:t>上</w:t>
      </w:r>
      <w:r>
        <w:rPr>
          <w:rFonts w:hint="eastAsia" w:asciiTheme="minorEastAsia" w:hAnsiTheme="minorEastAsia" w:eastAsiaTheme="minorEastAsia" w:cstheme="minorEastAsia"/>
          <w:spacing w:val="11"/>
          <w:sz w:val="23"/>
          <w:szCs w:val="23"/>
          <w:highlight w:val="none"/>
        </w:rPr>
        <w:t>述内容如有不实，我方将无条件地退出本项目的采购活动，并遵照政府采购法中有</w:t>
      </w:r>
      <w:r>
        <w:rPr>
          <w:rFonts w:hint="eastAsia" w:asciiTheme="minorEastAsia" w:hAnsiTheme="minorEastAsia" w:eastAsiaTheme="minorEastAsia" w:cstheme="minorEastAsia"/>
          <w:spacing w:val="30"/>
          <w:sz w:val="23"/>
          <w:szCs w:val="23"/>
          <w:highlight w:val="none"/>
        </w:rPr>
        <w:t>关</w:t>
      </w:r>
      <w:r>
        <w:rPr>
          <w:rFonts w:hint="eastAsia" w:asciiTheme="minorEastAsia" w:hAnsiTheme="minorEastAsia" w:eastAsiaTheme="minorEastAsia" w:cstheme="minorEastAsia"/>
          <w:spacing w:val="17"/>
          <w:sz w:val="23"/>
          <w:szCs w:val="23"/>
          <w:highlight w:val="none"/>
        </w:rPr>
        <w:t>“</w:t>
      </w:r>
      <w:r>
        <w:rPr>
          <w:rFonts w:hint="eastAsia" w:asciiTheme="minorEastAsia" w:hAnsiTheme="minorEastAsia" w:eastAsiaTheme="minorEastAsia" w:cstheme="minorEastAsia"/>
          <w:spacing w:val="18"/>
          <w:sz w:val="23"/>
          <w:szCs w:val="23"/>
          <w:highlight w:val="none"/>
        </w:rPr>
        <w:t>提供虚假材料的规定”接受处罚。采购人或评标委员会可以通过“信用中国”网站(www.creditchina.gov.cn)</w:t>
      </w:r>
      <w:r>
        <w:rPr>
          <w:rFonts w:hint="eastAsia" w:asciiTheme="minorEastAsia" w:hAnsiTheme="minorEastAsia" w:eastAsiaTheme="minorEastAsia" w:cstheme="minorEastAsia"/>
          <w:spacing w:val="18"/>
          <w:sz w:val="23"/>
          <w:szCs w:val="23"/>
          <w:highlight w:val="none"/>
          <w:lang w:eastAsia="zh-CN"/>
        </w:rPr>
        <w:t>、</w:t>
      </w:r>
      <w:r>
        <w:rPr>
          <w:rFonts w:hint="eastAsia" w:asciiTheme="minorEastAsia" w:hAnsiTheme="minorEastAsia" w:eastAsiaTheme="minorEastAsia" w:cstheme="minorEastAsia"/>
          <w:spacing w:val="18"/>
          <w:sz w:val="23"/>
          <w:szCs w:val="23"/>
          <w:highlight w:val="none"/>
          <w:lang w:val="en-US" w:eastAsia="zh-CN"/>
        </w:rPr>
        <w:t>“中国执行信息公开网”（http://zxgk.court.gov.cn/shixin/）</w:t>
      </w:r>
      <w:r>
        <w:rPr>
          <w:rFonts w:hint="eastAsia" w:asciiTheme="minorEastAsia" w:hAnsiTheme="minorEastAsia" w:eastAsiaTheme="minorEastAsia" w:cstheme="minorEastAsia"/>
          <w:spacing w:val="18"/>
          <w:sz w:val="23"/>
          <w:szCs w:val="23"/>
          <w:highlight w:val="none"/>
        </w:rPr>
        <w:t>和中国政府采购网(</w:t>
      </w:r>
      <w:r>
        <w:rPr>
          <w:rFonts w:hint="eastAsia" w:asciiTheme="minorEastAsia" w:hAnsiTheme="minorEastAsia" w:eastAsiaTheme="minorEastAsia" w:cstheme="minorEastAsia"/>
          <w:sz w:val="23"/>
          <w:szCs w:val="23"/>
          <w:highlight w:val="none"/>
        </w:rPr>
        <w:t>www</w:t>
      </w:r>
      <w:r>
        <w:rPr>
          <w:rFonts w:hint="eastAsia" w:asciiTheme="minorEastAsia" w:hAnsiTheme="minorEastAsia" w:eastAsiaTheme="minorEastAsia" w:cstheme="minorEastAsia"/>
          <w:spacing w:val="18"/>
          <w:sz w:val="23"/>
          <w:szCs w:val="23"/>
          <w:highlight w:val="none"/>
        </w:rPr>
        <w:t>.</w:t>
      </w:r>
      <w:r>
        <w:rPr>
          <w:rFonts w:hint="eastAsia" w:asciiTheme="minorEastAsia" w:hAnsiTheme="minorEastAsia" w:eastAsiaTheme="minorEastAsia" w:cstheme="minorEastAsia"/>
          <w:sz w:val="23"/>
          <w:szCs w:val="23"/>
          <w:highlight w:val="none"/>
        </w:rPr>
        <w:t>ccgp</w:t>
      </w:r>
      <w:r>
        <w:rPr>
          <w:rFonts w:hint="eastAsia" w:asciiTheme="minorEastAsia" w:hAnsiTheme="minorEastAsia" w:eastAsiaTheme="minorEastAsia" w:cstheme="minorEastAsia"/>
          <w:spacing w:val="18"/>
          <w:sz w:val="23"/>
          <w:szCs w:val="23"/>
          <w:highlight w:val="none"/>
        </w:rPr>
        <w:t>.</w:t>
      </w:r>
      <w:r>
        <w:rPr>
          <w:rFonts w:hint="eastAsia" w:asciiTheme="minorEastAsia" w:hAnsiTheme="minorEastAsia" w:eastAsiaTheme="minorEastAsia" w:cstheme="minorEastAsia"/>
          <w:sz w:val="23"/>
          <w:szCs w:val="23"/>
          <w:highlight w:val="none"/>
        </w:rPr>
        <w:t>gov</w:t>
      </w:r>
      <w:r>
        <w:rPr>
          <w:rFonts w:hint="eastAsia" w:asciiTheme="minorEastAsia" w:hAnsiTheme="minorEastAsia" w:eastAsiaTheme="minorEastAsia" w:cstheme="minorEastAsia"/>
          <w:spacing w:val="18"/>
          <w:sz w:val="23"/>
          <w:szCs w:val="23"/>
          <w:highlight w:val="none"/>
        </w:rPr>
        <w:t>.</w:t>
      </w:r>
      <w:r>
        <w:rPr>
          <w:rFonts w:hint="eastAsia" w:asciiTheme="minorEastAsia" w:hAnsiTheme="minorEastAsia" w:eastAsiaTheme="minorEastAsia" w:cstheme="minorEastAsia"/>
          <w:sz w:val="23"/>
          <w:szCs w:val="23"/>
          <w:highlight w:val="none"/>
        </w:rPr>
        <w:t>cn</w:t>
      </w:r>
      <w:r>
        <w:rPr>
          <w:rFonts w:hint="eastAsia" w:asciiTheme="minorEastAsia" w:hAnsiTheme="minorEastAsia" w:eastAsiaTheme="minorEastAsia" w:cstheme="minorEastAsia"/>
          <w:spacing w:val="18"/>
          <w:sz w:val="23"/>
          <w:szCs w:val="23"/>
          <w:highlight w:val="none"/>
        </w:rPr>
        <w:t>)进行查询，我公司</w:t>
      </w:r>
      <w:r>
        <w:rPr>
          <w:rFonts w:hint="eastAsia" w:asciiTheme="minorEastAsia" w:hAnsiTheme="minorEastAsia" w:eastAsiaTheme="minorEastAsia" w:cstheme="minorEastAsia"/>
          <w:spacing w:val="16"/>
          <w:sz w:val="23"/>
          <w:szCs w:val="23"/>
          <w:highlight w:val="none"/>
        </w:rPr>
        <w:t>完</w:t>
      </w:r>
      <w:r>
        <w:rPr>
          <w:rFonts w:hint="eastAsia" w:asciiTheme="minorEastAsia" w:hAnsiTheme="minorEastAsia" w:eastAsiaTheme="minorEastAsia" w:cstheme="minorEastAsia"/>
          <w:spacing w:val="14"/>
          <w:sz w:val="23"/>
          <w:szCs w:val="23"/>
          <w:highlight w:val="none"/>
        </w:rPr>
        <w:t>全</w:t>
      </w:r>
      <w:r>
        <w:rPr>
          <w:rFonts w:hint="eastAsia" w:asciiTheme="minorEastAsia" w:hAnsiTheme="minorEastAsia" w:eastAsiaTheme="minorEastAsia" w:cstheme="minorEastAsia"/>
          <w:spacing w:val="8"/>
          <w:sz w:val="23"/>
          <w:szCs w:val="23"/>
          <w:highlight w:val="none"/>
        </w:rPr>
        <w:t>接受由此查询的结果(截止时点为投标截止时间)。</w:t>
      </w:r>
    </w:p>
    <w:p>
      <w:pPr>
        <w:spacing w:before="3" w:line="375" w:lineRule="auto"/>
        <w:ind w:left="15" w:right="62" w:firstLine="50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同</w:t>
      </w:r>
      <w:r>
        <w:rPr>
          <w:rFonts w:hint="eastAsia" w:asciiTheme="minorEastAsia" w:hAnsiTheme="minorEastAsia" w:eastAsiaTheme="minorEastAsia" w:cstheme="minorEastAsia"/>
          <w:spacing w:val="14"/>
          <w:sz w:val="23"/>
          <w:szCs w:val="23"/>
          <w:highlight w:val="none"/>
        </w:rPr>
        <w:t>时</w:t>
      </w:r>
      <w:r>
        <w:rPr>
          <w:rFonts w:hint="eastAsia" w:asciiTheme="minorEastAsia" w:hAnsiTheme="minorEastAsia" w:eastAsiaTheme="minorEastAsia" w:cstheme="minorEastAsia"/>
          <w:spacing w:val="10"/>
          <w:sz w:val="23"/>
          <w:szCs w:val="23"/>
          <w:highlight w:val="none"/>
        </w:rPr>
        <w:t>，我方投标文件中所提交的材料均真实有效且不具有任何误导性。如经查证属于</w:t>
      </w:r>
      <w:r>
        <w:rPr>
          <w:rFonts w:hint="eastAsia" w:asciiTheme="minorEastAsia" w:hAnsiTheme="minorEastAsia" w:eastAsiaTheme="minorEastAsia" w:cstheme="minorEastAsia"/>
          <w:spacing w:val="20"/>
          <w:sz w:val="23"/>
          <w:szCs w:val="23"/>
          <w:highlight w:val="none"/>
        </w:rPr>
        <w:t>虚假</w:t>
      </w:r>
      <w:r>
        <w:rPr>
          <w:rFonts w:hint="eastAsia" w:asciiTheme="minorEastAsia" w:hAnsiTheme="minorEastAsia" w:eastAsiaTheme="minorEastAsia" w:cstheme="minorEastAsia"/>
          <w:spacing w:val="12"/>
          <w:sz w:val="23"/>
          <w:szCs w:val="23"/>
          <w:highlight w:val="none"/>
        </w:rPr>
        <w:t>材</w:t>
      </w:r>
      <w:r>
        <w:rPr>
          <w:rFonts w:hint="eastAsia" w:asciiTheme="minorEastAsia" w:hAnsiTheme="minorEastAsia" w:eastAsiaTheme="minorEastAsia" w:cstheme="minorEastAsia"/>
          <w:spacing w:val="10"/>
          <w:sz w:val="23"/>
          <w:szCs w:val="23"/>
          <w:highlight w:val="none"/>
        </w:rPr>
        <w:t>料或存在不实(含属于我方疏忽或我方原因提供)，我方将无条件地退出本项目投</w:t>
      </w:r>
      <w:r>
        <w:rPr>
          <w:rFonts w:hint="eastAsia" w:asciiTheme="minorEastAsia" w:hAnsiTheme="minorEastAsia" w:eastAsiaTheme="minorEastAsia" w:cstheme="minorEastAsia"/>
          <w:spacing w:val="18"/>
          <w:sz w:val="23"/>
          <w:szCs w:val="23"/>
          <w:highlight w:val="none"/>
        </w:rPr>
        <w:t>标</w:t>
      </w:r>
      <w:r>
        <w:rPr>
          <w:rFonts w:hint="eastAsia" w:asciiTheme="minorEastAsia" w:hAnsiTheme="minorEastAsia" w:eastAsiaTheme="minorEastAsia" w:cstheme="minorEastAsia"/>
          <w:spacing w:val="11"/>
          <w:sz w:val="23"/>
          <w:szCs w:val="23"/>
          <w:highlight w:val="none"/>
        </w:rPr>
        <w:t>，</w:t>
      </w:r>
      <w:r>
        <w:rPr>
          <w:rFonts w:hint="eastAsia" w:asciiTheme="minorEastAsia" w:hAnsiTheme="minorEastAsia" w:eastAsiaTheme="minorEastAsia" w:cstheme="minorEastAsia"/>
          <w:spacing w:val="9"/>
          <w:sz w:val="23"/>
          <w:szCs w:val="23"/>
          <w:highlight w:val="none"/>
        </w:rPr>
        <w:t>并按照政府采购法中有关“提供虚假材料的规定”的规定接受处罚。</w:t>
      </w:r>
    </w:p>
    <w:p>
      <w:pPr>
        <w:spacing w:line="342" w:lineRule="auto"/>
        <w:rPr>
          <w:rFonts w:hint="eastAsia" w:asciiTheme="minorEastAsia" w:hAnsiTheme="minorEastAsia" w:eastAsiaTheme="minorEastAsia" w:cstheme="minorEastAsia"/>
          <w:sz w:val="21"/>
          <w:highlight w:val="none"/>
        </w:rPr>
      </w:pPr>
    </w:p>
    <w:p>
      <w:pPr>
        <w:spacing w:before="75" w:line="228" w:lineRule="auto"/>
        <w:ind w:left="49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特此声明。</w:t>
      </w:r>
    </w:p>
    <w:p>
      <w:pPr>
        <w:spacing w:line="293" w:lineRule="auto"/>
        <w:rPr>
          <w:rFonts w:hint="eastAsia" w:asciiTheme="minorEastAsia" w:hAnsiTheme="minorEastAsia" w:eastAsiaTheme="minorEastAsia" w:cstheme="minorEastAsia"/>
          <w:sz w:val="21"/>
          <w:highlight w:val="none"/>
        </w:rPr>
      </w:pPr>
    </w:p>
    <w:p>
      <w:pPr>
        <w:spacing w:line="293" w:lineRule="auto"/>
        <w:rPr>
          <w:rFonts w:hint="eastAsia" w:asciiTheme="minorEastAsia" w:hAnsiTheme="minorEastAsia" w:eastAsiaTheme="minorEastAsia" w:cstheme="minorEastAsia"/>
          <w:sz w:val="21"/>
          <w:highlight w:val="none"/>
        </w:rPr>
      </w:pPr>
    </w:p>
    <w:p>
      <w:pPr>
        <w:spacing w:line="294" w:lineRule="auto"/>
        <w:rPr>
          <w:rFonts w:hint="eastAsia" w:asciiTheme="minorEastAsia" w:hAnsiTheme="minorEastAsia" w:eastAsiaTheme="minorEastAsia" w:cstheme="minorEastAsia"/>
          <w:sz w:val="21"/>
          <w:highlight w:val="none"/>
        </w:rPr>
      </w:pPr>
    </w:p>
    <w:p>
      <w:pPr>
        <w:spacing w:before="76" w:line="369" w:lineRule="auto"/>
        <w:ind w:left="3785" w:right="85" w:firstLine="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投标人名称：</w:t>
      </w:r>
      <w:r>
        <w:rPr>
          <w:rFonts w:hint="eastAsia" w:asciiTheme="minorEastAsia" w:hAnsiTheme="minorEastAsia" w:eastAsiaTheme="minorEastAsia" w:cstheme="minorEastAsia"/>
          <w:sz w:val="23"/>
          <w:szCs w:val="23"/>
          <w:highlight w:val="none"/>
        </w:rPr>
        <w:t>(盖公章)</w:t>
      </w:r>
      <w:r>
        <w:rPr>
          <w:rFonts w:hint="eastAsia" w:asciiTheme="minorEastAsia" w:hAnsiTheme="minorEastAsia" w:eastAsiaTheme="minorEastAsia" w:cstheme="minorEastAsia"/>
          <w:spacing w:val="-1"/>
          <w:sz w:val="23"/>
          <w:szCs w:val="23"/>
          <w:highlight w:val="none"/>
        </w:rPr>
        <w:t>法定代表人或其授权代表人：(签字或</w:t>
      </w:r>
      <w:r>
        <w:rPr>
          <w:rFonts w:hint="eastAsia" w:asciiTheme="minorEastAsia" w:hAnsiTheme="minorEastAsia" w:eastAsiaTheme="minorEastAsia" w:cstheme="minorEastAsia"/>
          <w:sz w:val="23"/>
          <w:szCs w:val="23"/>
          <w:highlight w:val="none"/>
        </w:rPr>
        <w:t>盖章)</w:t>
      </w:r>
    </w:p>
    <w:p>
      <w:pPr>
        <w:spacing w:line="228" w:lineRule="auto"/>
        <w:ind w:right="23"/>
        <w:jc w:val="right"/>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日</w:t>
      </w:r>
      <w:r>
        <w:rPr>
          <w:rFonts w:hint="eastAsia" w:asciiTheme="minorEastAsia" w:hAnsiTheme="minorEastAsia" w:eastAsiaTheme="minorEastAsia" w:cstheme="minorEastAsia"/>
          <w:spacing w:val="-13"/>
          <w:sz w:val="23"/>
          <w:szCs w:val="23"/>
          <w:highlight w:val="none"/>
        </w:rPr>
        <w:t>期：年月日</w:t>
      </w:r>
    </w:p>
    <w:p>
      <w:pPr>
        <w:rPr>
          <w:rFonts w:hint="eastAsia" w:asciiTheme="minorEastAsia" w:hAnsiTheme="minorEastAsia" w:eastAsiaTheme="minorEastAsia" w:cstheme="minorEastAsia"/>
          <w:highlight w:val="none"/>
        </w:rPr>
        <w:sectPr>
          <w:footerReference r:id="rId87" w:type="default"/>
          <w:pgSz w:w="11906" w:h="16839"/>
          <w:pgMar w:top="986" w:right="1182" w:bottom="1104" w:left="1242" w:header="711" w:footer="710" w:gutter="0"/>
          <w:pgNumType w:fmt="decimal"/>
          <w:cols w:space="720" w:num="1"/>
        </w:sectPr>
      </w:pPr>
    </w:p>
    <w:p>
      <w:pPr>
        <w:spacing w:before="309" w:line="236" w:lineRule="auto"/>
        <w:ind w:left="87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20"/>
          <w:sz w:val="31"/>
          <w:szCs w:val="31"/>
          <w:highlight w:val="none"/>
          <w14:textOutline w14:w="5793" w14:cap="sq" w14:cmpd="sng">
            <w14:solidFill>
              <w14:srgbClr w14:val="000000"/>
            </w14:solidFill>
            <w14:prstDash w14:val="solid"/>
            <w14:bevel/>
          </w14:textOutline>
        </w:rPr>
        <w:t>五</w:t>
      </w:r>
      <w:r>
        <w:rPr>
          <w:rFonts w:hint="eastAsia" w:asciiTheme="minorEastAsia" w:hAnsiTheme="minorEastAsia" w:eastAsiaTheme="minorEastAsia" w:cstheme="minorEastAsia"/>
          <w:spacing w:val="10"/>
          <w:sz w:val="31"/>
          <w:szCs w:val="31"/>
          <w:highlight w:val="none"/>
          <w14:textOutline w14:w="5793" w14:cap="sq" w14:cmpd="sng">
            <w14:solidFill>
              <w14:srgbClr w14:val="000000"/>
            </w14:solidFill>
            <w14:prstDash w14:val="solid"/>
            <w14:bevel/>
          </w14:textOutline>
        </w:rPr>
        <w:t>、履行合同所必需的设备和专业技术能力的书面声明</w:t>
      </w:r>
    </w:p>
    <w:p>
      <w:pPr>
        <w:spacing w:line="471" w:lineRule="auto"/>
        <w:rPr>
          <w:rFonts w:hint="eastAsia" w:asciiTheme="minorEastAsia" w:hAnsiTheme="minorEastAsia" w:eastAsiaTheme="minorEastAsia" w:cstheme="minorEastAsia"/>
          <w:sz w:val="21"/>
          <w:highlight w:val="none"/>
        </w:rPr>
      </w:pPr>
    </w:p>
    <w:p>
      <w:pPr>
        <w:spacing w:before="74" w:line="227" w:lineRule="auto"/>
        <w:ind w:left="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致</w:t>
      </w:r>
      <w:r>
        <w:rPr>
          <w:rFonts w:hint="eastAsia" w:asciiTheme="minorEastAsia" w:hAnsiTheme="minorEastAsia" w:eastAsiaTheme="minorEastAsia" w:cstheme="minorEastAsia"/>
          <w:spacing w:val="-2"/>
          <w:sz w:val="23"/>
          <w:szCs w:val="23"/>
          <w:highlight w:val="none"/>
          <w:u w:val="single" w:color="auto"/>
        </w:rPr>
        <w:t>：</w:t>
      </w:r>
      <w:r>
        <w:rPr>
          <w:rFonts w:hint="eastAsia" w:asciiTheme="minorEastAsia" w:hAnsiTheme="minorEastAsia" w:eastAsiaTheme="minorEastAsia" w:cstheme="minorEastAsia"/>
          <w:spacing w:val="-1"/>
          <w:sz w:val="23"/>
          <w:szCs w:val="23"/>
          <w:highlight w:val="none"/>
        </w:rPr>
        <w:t>(采购人)</w:t>
      </w:r>
    </w:p>
    <w:p>
      <w:pPr>
        <w:tabs>
          <w:tab w:val="left" w:pos="891"/>
        </w:tabs>
        <w:spacing w:before="176" w:line="373" w:lineRule="auto"/>
        <w:ind w:left="14" w:right="71" w:firstLine="48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u w:val="single" w:color="auto"/>
        </w:rPr>
        <w:tab/>
      </w:r>
      <w:r>
        <w:rPr>
          <w:rFonts w:hint="eastAsia" w:asciiTheme="minorEastAsia" w:hAnsiTheme="minorEastAsia" w:eastAsiaTheme="minorEastAsia" w:cstheme="minorEastAsia"/>
          <w:spacing w:val="24"/>
          <w:sz w:val="23"/>
          <w:szCs w:val="23"/>
          <w:highlight w:val="none"/>
          <w:u w:val="single" w:color="auto"/>
        </w:rPr>
        <w:t>(</w:t>
      </w:r>
      <w:r>
        <w:rPr>
          <w:rFonts w:hint="eastAsia" w:asciiTheme="minorEastAsia" w:hAnsiTheme="minorEastAsia" w:eastAsiaTheme="minorEastAsia" w:cstheme="minorEastAsia"/>
          <w:spacing w:val="17"/>
          <w:sz w:val="23"/>
          <w:szCs w:val="23"/>
          <w:highlight w:val="none"/>
          <w:u w:val="single" w:color="auto"/>
        </w:rPr>
        <w:t>投</w:t>
      </w:r>
      <w:r>
        <w:rPr>
          <w:rFonts w:hint="eastAsia" w:asciiTheme="minorEastAsia" w:hAnsiTheme="minorEastAsia" w:eastAsiaTheme="minorEastAsia" w:cstheme="minorEastAsia"/>
          <w:spacing w:val="12"/>
          <w:sz w:val="23"/>
          <w:szCs w:val="23"/>
          <w:highlight w:val="none"/>
          <w:u w:val="single" w:color="auto"/>
        </w:rPr>
        <w:t>标人)</w:t>
      </w:r>
      <w:r>
        <w:rPr>
          <w:rFonts w:hint="eastAsia" w:asciiTheme="minorEastAsia" w:hAnsiTheme="minorEastAsia" w:eastAsiaTheme="minorEastAsia" w:cstheme="minorEastAsia"/>
          <w:spacing w:val="12"/>
          <w:sz w:val="23"/>
          <w:szCs w:val="23"/>
          <w:highlight w:val="none"/>
        </w:rPr>
        <w:t>于年月日在中华人民共和国境内</w:t>
      </w:r>
      <w:r>
        <w:rPr>
          <w:rFonts w:hint="eastAsia" w:asciiTheme="minorEastAsia" w:hAnsiTheme="minorEastAsia" w:eastAsiaTheme="minorEastAsia" w:cstheme="minorEastAsia"/>
          <w:spacing w:val="12"/>
          <w:sz w:val="23"/>
          <w:szCs w:val="23"/>
          <w:highlight w:val="none"/>
          <w:u w:val="single" w:color="auto"/>
        </w:rPr>
        <w:t>(详细注册地</w:t>
      </w:r>
      <w:r>
        <w:rPr>
          <w:rFonts w:hint="eastAsia" w:asciiTheme="minorEastAsia" w:hAnsiTheme="minorEastAsia" w:eastAsiaTheme="minorEastAsia" w:cstheme="minorEastAsia"/>
          <w:spacing w:val="20"/>
          <w:sz w:val="23"/>
          <w:szCs w:val="23"/>
          <w:highlight w:val="none"/>
          <w:u w:val="single" w:color="auto"/>
        </w:rPr>
        <w:t>址</w:t>
      </w:r>
      <w:r>
        <w:rPr>
          <w:rFonts w:hint="eastAsia" w:asciiTheme="minorEastAsia" w:hAnsiTheme="minorEastAsia" w:eastAsiaTheme="minorEastAsia" w:cstheme="minorEastAsia"/>
          <w:spacing w:val="18"/>
          <w:sz w:val="23"/>
          <w:szCs w:val="23"/>
          <w:highlight w:val="none"/>
          <w:u w:val="single" w:color="auto"/>
        </w:rPr>
        <w:t>)</w:t>
      </w:r>
      <w:r>
        <w:rPr>
          <w:rFonts w:hint="eastAsia" w:asciiTheme="minorEastAsia" w:hAnsiTheme="minorEastAsia" w:eastAsiaTheme="minorEastAsia" w:cstheme="minorEastAsia"/>
          <w:spacing w:val="10"/>
          <w:sz w:val="23"/>
          <w:szCs w:val="23"/>
          <w:highlight w:val="none"/>
        </w:rPr>
        <w:t>合法注册并经营，公司主营业务为，营业(生产经营)面积</w:t>
      </w:r>
      <w:r>
        <w:rPr>
          <w:rFonts w:hint="eastAsia" w:asciiTheme="minorEastAsia" w:hAnsiTheme="minorEastAsia" w:eastAsiaTheme="minorEastAsia" w:cstheme="minorEastAsia"/>
          <w:spacing w:val="20"/>
          <w:sz w:val="23"/>
          <w:szCs w:val="23"/>
          <w:highlight w:val="none"/>
        </w:rPr>
        <w:t>为</w:t>
      </w:r>
      <w:r>
        <w:rPr>
          <w:rFonts w:hint="eastAsia" w:asciiTheme="minorEastAsia" w:hAnsiTheme="minorEastAsia" w:eastAsiaTheme="minorEastAsia" w:cstheme="minorEastAsia"/>
          <w:spacing w:val="10"/>
          <w:sz w:val="23"/>
          <w:szCs w:val="23"/>
          <w:highlight w:val="none"/>
        </w:rPr>
        <w:t>，现有员工数量为，具有履行本合同所必需的能力，所供</w:t>
      </w:r>
      <w:r>
        <w:rPr>
          <w:rFonts w:hint="eastAsia" w:asciiTheme="minorEastAsia" w:hAnsiTheme="minorEastAsia" w:eastAsiaTheme="minorEastAsia" w:cstheme="minorEastAsia"/>
          <w:spacing w:val="32"/>
          <w:sz w:val="23"/>
          <w:szCs w:val="23"/>
          <w:highlight w:val="none"/>
        </w:rPr>
        <w:t>产</w:t>
      </w:r>
      <w:r>
        <w:rPr>
          <w:rFonts w:hint="eastAsia" w:asciiTheme="minorEastAsia" w:hAnsiTheme="minorEastAsia" w:eastAsiaTheme="minorEastAsia" w:cstheme="minorEastAsia"/>
          <w:spacing w:val="22"/>
          <w:sz w:val="23"/>
          <w:szCs w:val="23"/>
          <w:highlight w:val="none"/>
        </w:rPr>
        <w:t>品</w:t>
      </w:r>
      <w:r>
        <w:rPr>
          <w:rFonts w:hint="eastAsia" w:asciiTheme="minorEastAsia" w:hAnsiTheme="minorEastAsia" w:eastAsiaTheme="minorEastAsia" w:cstheme="minorEastAsia"/>
          <w:spacing w:val="16"/>
          <w:sz w:val="23"/>
          <w:szCs w:val="23"/>
          <w:highlight w:val="none"/>
        </w:rPr>
        <w:t>制造商具有提供本合同所需产品的生产设备和专业技术能力。</w:t>
      </w:r>
    </w:p>
    <w:p>
      <w:pPr>
        <w:spacing w:line="300" w:lineRule="auto"/>
        <w:rPr>
          <w:rFonts w:hint="eastAsia" w:asciiTheme="minorEastAsia" w:hAnsiTheme="minorEastAsia" w:eastAsiaTheme="minorEastAsia" w:cstheme="minorEastAsia"/>
          <w:sz w:val="21"/>
          <w:highlight w:val="none"/>
        </w:rPr>
      </w:pPr>
    </w:p>
    <w:p>
      <w:pPr>
        <w:spacing w:line="300" w:lineRule="auto"/>
        <w:rPr>
          <w:rFonts w:hint="eastAsia" w:asciiTheme="minorEastAsia" w:hAnsiTheme="minorEastAsia" w:eastAsiaTheme="minorEastAsia" w:cstheme="minorEastAsia"/>
          <w:sz w:val="21"/>
          <w:highlight w:val="none"/>
        </w:rPr>
      </w:pPr>
    </w:p>
    <w:p>
      <w:pPr>
        <w:spacing w:line="300" w:lineRule="auto"/>
        <w:rPr>
          <w:rFonts w:hint="eastAsia" w:asciiTheme="minorEastAsia" w:hAnsiTheme="minorEastAsia" w:eastAsiaTheme="minorEastAsia" w:cstheme="minorEastAsia"/>
          <w:sz w:val="21"/>
          <w:highlight w:val="none"/>
        </w:rPr>
      </w:pPr>
    </w:p>
    <w:p>
      <w:pPr>
        <w:spacing w:before="75" w:line="369" w:lineRule="auto"/>
        <w:ind w:left="3785" w:right="85" w:firstLine="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投标人名称：</w:t>
      </w:r>
      <w:r>
        <w:rPr>
          <w:rFonts w:hint="eastAsia" w:asciiTheme="minorEastAsia" w:hAnsiTheme="minorEastAsia" w:eastAsiaTheme="minorEastAsia" w:cstheme="minorEastAsia"/>
          <w:sz w:val="23"/>
          <w:szCs w:val="23"/>
          <w:highlight w:val="none"/>
        </w:rPr>
        <w:t>(盖公章)</w:t>
      </w:r>
      <w:r>
        <w:rPr>
          <w:rFonts w:hint="eastAsia" w:asciiTheme="minorEastAsia" w:hAnsiTheme="minorEastAsia" w:eastAsiaTheme="minorEastAsia" w:cstheme="minorEastAsia"/>
          <w:spacing w:val="-1"/>
          <w:sz w:val="23"/>
          <w:szCs w:val="23"/>
          <w:highlight w:val="none"/>
        </w:rPr>
        <w:t>法定代表人或其授权代表人：(签字或</w:t>
      </w:r>
      <w:r>
        <w:rPr>
          <w:rFonts w:hint="eastAsia" w:asciiTheme="minorEastAsia" w:hAnsiTheme="minorEastAsia" w:eastAsiaTheme="minorEastAsia" w:cstheme="minorEastAsia"/>
          <w:sz w:val="23"/>
          <w:szCs w:val="23"/>
          <w:highlight w:val="none"/>
        </w:rPr>
        <w:t>盖章)</w:t>
      </w:r>
    </w:p>
    <w:p>
      <w:pPr>
        <w:spacing w:line="228" w:lineRule="auto"/>
        <w:ind w:right="23"/>
        <w:jc w:val="right"/>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日</w:t>
      </w:r>
      <w:r>
        <w:rPr>
          <w:rFonts w:hint="eastAsia" w:asciiTheme="minorEastAsia" w:hAnsiTheme="minorEastAsia" w:eastAsiaTheme="minorEastAsia" w:cstheme="minorEastAsia"/>
          <w:spacing w:val="-13"/>
          <w:sz w:val="23"/>
          <w:szCs w:val="23"/>
          <w:highlight w:val="none"/>
        </w:rPr>
        <w:t>期：年月日</w:t>
      </w:r>
    </w:p>
    <w:p>
      <w:pPr>
        <w:rPr>
          <w:rFonts w:hint="eastAsia" w:asciiTheme="minorEastAsia" w:hAnsiTheme="minorEastAsia" w:eastAsiaTheme="minorEastAsia" w:cstheme="minorEastAsia"/>
          <w:highlight w:val="none"/>
        </w:rPr>
        <w:sectPr>
          <w:footerReference r:id="rId88" w:type="default"/>
          <w:pgSz w:w="11906" w:h="16839"/>
          <w:pgMar w:top="986" w:right="1182" w:bottom="1104" w:left="1242" w:header="711" w:footer="710" w:gutter="0"/>
          <w:pgNumType w:fmt="decimal"/>
          <w:cols w:space="720" w:num="1"/>
        </w:sectPr>
      </w:pPr>
    </w:p>
    <w:p>
      <w:pPr>
        <w:spacing w:line="276" w:lineRule="auto"/>
        <w:rPr>
          <w:rFonts w:hint="eastAsia" w:asciiTheme="minorEastAsia" w:hAnsiTheme="minorEastAsia" w:eastAsiaTheme="minorEastAsia" w:cstheme="minorEastAsia"/>
          <w:sz w:val="21"/>
          <w:highlight w:val="none"/>
        </w:rPr>
      </w:pPr>
    </w:p>
    <w:p>
      <w:pPr>
        <w:spacing w:line="277" w:lineRule="auto"/>
        <w:rPr>
          <w:rFonts w:hint="eastAsia" w:asciiTheme="minorEastAsia" w:hAnsiTheme="minorEastAsia" w:eastAsiaTheme="minorEastAsia" w:cstheme="minorEastAsia"/>
          <w:sz w:val="21"/>
          <w:highlight w:val="none"/>
        </w:rPr>
      </w:pPr>
    </w:p>
    <w:p>
      <w:pPr>
        <w:spacing w:before="101" w:line="230" w:lineRule="auto"/>
        <w:ind w:left="3279"/>
        <w:outlineLvl w:val="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2"/>
          <w:sz w:val="31"/>
          <w:szCs w:val="31"/>
          <w:highlight w:val="none"/>
          <w14:textOutline w14:w="5793" w14:cap="sq" w14:cmpd="sng">
            <w14:solidFill>
              <w14:srgbClr w14:val="000000"/>
            </w14:solidFill>
            <w14:prstDash w14:val="solid"/>
            <w14:bevel/>
          </w14:textOutline>
        </w:rPr>
        <w:t>六</w:t>
      </w:r>
      <w:r>
        <w:rPr>
          <w:rFonts w:hint="eastAsia" w:asciiTheme="minorEastAsia" w:hAnsiTheme="minorEastAsia" w:eastAsiaTheme="minorEastAsia" w:cstheme="minorEastAsia"/>
          <w:spacing w:val="9"/>
          <w:sz w:val="31"/>
          <w:szCs w:val="31"/>
          <w:highlight w:val="none"/>
          <w14:textOutline w14:w="5793" w14:cap="sq" w14:cmpd="sng">
            <w14:solidFill>
              <w14:srgbClr w14:val="000000"/>
            </w14:solidFill>
            <w14:prstDash w14:val="solid"/>
            <w14:bevel/>
          </w14:textOutline>
        </w:rPr>
        <w:t>、投标人财务证明</w:t>
      </w:r>
    </w:p>
    <w:p>
      <w:pPr>
        <w:spacing w:line="452" w:lineRule="auto"/>
        <w:rPr>
          <w:rFonts w:hint="eastAsia" w:asciiTheme="minorEastAsia" w:hAnsiTheme="minorEastAsia" w:eastAsiaTheme="minorEastAsia" w:cstheme="minorEastAsia"/>
          <w:sz w:val="21"/>
          <w:highlight w:val="none"/>
        </w:rPr>
      </w:pPr>
    </w:p>
    <w:p>
      <w:pPr>
        <w:spacing w:before="71" w:line="217" w:lineRule="auto"/>
        <w:ind w:left="3389"/>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2"/>
          <w:sz w:val="22"/>
          <w:szCs w:val="22"/>
          <w:highlight w:val="none"/>
        </w:rPr>
        <w:t>(</w:t>
      </w:r>
      <w:r>
        <w:rPr>
          <w:rFonts w:hint="eastAsia" w:asciiTheme="minorEastAsia" w:hAnsiTheme="minorEastAsia" w:eastAsiaTheme="minorEastAsia" w:cstheme="minorEastAsia"/>
          <w:spacing w:val="9"/>
          <w:sz w:val="22"/>
          <w:szCs w:val="22"/>
          <w:highlight w:val="none"/>
        </w:rPr>
        <w:t>按照第三章的要求提供)</w:t>
      </w:r>
    </w:p>
    <w:p>
      <w:pPr>
        <w:spacing w:line="249" w:lineRule="auto"/>
        <w:rPr>
          <w:rFonts w:hint="eastAsia" w:asciiTheme="minorEastAsia" w:hAnsiTheme="minorEastAsia" w:eastAsiaTheme="minorEastAsia" w:cstheme="minorEastAsia"/>
          <w:sz w:val="21"/>
          <w:highlight w:val="none"/>
        </w:rPr>
      </w:pPr>
    </w:p>
    <w:p>
      <w:pPr>
        <w:spacing w:line="249" w:lineRule="auto"/>
        <w:rPr>
          <w:rFonts w:hint="eastAsia" w:asciiTheme="minorEastAsia" w:hAnsiTheme="minorEastAsia" w:eastAsiaTheme="minorEastAsia" w:cstheme="minorEastAsia"/>
          <w:sz w:val="21"/>
          <w:highlight w:val="none"/>
        </w:rPr>
      </w:pPr>
    </w:p>
    <w:p>
      <w:pPr>
        <w:spacing w:line="249" w:lineRule="auto"/>
        <w:rPr>
          <w:rFonts w:hint="eastAsia" w:asciiTheme="minorEastAsia" w:hAnsiTheme="minorEastAsia" w:eastAsiaTheme="minorEastAsia" w:cstheme="minorEastAsia"/>
          <w:sz w:val="21"/>
          <w:highlight w:val="none"/>
        </w:rPr>
      </w:pPr>
    </w:p>
    <w:p>
      <w:pPr>
        <w:spacing w:line="249" w:lineRule="auto"/>
        <w:rPr>
          <w:rFonts w:hint="eastAsia" w:asciiTheme="minorEastAsia" w:hAnsiTheme="minorEastAsia" w:eastAsiaTheme="minorEastAsia" w:cstheme="minorEastAsia"/>
          <w:sz w:val="21"/>
          <w:highlight w:val="none"/>
        </w:rPr>
      </w:pPr>
    </w:p>
    <w:p>
      <w:pPr>
        <w:spacing w:line="250" w:lineRule="auto"/>
        <w:rPr>
          <w:rFonts w:hint="eastAsia" w:asciiTheme="minorEastAsia" w:hAnsiTheme="minorEastAsia" w:eastAsiaTheme="minorEastAsia" w:cstheme="minorEastAsia"/>
          <w:sz w:val="21"/>
          <w:highlight w:val="none"/>
        </w:rPr>
      </w:pPr>
    </w:p>
    <w:p>
      <w:pPr>
        <w:spacing w:line="250" w:lineRule="auto"/>
        <w:rPr>
          <w:rFonts w:hint="eastAsia" w:asciiTheme="minorEastAsia" w:hAnsiTheme="minorEastAsia" w:eastAsiaTheme="minorEastAsia" w:cstheme="minorEastAsia"/>
          <w:sz w:val="21"/>
          <w:highlight w:val="none"/>
        </w:rPr>
      </w:pPr>
    </w:p>
    <w:p>
      <w:pPr>
        <w:spacing w:line="250" w:lineRule="auto"/>
        <w:rPr>
          <w:rFonts w:hint="eastAsia" w:asciiTheme="minorEastAsia" w:hAnsiTheme="minorEastAsia" w:eastAsiaTheme="minorEastAsia" w:cstheme="minorEastAsia"/>
          <w:sz w:val="21"/>
          <w:highlight w:val="none"/>
        </w:rPr>
      </w:pPr>
    </w:p>
    <w:p>
      <w:pPr>
        <w:spacing w:before="100" w:line="237" w:lineRule="auto"/>
        <w:ind w:left="3275"/>
        <w:outlineLvl w:val="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6"/>
          <w:sz w:val="31"/>
          <w:szCs w:val="31"/>
          <w:highlight w:val="none"/>
          <w14:textOutline w14:w="5793" w14:cap="sq" w14:cmpd="sng">
            <w14:solidFill>
              <w14:srgbClr w14:val="000000"/>
            </w14:solidFill>
            <w14:prstDash w14:val="solid"/>
            <w14:bevel/>
          </w14:textOutline>
        </w:rPr>
        <w:t>七</w:t>
      </w:r>
      <w:r>
        <w:rPr>
          <w:rFonts w:hint="eastAsia" w:asciiTheme="minorEastAsia" w:hAnsiTheme="minorEastAsia" w:eastAsiaTheme="minorEastAsia" w:cstheme="minorEastAsia"/>
          <w:spacing w:val="9"/>
          <w:sz w:val="31"/>
          <w:szCs w:val="31"/>
          <w:highlight w:val="none"/>
          <w14:textOutline w14:w="5793" w14:cap="sq" w14:cmpd="sng">
            <w14:solidFill>
              <w14:srgbClr w14:val="000000"/>
            </w14:solidFill>
            <w14:prstDash w14:val="solid"/>
            <w14:bevel/>
          </w14:textOutline>
        </w:rPr>
        <w:t>、投标人纳税证明</w:t>
      </w:r>
    </w:p>
    <w:p>
      <w:pPr>
        <w:spacing w:line="440" w:lineRule="auto"/>
        <w:rPr>
          <w:rFonts w:hint="eastAsia" w:asciiTheme="minorEastAsia" w:hAnsiTheme="minorEastAsia" w:eastAsiaTheme="minorEastAsia" w:cstheme="minorEastAsia"/>
          <w:sz w:val="21"/>
          <w:highlight w:val="none"/>
        </w:rPr>
      </w:pPr>
    </w:p>
    <w:p>
      <w:pPr>
        <w:spacing w:before="72" w:line="217" w:lineRule="auto"/>
        <w:ind w:left="3389"/>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2"/>
          <w:sz w:val="22"/>
          <w:szCs w:val="22"/>
          <w:highlight w:val="none"/>
        </w:rPr>
        <w:t>(</w:t>
      </w:r>
      <w:r>
        <w:rPr>
          <w:rFonts w:hint="eastAsia" w:asciiTheme="minorEastAsia" w:hAnsiTheme="minorEastAsia" w:eastAsiaTheme="minorEastAsia" w:cstheme="minorEastAsia"/>
          <w:spacing w:val="9"/>
          <w:sz w:val="22"/>
          <w:szCs w:val="22"/>
          <w:highlight w:val="none"/>
        </w:rPr>
        <w:t>按照第三章的要求提供)</w:t>
      </w: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6" w:lineRule="auto"/>
        <w:rPr>
          <w:rFonts w:hint="eastAsia" w:asciiTheme="minorEastAsia" w:hAnsiTheme="minorEastAsia" w:eastAsiaTheme="minorEastAsia" w:cstheme="minorEastAsia"/>
          <w:sz w:val="21"/>
          <w:highlight w:val="none"/>
        </w:rPr>
      </w:pPr>
    </w:p>
    <w:p>
      <w:pPr>
        <w:spacing w:line="246" w:lineRule="auto"/>
        <w:rPr>
          <w:rFonts w:hint="eastAsia" w:asciiTheme="minorEastAsia" w:hAnsiTheme="minorEastAsia" w:eastAsiaTheme="minorEastAsia" w:cstheme="minorEastAsia"/>
          <w:sz w:val="21"/>
          <w:highlight w:val="none"/>
        </w:rPr>
      </w:pPr>
    </w:p>
    <w:p>
      <w:pPr>
        <w:spacing w:before="101" w:line="226" w:lineRule="auto"/>
        <w:ind w:left="2960"/>
        <w:outlineLvl w:val="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4"/>
          <w:sz w:val="31"/>
          <w:szCs w:val="31"/>
          <w:highlight w:val="none"/>
          <w14:textOutline w14:w="5793" w14:cap="sq" w14:cmpd="sng">
            <w14:solidFill>
              <w14:srgbClr w14:val="000000"/>
            </w14:solidFill>
            <w14:prstDash w14:val="solid"/>
            <w14:bevel/>
          </w14:textOutline>
        </w:rPr>
        <w:t>八</w:t>
      </w:r>
      <w:r>
        <w:rPr>
          <w:rFonts w:hint="eastAsia" w:asciiTheme="minorEastAsia" w:hAnsiTheme="minorEastAsia" w:eastAsiaTheme="minorEastAsia" w:cstheme="minorEastAsia"/>
          <w:spacing w:val="9"/>
          <w:sz w:val="31"/>
          <w:szCs w:val="31"/>
          <w:highlight w:val="none"/>
          <w14:textOutline w14:w="5793" w14:cap="sq" w14:cmpd="sng">
            <w14:solidFill>
              <w14:srgbClr w14:val="000000"/>
            </w14:solidFill>
            <w14:prstDash w14:val="solid"/>
            <w14:bevel/>
          </w14:textOutline>
        </w:rPr>
        <w:t>、投标人缴存社保证明</w:t>
      </w:r>
    </w:p>
    <w:p>
      <w:pPr>
        <w:spacing w:line="458" w:lineRule="auto"/>
        <w:rPr>
          <w:rFonts w:hint="eastAsia" w:asciiTheme="minorEastAsia" w:hAnsiTheme="minorEastAsia" w:eastAsiaTheme="minorEastAsia" w:cstheme="minorEastAsia"/>
          <w:sz w:val="21"/>
          <w:highlight w:val="none"/>
        </w:rPr>
      </w:pPr>
    </w:p>
    <w:p>
      <w:pPr>
        <w:spacing w:before="72" w:line="217" w:lineRule="auto"/>
        <w:ind w:left="3389"/>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2"/>
          <w:sz w:val="22"/>
          <w:szCs w:val="22"/>
          <w:highlight w:val="none"/>
        </w:rPr>
        <w:t>(</w:t>
      </w:r>
      <w:r>
        <w:rPr>
          <w:rFonts w:hint="eastAsia" w:asciiTheme="minorEastAsia" w:hAnsiTheme="minorEastAsia" w:eastAsiaTheme="minorEastAsia" w:cstheme="minorEastAsia"/>
          <w:spacing w:val="9"/>
          <w:sz w:val="22"/>
          <w:szCs w:val="22"/>
          <w:highlight w:val="none"/>
        </w:rPr>
        <w:t>按照第三章的要求提供)</w:t>
      </w:r>
    </w:p>
    <w:p>
      <w:pPr>
        <w:rPr>
          <w:rFonts w:hint="eastAsia" w:asciiTheme="minorEastAsia" w:hAnsiTheme="minorEastAsia" w:eastAsiaTheme="minorEastAsia" w:cstheme="minorEastAsia"/>
          <w:highlight w:val="none"/>
        </w:rPr>
        <w:sectPr>
          <w:footerReference r:id="rId89" w:type="default"/>
          <w:pgSz w:w="11906" w:h="16839"/>
          <w:pgMar w:top="986" w:right="1182" w:bottom="1104" w:left="1242" w:header="711" w:footer="710" w:gutter="0"/>
          <w:pgNumType w:fmt="decimal"/>
          <w:cols w:space="720" w:num="1"/>
        </w:sect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4"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line="245" w:lineRule="auto"/>
        <w:rPr>
          <w:rFonts w:hint="eastAsia" w:asciiTheme="minorEastAsia" w:hAnsiTheme="minorEastAsia" w:eastAsiaTheme="minorEastAsia" w:cstheme="minorEastAsia"/>
          <w:sz w:val="21"/>
          <w:highlight w:val="none"/>
        </w:rPr>
      </w:pPr>
    </w:p>
    <w:p>
      <w:pPr>
        <w:spacing w:before="101" w:line="225" w:lineRule="auto"/>
        <w:ind w:left="3358"/>
        <w:outlineLvl w:val="1"/>
        <w:rPr>
          <w:rFonts w:hint="eastAsia" w:asciiTheme="minorEastAsia" w:hAnsiTheme="minorEastAsia" w:eastAsiaTheme="minorEastAsia" w:cstheme="minorEastAsia"/>
          <w:sz w:val="31"/>
          <w:szCs w:val="31"/>
          <w:highlight w:val="none"/>
        </w:rPr>
      </w:pPr>
      <w:bookmarkStart w:id="115" w:name="_bookmark47"/>
      <w:bookmarkEnd w:id="115"/>
      <w:bookmarkStart w:id="116" w:name="_Toc29765"/>
      <w:r>
        <w:rPr>
          <w:rFonts w:hint="eastAsia" w:asciiTheme="minorEastAsia" w:hAnsiTheme="minorEastAsia" w:eastAsiaTheme="minorEastAsia" w:cstheme="minorEastAsia"/>
          <w:spacing w:val="9"/>
          <w:sz w:val="31"/>
          <w:szCs w:val="31"/>
          <w:highlight w:val="none"/>
          <w14:textOutline w14:w="5793" w14:cap="sq" w14:cmpd="sng">
            <w14:solidFill>
              <w14:srgbClr w14:val="000000"/>
            </w14:solidFill>
            <w14:prstDash w14:val="solid"/>
            <w14:bevel/>
          </w14:textOutline>
        </w:rPr>
        <w:t>第二部分商务文件</w:t>
      </w:r>
      <w:bookmarkEnd w:id="116"/>
    </w:p>
    <w:p>
      <w:pPr>
        <w:rPr>
          <w:rFonts w:hint="eastAsia" w:asciiTheme="minorEastAsia" w:hAnsiTheme="minorEastAsia" w:eastAsiaTheme="minorEastAsia" w:cstheme="minorEastAsia"/>
          <w:highlight w:val="none"/>
        </w:rPr>
        <w:sectPr>
          <w:footerReference r:id="rId90" w:type="default"/>
          <w:pgSz w:w="11906" w:h="16839"/>
          <w:pgMar w:top="986" w:right="1182" w:bottom="1104" w:left="1242" w:header="711" w:footer="710" w:gutter="0"/>
          <w:pgNumType w:fmt="decimal"/>
          <w:cols w:space="720" w:num="1"/>
        </w:sectPr>
      </w:pPr>
    </w:p>
    <w:p>
      <w:pPr>
        <w:spacing w:before="310" w:line="224" w:lineRule="auto"/>
        <w:ind w:left="5210"/>
        <w:outlineLvl w:val="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8"/>
          <w:sz w:val="31"/>
          <w:szCs w:val="31"/>
          <w:highlight w:val="none"/>
          <w14:textOutline w14:w="5793" w14:cap="sq" w14:cmpd="sng">
            <w14:solidFill>
              <w14:srgbClr w14:val="000000"/>
            </w14:solidFill>
            <w14:prstDash w14:val="solid"/>
            <w14:bevel/>
          </w14:textOutline>
        </w:rPr>
        <w:t>一、开标一览表(报价表)</w:t>
      </w:r>
    </w:p>
    <w:p>
      <w:pPr>
        <w:spacing w:line="363" w:lineRule="auto"/>
        <w:rPr>
          <w:rFonts w:hint="eastAsia" w:asciiTheme="minorEastAsia" w:hAnsiTheme="minorEastAsia" w:eastAsiaTheme="minorEastAsia" w:cstheme="minorEastAsia"/>
          <w:sz w:val="21"/>
          <w:highlight w:val="none"/>
        </w:rPr>
      </w:pPr>
    </w:p>
    <w:p>
      <w:pPr>
        <w:spacing w:before="75" w:line="228" w:lineRule="auto"/>
        <w:ind w:left="129"/>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1"/>
          <w:sz w:val="23"/>
          <w:szCs w:val="23"/>
          <w:highlight w:val="none"/>
        </w:rPr>
        <w:t>项目名称：</w:t>
      </w:r>
      <w:r>
        <w:rPr>
          <w:rFonts w:hint="eastAsia" w:asciiTheme="minorEastAsia" w:hAnsiTheme="minorEastAsia" w:eastAsiaTheme="minorEastAsia" w:cstheme="minorEastAsia"/>
          <w:sz w:val="23"/>
          <w:szCs w:val="23"/>
          <w:highlight w:val="none"/>
        </w:rPr>
        <w:t>项目编号：</w:t>
      </w:r>
    </w:p>
    <w:p>
      <w:pPr>
        <w:spacing w:before="177" w:line="228" w:lineRule="auto"/>
        <w:ind w:right="26"/>
        <w:jc w:val="right"/>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pacing w:val="7"/>
          <w:sz w:val="20"/>
          <w:szCs w:val="20"/>
          <w:highlight w:val="none"/>
        </w:rPr>
        <w:t>第页共页</w:t>
      </w:r>
    </w:p>
    <w:p>
      <w:pPr>
        <w:spacing w:line="115" w:lineRule="exact"/>
        <w:rPr>
          <w:rFonts w:hint="eastAsia" w:asciiTheme="minorEastAsia" w:hAnsiTheme="minorEastAsia" w:eastAsiaTheme="minorEastAsia" w:cstheme="minorEastAsia"/>
          <w:highlight w:val="none"/>
        </w:rPr>
      </w:pPr>
    </w:p>
    <w:tbl>
      <w:tblPr>
        <w:tblStyle w:val="10"/>
        <w:tblW w:w="1413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2859"/>
        <w:gridCol w:w="1000"/>
        <w:gridCol w:w="1059"/>
        <w:gridCol w:w="3878"/>
        <w:gridCol w:w="2248"/>
        <w:gridCol w:w="24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5520" w:type="dxa"/>
            <w:gridSpan w:val="4"/>
            <w:tcBorders>
              <w:left w:val="single" w:color="000000" w:sz="6" w:space="0"/>
            </w:tcBorders>
            <w:vAlign w:val="top"/>
          </w:tcPr>
          <w:p>
            <w:pPr>
              <w:spacing w:before="143" w:line="228" w:lineRule="auto"/>
              <w:ind w:left="228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投标内</w:t>
            </w:r>
            <w:r>
              <w:rPr>
                <w:rFonts w:hint="eastAsia" w:asciiTheme="minorEastAsia" w:hAnsiTheme="minorEastAsia" w:eastAsiaTheme="minorEastAsia" w:cstheme="minorEastAsia"/>
                <w:spacing w:val="6"/>
                <w:sz w:val="23"/>
                <w:szCs w:val="23"/>
                <w:highlight w:val="none"/>
              </w:rPr>
              <w:t>容</w:t>
            </w:r>
          </w:p>
        </w:tc>
        <w:tc>
          <w:tcPr>
            <w:tcW w:w="3878" w:type="dxa"/>
            <w:vMerge w:val="restart"/>
            <w:tcBorders>
              <w:bottom w:val="nil"/>
            </w:tcBorders>
            <w:vAlign w:val="top"/>
          </w:tcPr>
          <w:p>
            <w:pPr>
              <w:spacing w:line="415" w:lineRule="auto"/>
              <w:rPr>
                <w:rFonts w:hint="eastAsia" w:asciiTheme="minorEastAsia" w:hAnsiTheme="minorEastAsia" w:eastAsiaTheme="minorEastAsia" w:cstheme="minorEastAsia"/>
                <w:sz w:val="21"/>
                <w:highlight w:val="none"/>
              </w:rPr>
            </w:pPr>
          </w:p>
          <w:p>
            <w:pPr>
              <w:spacing w:before="75" w:line="227" w:lineRule="auto"/>
              <w:ind w:left="146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投标报</w:t>
            </w:r>
            <w:r>
              <w:rPr>
                <w:rFonts w:hint="eastAsia" w:asciiTheme="minorEastAsia" w:hAnsiTheme="minorEastAsia" w:eastAsiaTheme="minorEastAsia" w:cstheme="minorEastAsia"/>
                <w:spacing w:val="6"/>
                <w:sz w:val="23"/>
                <w:szCs w:val="23"/>
                <w:highlight w:val="none"/>
              </w:rPr>
              <w:t>价</w:t>
            </w:r>
          </w:p>
        </w:tc>
        <w:tc>
          <w:tcPr>
            <w:tcW w:w="2248" w:type="dxa"/>
            <w:vMerge w:val="restart"/>
            <w:tcBorders>
              <w:bottom w:val="nil"/>
            </w:tcBorders>
            <w:vAlign w:val="top"/>
          </w:tcPr>
          <w:p>
            <w:pPr>
              <w:spacing w:line="416" w:lineRule="auto"/>
              <w:rPr>
                <w:rFonts w:hint="eastAsia" w:asciiTheme="minorEastAsia" w:hAnsiTheme="minorEastAsia" w:eastAsiaTheme="minorEastAsia" w:cstheme="minorEastAsia"/>
                <w:sz w:val="21"/>
                <w:highlight w:val="none"/>
              </w:rPr>
            </w:pPr>
          </w:p>
          <w:p>
            <w:pPr>
              <w:spacing w:before="75" w:line="227" w:lineRule="auto"/>
              <w:ind w:left="7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交货期</w:t>
            </w:r>
          </w:p>
        </w:tc>
        <w:tc>
          <w:tcPr>
            <w:tcW w:w="2490" w:type="dxa"/>
            <w:vMerge w:val="restart"/>
            <w:tcBorders>
              <w:bottom w:val="nil"/>
              <w:right w:val="single" w:color="000000" w:sz="6" w:space="0"/>
            </w:tcBorders>
            <w:vAlign w:val="top"/>
          </w:tcPr>
          <w:p>
            <w:pPr>
              <w:spacing w:line="416" w:lineRule="auto"/>
              <w:rPr>
                <w:rFonts w:hint="eastAsia" w:asciiTheme="minorEastAsia" w:hAnsiTheme="minorEastAsia" w:eastAsiaTheme="minorEastAsia" w:cstheme="minorEastAsia"/>
                <w:sz w:val="21"/>
                <w:highlight w:val="none"/>
              </w:rPr>
            </w:pPr>
          </w:p>
          <w:p>
            <w:pPr>
              <w:spacing w:before="74" w:line="229" w:lineRule="auto"/>
              <w:ind w:left="8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质</w:t>
            </w:r>
            <w:r>
              <w:rPr>
                <w:rFonts w:hint="eastAsia" w:asciiTheme="minorEastAsia" w:hAnsiTheme="minorEastAsia" w:eastAsiaTheme="minorEastAsia" w:cstheme="minorEastAsia"/>
                <w:spacing w:val="6"/>
                <w:sz w:val="23"/>
                <w:szCs w:val="23"/>
                <w:highlight w:val="none"/>
              </w:rPr>
              <w:t>保期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602" w:type="dxa"/>
            <w:tcBorders>
              <w:left w:val="single" w:color="000000" w:sz="6" w:space="0"/>
            </w:tcBorders>
            <w:textDirection w:val="tbRlV"/>
            <w:vAlign w:val="top"/>
          </w:tcPr>
          <w:p>
            <w:pPr>
              <w:spacing w:before="181" w:line="217" w:lineRule="auto"/>
              <w:ind w:left="6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序</w:t>
            </w:r>
            <w:r>
              <w:rPr>
                <w:rFonts w:hint="eastAsia" w:asciiTheme="minorEastAsia" w:hAnsiTheme="minorEastAsia" w:eastAsiaTheme="minorEastAsia" w:cstheme="minorEastAsia"/>
                <w:spacing w:val="-7"/>
                <w:sz w:val="23"/>
                <w:szCs w:val="23"/>
                <w:highlight w:val="none"/>
              </w:rPr>
              <w:t>号</w:t>
            </w:r>
          </w:p>
        </w:tc>
        <w:tc>
          <w:tcPr>
            <w:tcW w:w="2859" w:type="dxa"/>
            <w:vAlign w:val="top"/>
          </w:tcPr>
          <w:p>
            <w:pPr>
              <w:spacing w:before="223" w:line="228" w:lineRule="auto"/>
              <w:ind w:left="95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产</w:t>
            </w:r>
            <w:r>
              <w:rPr>
                <w:rFonts w:hint="eastAsia" w:asciiTheme="minorEastAsia" w:hAnsiTheme="minorEastAsia" w:eastAsiaTheme="minorEastAsia" w:cstheme="minorEastAsia"/>
                <w:spacing w:val="7"/>
                <w:sz w:val="23"/>
                <w:szCs w:val="23"/>
                <w:highlight w:val="none"/>
              </w:rPr>
              <w:t>品品名</w:t>
            </w:r>
          </w:p>
        </w:tc>
        <w:tc>
          <w:tcPr>
            <w:tcW w:w="1000" w:type="dxa"/>
            <w:vAlign w:val="top"/>
          </w:tcPr>
          <w:p>
            <w:pPr>
              <w:spacing w:before="223" w:line="228" w:lineRule="auto"/>
              <w:ind w:left="26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数量</w:t>
            </w:r>
          </w:p>
        </w:tc>
        <w:tc>
          <w:tcPr>
            <w:tcW w:w="1059" w:type="dxa"/>
            <w:vAlign w:val="top"/>
          </w:tcPr>
          <w:p>
            <w:pPr>
              <w:spacing w:before="222" w:line="229" w:lineRule="auto"/>
              <w:ind w:left="29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单位</w:t>
            </w:r>
          </w:p>
        </w:tc>
        <w:tc>
          <w:tcPr>
            <w:tcW w:w="3878" w:type="dxa"/>
            <w:vMerge w:val="continue"/>
            <w:tcBorders>
              <w:top w:val="nil"/>
            </w:tcBorders>
            <w:vAlign w:val="top"/>
          </w:tcPr>
          <w:p>
            <w:pPr>
              <w:rPr>
                <w:rFonts w:hint="eastAsia" w:asciiTheme="minorEastAsia" w:hAnsiTheme="minorEastAsia" w:eastAsiaTheme="minorEastAsia" w:cstheme="minorEastAsia"/>
                <w:sz w:val="21"/>
                <w:highlight w:val="none"/>
              </w:rPr>
            </w:pPr>
          </w:p>
        </w:tc>
        <w:tc>
          <w:tcPr>
            <w:tcW w:w="2248" w:type="dxa"/>
            <w:vMerge w:val="continue"/>
            <w:tcBorders>
              <w:top w:val="nil"/>
            </w:tcBorders>
            <w:vAlign w:val="top"/>
          </w:tcPr>
          <w:p>
            <w:pPr>
              <w:rPr>
                <w:rFonts w:hint="eastAsia" w:asciiTheme="minorEastAsia" w:hAnsiTheme="minorEastAsia" w:eastAsiaTheme="minorEastAsia" w:cstheme="minorEastAsia"/>
                <w:sz w:val="21"/>
                <w:highlight w:val="none"/>
              </w:rPr>
            </w:pPr>
          </w:p>
        </w:tc>
        <w:tc>
          <w:tcPr>
            <w:tcW w:w="2490" w:type="dxa"/>
            <w:vMerge w:val="continue"/>
            <w:tcBorders>
              <w:top w:val="nil"/>
              <w:right w:val="single" w:color="000000" w:sz="6"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9" w:hRule="atLeast"/>
        </w:trPr>
        <w:tc>
          <w:tcPr>
            <w:tcW w:w="602" w:type="dxa"/>
            <w:tcBorders>
              <w:left w:val="single" w:color="000000" w:sz="6" w:space="0"/>
            </w:tcBorders>
            <w:vAlign w:val="top"/>
          </w:tcPr>
          <w:p>
            <w:pPr>
              <w:spacing w:line="289" w:lineRule="auto"/>
              <w:rPr>
                <w:rFonts w:hint="eastAsia" w:asciiTheme="minorEastAsia" w:hAnsiTheme="minorEastAsia" w:eastAsiaTheme="minorEastAsia" w:cstheme="minorEastAsia"/>
                <w:sz w:val="21"/>
                <w:highlight w:val="none"/>
              </w:rPr>
            </w:pPr>
          </w:p>
          <w:p>
            <w:pPr>
              <w:spacing w:line="289" w:lineRule="auto"/>
              <w:rPr>
                <w:rFonts w:hint="eastAsia" w:asciiTheme="minorEastAsia" w:hAnsiTheme="minorEastAsia" w:eastAsiaTheme="minorEastAsia" w:cstheme="minorEastAsia"/>
                <w:sz w:val="21"/>
                <w:highlight w:val="none"/>
              </w:rPr>
            </w:pPr>
          </w:p>
          <w:p>
            <w:pPr>
              <w:spacing w:line="290" w:lineRule="auto"/>
              <w:rPr>
                <w:rFonts w:hint="eastAsia" w:asciiTheme="minorEastAsia" w:hAnsiTheme="minorEastAsia" w:eastAsiaTheme="minorEastAsia" w:cstheme="minorEastAsia"/>
                <w:sz w:val="21"/>
                <w:highlight w:val="none"/>
              </w:rPr>
            </w:pPr>
          </w:p>
          <w:p>
            <w:pPr>
              <w:spacing w:before="65" w:line="193" w:lineRule="auto"/>
              <w:ind w:left="262"/>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1</w:t>
            </w:r>
          </w:p>
        </w:tc>
        <w:tc>
          <w:tcPr>
            <w:tcW w:w="2859" w:type="dxa"/>
            <w:vAlign w:val="top"/>
          </w:tcPr>
          <w:p>
            <w:pPr>
              <w:spacing w:line="271" w:lineRule="auto"/>
              <w:rPr>
                <w:rFonts w:hint="eastAsia" w:asciiTheme="minorEastAsia" w:hAnsiTheme="minorEastAsia" w:eastAsiaTheme="minorEastAsia" w:cstheme="minorEastAsia"/>
                <w:sz w:val="21"/>
                <w:highlight w:val="none"/>
              </w:rPr>
            </w:pPr>
          </w:p>
          <w:p>
            <w:pPr>
              <w:spacing w:line="271" w:lineRule="auto"/>
              <w:rPr>
                <w:rFonts w:hint="eastAsia" w:asciiTheme="minorEastAsia" w:hAnsiTheme="minorEastAsia" w:eastAsiaTheme="minorEastAsia" w:cstheme="minorEastAsia"/>
                <w:sz w:val="21"/>
                <w:highlight w:val="none"/>
              </w:rPr>
            </w:pPr>
          </w:p>
          <w:p>
            <w:pPr>
              <w:spacing w:line="271" w:lineRule="auto"/>
              <w:rPr>
                <w:rFonts w:hint="eastAsia" w:asciiTheme="minorEastAsia" w:hAnsiTheme="minorEastAsia" w:eastAsiaTheme="minorEastAsia" w:cstheme="minorEastAsia"/>
                <w:sz w:val="21"/>
                <w:highlight w:val="none"/>
              </w:rPr>
            </w:pPr>
          </w:p>
          <w:p>
            <w:pPr>
              <w:spacing w:before="75" w:line="227" w:lineRule="auto"/>
              <w:ind w:left="71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社区健身器材</w:t>
            </w:r>
          </w:p>
        </w:tc>
        <w:tc>
          <w:tcPr>
            <w:tcW w:w="1000" w:type="dxa"/>
            <w:vAlign w:val="top"/>
          </w:tcPr>
          <w:p>
            <w:pPr>
              <w:rPr>
                <w:rFonts w:hint="eastAsia" w:asciiTheme="minorEastAsia" w:hAnsiTheme="minorEastAsia" w:eastAsiaTheme="minorEastAsia" w:cstheme="minorEastAsia"/>
                <w:sz w:val="21"/>
                <w:highlight w:val="none"/>
              </w:rPr>
            </w:pPr>
          </w:p>
        </w:tc>
        <w:tc>
          <w:tcPr>
            <w:tcW w:w="1059" w:type="dxa"/>
            <w:vAlign w:val="top"/>
          </w:tcPr>
          <w:p>
            <w:pPr>
              <w:spacing w:line="279" w:lineRule="auto"/>
              <w:rPr>
                <w:rFonts w:hint="eastAsia" w:asciiTheme="minorEastAsia" w:hAnsiTheme="minorEastAsia" w:eastAsiaTheme="minorEastAsia" w:cstheme="minorEastAsia"/>
                <w:sz w:val="21"/>
                <w:highlight w:val="none"/>
              </w:rPr>
            </w:pPr>
          </w:p>
          <w:p>
            <w:pPr>
              <w:spacing w:line="279" w:lineRule="auto"/>
              <w:rPr>
                <w:rFonts w:hint="eastAsia" w:asciiTheme="minorEastAsia" w:hAnsiTheme="minorEastAsia" w:eastAsiaTheme="minorEastAsia" w:cstheme="minorEastAsia"/>
                <w:sz w:val="21"/>
                <w:highlight w:val="none"/>
              </w:rPr>
            </w:pPr>
          </w:p>
          <w:p>
            <w:pPr>
              <w:spacing w:line="279" w:lineRule="auto"/>
              <w:rPr>
                <w:rFonts w:hint="eastAsia" w:asciiTheme="minorEastAsia" w:hAnsiTheme="minorEastAsia" w:eastAsiaTheme="minorEastAsia" w:cstheme="minorEastAsia"/>
                <w:sz w:val="21"/>
                <w:highlight w:val="none"/>
              </w:rPr>
            </w:pPr>
          </w:p>
          <w:p>
            <w:pPr>
              <w:spacing w:before="65" w:line="229" w:lineRule="auto"/>
              <w:ind w:left="428"/>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套</w:t>
            </w:r>
          </w:p>
        </w:tc>
        <w:tc>
          <w:tcPr>
            <w:tcW w:w="3878" w:type="dxa"/>
            <w:vAlign w:val="top"/>
          </w:tcPr>
          <w:p>
            <w:pPr>
              <w:spacing w:before="191" w:line="227" w:lineRule="auto"/>
              <w:ind w:left="31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总</w:t>
            </w:r>
            <w:r>
              <w:rPr>
                <w:rFonts w:hint="eastAsia" w:asciiTheme="minorEastAsia" w:hAnsiTheme="minorEastAsia" w:eastAsiaTheme="minorEastAsia" w:cstheme="minorEastAsia"/>
                <w:spacing w:val="-8"/>
                <w:sz w:val="23"/>
                <w:szCs w:val="23"/>
                <w:highlight w:val="none"/>
              </w:rPr>
              <w:t>价</w:t>
            </w:r>
            <w:r>
              <w:rPr>
                <w:rFonts w:hint="eastAsia" w:asciiTheme="minorEastAsia" w:hAnsiTheme="minorEastAsia" w:eastAsiaTheme="minorEastAsia" w:cstheme="minorEastAsia"/>
                <w:spacing w:val="-5"/>
                <w:sz w:val="23"/>
                <w:szCs w:val="23"/>
                <w:highlight w:val="none"/>
              </w:rPr>
              <w:t>：(人民币)</w:t>
            </w:r>
          </w:p>
          <w:p>
            <w:pPr>
              <w:spacing w:line="265" w:lineRule="auto"/>
              <w:rPr>
                <w:rFonts w:hint="eastAsia" w:asciiTheme="minorEastAsia" w:hAnsiTheme="minorEastAsia" w:eastAsiaTheme="minorEastAsia" w:cstheme="minorEastAsia"/>
                <w:sz w:val="21"/>
                <w:highlight w:val="none"/>
              </w:rPr>
            </w:pPr>
          </w:p>
          <w:p>
            <w:pPr>
              <w:spacing w:before="74" w:line="229" w:lineRule="auto"/>
              <w:ind w:left="315"/>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3"/>
                <w:sz w:val="23"/>
                <w:szCs w:val="23"/>
                <w:highlight w:val="none"/>
              </w:rPr>
              <w:t>大</w:t>
            </w:r>
            <w:r>
              <w:rPr>
                <w:rFonts w:hint="eastAsia" w:asciiTheme="minorEastAsia" w:hAnsiTheme="minorEastAsia" w:eastAsiaTheme="minorEastAsia" w:cstheme="minorEastAsia"/>
                <w:spacing w:val="2"/>
                <w:sz w:val="23"/>
                <w:szCs w:val="23"/>
                <w:highlight w:val="none"/>
              </w:rPr>
              <w:t>写：</w:t>
            </w:r>
          </w:p>
          <w:p>
            <w:pPr>
              <w:spacing w:line="259" w:lineRule="auto"/>
              <w:rPr>
                <w:rFonts w:hint="eastAsia" w:asciiTheme="minorEastAsia" w:hAnsiTheme="minorEastAsia" w:eastAsiaTheme="minorEastAsia" w:cstheme="minorEastAsia"/>
                <w:sz w:val="21"/>
                <w:highlight w:val="none"/>
              </w:rPr>
            </w:pPr>
          </w:p>
          <w:p>
            <w:pPr>
              <w:spacing w:before="75" w:line="229" w:lineRule="auto"/>
              <w:ind w:left="31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小写：</w:t>
            </w:r>
            <w:r>
              <w:rPr>
                <w:rFonts w:hint="eastAsia" w:asciiTheme="minorEastAsia" w:hAnsiTheme="minorEastAsia" w:eastAsiaTheme="minorEastAsia" w:cstheme="minorEastAsia"/>
                <w:spacing w:val="-5"/>
                <w:sz w:val="23"/>
                <w:szCs w:val="23"/>
                <w:highlight w:val="none"/>
              </w:rPr>
              <w:t>元</w:t>
            </w:r>
          </w:p>
        </w:tc>
        <w:tc>
          <w:tcPr>
            <w:tcW w:w="2248" w:type="dxa"/>
            <w:vAlign w:val="top"/>
          </w:tcPr>
          <w:p>
            <w:pPr>
              <w:spacing w:line="347" w:lineRule="auto"/>
              <w:rPr>
                <w:rFonts w:hint="eastAsia" w:asciiTheme="minorEastAsia" w:hAnsiTheme="minorEastAsia" w:eastAsiaTheme="minorEastAsia" w:cstheme="minorEastAsia"/>
                <w:sz w:val="21"/>
                <w:highlight w:val="none"/>
              </w:rPr>
            </w:pPr>
          </w:p>
          <w:p>
            <w:pPr>
              <w:spacing w:before="75" w:line="624" w:lineRule="exact"/>
              <w:ind w:left="53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position w:val="30"/>
                <w:sz w:val="23"/>
                <w:szCs w:val="23"/>
                <w:highlight w:val="none"/>
              </w:rPr>
              <w:t>合同签订</w:t>
            </w:r>
            <w:r>
              <w:rPr>
                <w:rFonts w:hint="eastAsia" w:asciiTheme="minorEastAsia" w:hAnsiTheme="minorEastAsia" w:eastAsiaTheme="minorEastAsia" w:cstheme="minorEastAsia"/>
                <w:spacing w:val="7"/>
                <w:position w:val="30"/>
                <w:sz w:val="23"/>
                <w:szCs w:val="23"/>
                <w:highlight w:val="none"/>
              </w:rPr>
              <w:t>后</w:t>
            </w:r>
          </w:p>
          <w:p>
            <w:pPr>
              <w:tabs>
                <w:tab w:val="left" w:pos="1198"/>
              </w:tabs>
              <w:spacing w:before="1" w:line="228" w:lineRule="auto"/>
              <w:ind w:left="82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u w:val="single" w:color="auto"/>
              </w:rPr>
              <w:tab/>
            </w:r>
            <w:r>
              <w:rPr>
                <w:rFonts w:hint="eastAsia" w:asciiTheme="minorEastAsia" w:hAnsiTheme="minorEastAsia" w:eastAsiaTheme="minorEastAsia" w:cstheme="minorEastAsia"/>
                <w:sz w:val="23"/>
                <w:szCs w:val="23"/>
                <w:highlight w:val="none"/>
              </w:rPr>
              <w:t>天</w:t>
            </w:r>
          </w:p>
        </w:tc>
        <w:tc>
          <w:tcPr>
            <w:tcW w:w="2490" w:type="dxa"/>
            <w:tcBorders>
              <w:right w:val="single" w:color="000000" w:sz="6" w:space="0"/>
            </w:tcBorders>
            <w:vAlign w:val="top"/>
          </w:tcPr>
          <w:p>
            <w:pPr>
              <w:spacing w:line="347" w:lineRule="auto"/>
              <w:rPr>
                <w:rFonts w:hint="eastAsia" w:asciiTheme="minorEastAsia" w:hAnsiTheme="minorEastAsia" w:eastAsiaTheme="minorEastAsia" w:cstheme="minorEastAsia"/>
                <w:sz w:val="21"/>
                <w:highlight w:val="none"/>
              </w:rPr>
            </w:pPr>
          </w:p>
          <w:p>
            <w:pPr>
              <w:spacing w:before="75" w:line="624" w:lineRule="exact"/>
              <w:ind w:left="65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position w:val="30"/>
                <w:sz w:val="23"/>
                <w:szCs w:val="23"/>
                <w:highlight w:val="none"/>
              </w:rPr>
              <w:t>验</w:t>
            </w:r>
            <w:r>
              <w:rPr>
                <w:rFonts w:hint="eastAsia" w:asciiTheme="minorEastAsia" w:hAnsiTheme="minorEastAsia" w:eastAsiaTheme="minorEastAsia" w:cstheme="minorEastAsia"/>
                <w:spacing w:val="8"/>
                <w:position w:val="30"/>
                <w:sz w:val="23"/>
                <w:szCs w:val="23"/>
                <w:highlight w:val="none"/>
              </w:rPr>
              <w:t>收合格后</w:t>
            </w:r>
          </w:p>
          <w:p>
            <w:pPr>
              <w:tabs>
                <w:tab w:val="left" w:pos="1313"/>
              </w:tabs>
              <w:spacing w:line="228" w:lineRule="auto"/>
              <w:ind w:left="94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u w:val="single" w:color="auto"/>
              </w:rPr>
              <w:tab/>
            </w:r>
            <w:r>
              <w:rPr>
                <w:rFonts w:hint="eastAsia" w:asciiTheme="minorEastAsia" w:hAnsiTheme="minorEastAsia" w:eastAsiaTheme="minorEastAsia" w:cstheme="minorEastAsia"/>
                <w:sz w:val="23"/>
                <w:szCs w:val="23"/>
                <w:highlight w:val="none"/>
              </w:rPr>
              <w:t>年</w:t>
            </w:r>
          </w:p>
        </w:tc>
      </w:tr>
    </w:tbl>
    <w:p>
      <w:pPr>
        <w:spacing w:before="258" w:line="227" w:lineRule="auto"/>
        <w:ind w:left="132"/>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sz w:val="22"/>
          <w:szCs w:val="22"/>
          <w:highlight w:val="none"/>
        </w:rPr>
        <w:t>注：1.报价单位：元，最多保留</w:t>
      </w:r>
      <w:r>
        <w:rPr>
          <w:rFonts w:hint="eastAsia" w:asciiTheme="minorEastAsia" w:hAnsiTheme="minorEastAsia" w:eastAsiaTheme="minorEastAsia" w:cstheme="minorEastAsia"/>
          <w:sz w:val="22"/>
          <w:szCs w:val="22"/>
          <w:highlight w:val="none"/>
        </w:rPr>
        <w:t>小数点后两位。社区健身器材清单见分项报价表。</w:t>
      </w:r>
    </w:p>
    <w:p>
      <w:pPr>
        <w:spacing w:before="89" w:line="302" w:lineRule="auto"/>
        <w:ind w:left="148" w:right="28" w:firstLine="426"/>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sz w:val="22"/>
          <w:szCs w:val="22"/>
          <w:highlight w:val="none"/>
        </w:rPr>
        <w:t>2.投标报价为投标总价，包括货物</w:t>
      </w:r>
      <w:r>
        <w:rPr>
          <w:rFonts w:hint="eastAsia" w:asciiTheme="minorEastAsia" w:hAnsiTheme="minorEastAsia" w:eastAsiaTheme="minorEastAsia" w:cstheme="minorEastAsia"/>
          <w:sz w:val="22"/>
          <w:szCs w:val="22"/>
          <w:highlight w:val="none"/>
        </w:rPr>
        <w:t>(设备/产品)费、包装费、运输费、验收费、保险费、安装费、调试费、培训费、售前、售中、售后服务</w:t>
      </w:r>
      <w:r>
        <w:rPr>
          <w:rFonts w:hint="eastAsia" w:asciiTheme="minorEastAsia" w:hAnsiTheme="minorEastAsia" w:eastAsiaTheme="minorEastAsia" w:cstheme="minorEastAsia"/>
          <w:spacing w:val="-1"/>
          <w:sz w:val="22"/>
          <w:szCs w:val="22"/>
          <w:highlight w:val="none"/>
        </w:rPr>
        <w:t>费、招标代理费、税金及其他不可预见费等全部费用，合同执行期间不得</w:t>
      </w:r>
      <w:r>
        <w:rPr>
          <w:rFonts w:hint="eastAsia" w:asciiTheme="minorEastAsia" w:hAnsiTheme="minorEastAsia" w:eastAsiaTheme="minorEastAsia" w:cstheme="minorEastAsia"/>
          <w:sz w:val="22"/>
          <w:szCs w:val="22"/>
          <w:highlight w:val="none"/>
        </w:rPr>
        <w:t>调整。</w:t>
      </w:r>
    </w:p>
    <w:p>
      <w:pPr>
        <w:ind w:left="584"/>
        <w:outlineLvl w:val="1"/>
        <w:rPr>
          <w:rFonts w:hint="eastAsia" w:asciiTheme="minorEastAsia" w:hAnsiTheme="minorEastAsia" w:eastAsiaTheme="minorEastAsia" w:cstheme="minorEastAsia"/>
          <w:sz w:val="22"/>
          <w:szCs w:val="22"/>
          <w:highlight w:val="none"/>
        </w:rPr>
      </w:pPr>
      <w:bookmarkStart w:id="117" w:name="_Toc32334"/>
      <w:r>
        <w:rPr>
          <w:rFonts w:hint="eastAsia" w:asciiTheme="minorEastAsia" w:hAnsiTheme="minorEastAsia" w:eastAsiaTheme="minorEastAsia" w:cstheme="minorEastAsia"/>
          <w:spacing w:val="-1"/>
          <w:sz w:val="22"/>
          <w:szCs w:val="22"/>
          <w:highlight w:val="none"/>
          <w14:textOutline w14:w="4013" w14:cap="sq" w14:cmpd="sng">
            <w14:solidFill>
              <w14:srgbClr w14:val="000000"/>
            </w14:solidFill>
            <w14:prstDash w14:val="solid"/>
            <w14:bevel/>
          </w14:textOutline>
        </w:rPr>
        <w:t>3.</w:t>
      </w:r>
      <w:r>
        <w:rPr>
          <w:rFonts w:hint="eastAsia" w:asciiTheme="minorEastAsia" w:hAnsiTheme="minorEastAsia" w:eastAsiaTheme="minorEastAsia" w:cstheme="minorEastAsia"/>
          <w:sz w:val="22"/>
          <w:szCs w:val="22"/>
          <w:highlight w:val="none"/>
          <w14:textOutline w14:w="4013" w14:cap="sq" w14:cmpd="sng">
            <w14:solidFill>
              <w14:srgbClr w14:val="000000"/>
            </w14:solidFill>
            <w14:prstDash w14:val="solid"/>
            <w14:bevel/>
          </w14:textOutline>
        </w:rPr>
        <w:t>本表须另备一份供唱标用，单独密封，随投标文件一同递交。</w:t>
      </w:r>
      <w:bookmarkEnd w:id="117"/>
    </w:p>
    <w:p>
      <w:pPr>
        <w:spacing w:line="267" w:lineRule="auto"/>
        <w:rPr>
          <w:rFonts w:hint="eastAsia" w:asciiTheme="minorEastAsia" w:hAnsiTheme="minorEastAsia" w:eastAsiaTheme="minorEastAsia" w:cstheme="minorEastAsia"/>
          <w:sz w:val="21"/>
          <w:highlight w:val="none"/>
        </w:rPr>
      </w:pPr>
    </w:p>
    <w:p>
      <w:pPr>
        <w:spacing w:line="267" w:lineRule="auto"/>
        <w:rPr>
          <w:rFonts w:hint="eastAsia" w:asciiTheme="minorEastAsia" w:hAnsiTheme="minorEastAsia" w:eastAsiaTheme="minorEastAsia" w:cstheme="minorEastAsia"/>
          <w:sz w:val="21"/>
          <w:highlight w:val="none"/>
        </w:rPr>
      </w:pPr>
    </w:p>
    <w:p>
      <w:pPr>
        <w:spacing w:line="268" w:lineRule="auto"/>
        <w:rPr>
          <w:rFonts w:hint="eastAsia" w:asciiTheme="minorEastAsia" w:hAnsiTheme="minorEastAsia" w:eastAsiaTheme="minorEastAsia" w:cstheme="minorEastAsia"/>
          <w:sz w:val="21"/>
          <w:highlight w:val="none"/>
        </w:rPr>
      </w:pPr>
    </w:p>
    <w:p>
      <w:pPr>
        <w:spacing w:before="75" w:line="227" w:lineRule="auto"/>
        <w:ind w:left="12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投标人名称：(盖公章)法定代</w:t>
      </w:r>
      <w:r>
        <w:rPr>
          <w:rFonts w:hint="eastAsia" w:asciiTheme="minorEastAsia" w:hAnsiTheme="minorEastAsia" w:eastAsiaTheme="minorEastAsia" w:cstheme="minorEastAsia"/>
          <w:sz w:val="23"/>
          <w:szCs w:val="23"/>
          <w:highlight w:val="none"/>
        </w:rPr>
        <w:t>表人或授权代表人：(签字或盖章)</w:t>
      </w:r>
    </w:p>
    <w:p>
      <w:pPr>
        <w:spacing w:line="419" w:lineRule="auto"/>
        <w:rPr>
          <w:rFonts w:hint="eastAsia" w:asciiTheme="minorEastAsia" w:hAnsiTheme="minorEastAsia" w:eastAsiaTheme="minorEastAsia" w:cstheme="minorEastAsia"/>
          <w:sz w:val="21"/>
          <w:highlight w:val="none"/>
        </w:rPr>
      </w:pPr>
    </w:p>
    <w:p>
      <w:pPr>
        <w:spacing w:before="75" w:line="228" w:lineRule="auto"/>
        <w:ind w:left="16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日期：</w:t>
      </w:r>
      <w:r>
        <w:rPr>
          <w:rFonts w:hint="eastAsia" w:asciiTheme="minorEastAsia" w:hAnsiTheme="minorEastAsia" w:eastAsiaTheme="minorEastAsia" w:cstheme="minorEastAsia"/>
          <w:sz w:val="23"/>
          <w:szCs w:val="23"/>
          <w:highlight w:val="none"/>
        </w:rPr>
        <w:t>年月日</w:t>
      </w:r>
    </w:p>
    <w:p>
      <w:pPr>
        <w:rPr>
          <w:rFonts w:hint="eastAsia" w:asciiTheme="minorEastAsia" w:hAnsiTheme="minorEastAsia" w:eastAsiaTheme="minorEastAsia" w:cstheme="minorEastAsia"/>
          <w:highlight w:val="none"/>
        </w:rPr>
        <w:sectPr>
          <w:headerReference r:id="rId91" w:type="default"/>
          <w:footerReference r:id="rId92" w:type="default"/>
          <w:pgSz w:w="16839" w:h="11906"/>
          <w:pgMar w:top="986" w:right="1387" w:bottom="1104" w:left="1299" w:header="711" w:footer="710" w:gutter="0"/>
          <w:pgNumType w:fmt="decimal"/>
          <w:cols w:space="720" w:num="1"/>
        </w:sectPr>
      </w:pPr>
    </w:p>
    <w:p>
      <w:pPr>
        <w:spacing w:line="377" w:lineRule="auto"/>
        <w:rPr>
          <w:rFonts w:hint="eastAsia" w:asciiTheme="minorEastAsia" w:hAnsiTheme="minorEastAsia" w:eastAsiaTheme="minorEastAsia" w:cstheme="minorEastAsia"/>
          <w:sz w:val="21"/>
          <w:highlight w:val="none"/>
        </w:rPr>
      </w:pPr>
    </w:p>
    <w:p>
      <w:pPr>
        <w:spacing w:before="101" w:line="419" w:lineRule="exact"/>
        <w:ind w:left="3721"/>
        <w:outlineLvl w:val="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0"/>
          <w:position w:val="2"/>
          <w:sz w:val="31"/>
          <w:szCs w:val="31"/>
          <w:highlight w:val="none"/>
          <w14:textOutline w14:w="5793" w14:cap="sq" w14:cmpd="sng">
            <w14:solidFill>
              <w14:srgbClr w14:val="000000"/>
            </w14:solidFill>
            <w14:prstDash w14:val="solid"/>
            <w14:bevel/>
          </w14:textOutline>
        </w:rPr>
        <w:t>二</w:t>
      </w:r>
      <w:r>
        <w:rPr>
          <w:rFonts w:hint="eastAsia" w:asciiTheme="minorEastAsia" w:hAnsiTheme="minorEastAsia" w:eastAsiaTheme="minorEastAsia" w:cstheme="minorEastAsia"/>
          <w:spacing w:val="8"/>
          <w:position w:val="2"/>
          <w:sz w:val="31"/>
          <w:szCs w:val="31"/>
          <w:highlight w:val="none"/>
          <w14:textOutline w14:w="5793" w14:cap="sq" w14:cmpd="sng">
            <w14:solidFill>
              <w14:srgbClr w14:val="000000"/>
            </w14:solidFill>
            <w14:prstDash w14:val="solid"/>
            <w14:bevel/>
          </w14:textOutline>
        </w:rPr>
        <w:t>、分项报价表</w:t>
      </w:r>
    </w:p>
    <w:p>
      <w:pPr>
        <w:spacing w:line="446" w:lineRule="auto"/>
        <w:rPr>
          <w:rFonts w:hint="eastAsia" w:asciiTheme="minorEastAsia" w:hAnsiTheme="minorEastAsia" w:eastAsiaTheme="minorEastAsia" w:cstheme="minorEastAsia"/>
          <w:sz w:val="21"/>
          <w:highlight w:val="none"/>
        </w:rPr>
      </w:pPr>
    </w:p>
    <w:p>
      <w:pPr>
        <w:spacing w:before="75" w:line="228" w:lineRule="auto"/>
        <w:ind w:left="136"/>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1"/>
          <w:sz w:val="23"/>
          <w:szCs w:val="23"/>
          <w:highlight w:val="none"/>
        </w:rPr>
        <w:t>项</w:t>
      </w:r>
      <w:r>
        <w:rPr>
          <w:rFonts w:hint="eastAsia" w:asciiTheme="minorEastAsia" w:hAnsiTheme="minorEastAsia" w:eastAsiaTheme="minorEastAsia" w:cstheme="minorEastAsia"/>
          <w:sz w:val="23"/>
          <w:szCs w:val="23"/>
          <w:highlight w:val="none"/>
        </w:rPr>
        <w:t>目名称：项目编号：</w:t>
      </w:r>
    </w:p>
    <w:p>
      <w:pPr>
        <w:spacing w:line="167" w:lineRule="exact"/>
        <w:rPr>
          <w:rFonts w:hint="eastAsia" w:asciiTheme="minorEastAsia" w:hAnsiTheme="minorEastAsia" w:eastAsiaTheme="minorEastAsia" w:cstheme="minorEastAsia"/>
          <w:highlight w:val="none"/>
        </w:rPr>
      </w:pPr>
    </w:p>
    <w:tbl>
      <w:tblPr>
        <w:tblStyle w:val="10"/>
        <w:tblW w:w="963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5"/>
        <w:gridCol w:w="1105"/>
        <w:gridCol w:w="1403"/>
        <w:gridCol w:w="736"/>
        <w:gridCol w:w="1026"/>
        <w:gridCol w:w="598"/>
        <w:gridCol w:w="479"/>
        <w:gridCol w:w="1044"/>
        <w:gridCol w:w="1067"/>
        <w:gridCol w:w="787"/>
        <w:gridCol w:w="8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585" w:type="dxa"/>
            <w:tcBorders>
              <w:left w:val="single" w:color="000000" w:sz="10" w:space="0"/>
              <w:right w:val="single" w:color="000000" w:sz="4" w:space="0"/>
            </w:tcBorders>
            <w:textDirection w:val="tbRlV"/>
            <w:vAlign w:val="top"/>
          </w:tcPr>
          <w:p>
            <w:pPr>
              <w:spacing w:before="172" w:line="217" w:lineRule="auto"/>
              <w:ind w:left="2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序</w:t>
            </w:r>
            <w:r>
              <w:rPr>
                <w:rFonts w:hint="eastAsia" w:asciiTheme="minorEastAsia" w:hAnsiTheme="minorEastAsia" w:eastAsiaTheme="minorEastAsia" w:cstheme="minorEastAsia"/>
                <w:spacing w:val="-7"/>
                <w:sz w:val="23"/>
                <w:szCs w:val="23"/>
                <w:highlight w:val="none"/>
              </w:rPr>
              <w:t>号</w:t>
            </w:r>
          </w:p>
        </w:tc>
        <w:tc>
          <w:tcPr>
            <w:tcW w:w="1105" w:type="dxa"/>
            <w:tcBorders>
              <w:left w:val="single" w:color="000000" w:sz="4" w:space="0"/>
              <w:right w:val="single" w:color="000000" w:sz="4" w:space="0"/>
            </w:tcBorders>
            <w:vAlign w:val="top"/>
          </w:tcPr>
          <w:p>
            <w:pPr>
              <w:spacing w:line="294" w:lineRule="auto"/>
              <w:rPr>
                <w:rFonts w:hint="eastAsia" w:asciiTheme="minorEastAsia" w:hAnsiTheme="minorEastAsia" w:eastAsiaTheme="minorEastAsia" w:cstheme="minorEastAsia"/>
                <w:sz w:val="21"/>
                <w:highlight w:val="none"/>
              </w:rPr>
            </w:pPr>
          </w:p>
          <w:p>
            <w:pPr>
              <w:spacing w:before="75" w:line="230" w:lineRule="auto"/>
              <w:ind w:left="31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名</w:t>
            </w:r>
            <w:r>
              <w:rPr>
                <w:rFonts w:hint="eastAsia" w:asciiTheme="minorEastAsia" w:hAnsiTheme="minorEastAsia" w:eastAsiaTheme="minorEastAsia" w:cstheme="minorEastAsia"/>
                <w:spacing w:val="3"/>
                <w:sz w:val="23"/>
                <w:szCs w:val="23"/>
                <w:highlight w:val="none"/>
              </w:rPr>
              <w:t>称</w:t>
            </w:r>
          </w:p>
        </w:tc>
        <w:tc>
          <w:tcPr>
            <w:tcW w:w="1403" w:type="dxa"/>
            <w:tcBorders>
              <w:left w:val="single" w:color="000000" w:sz="4" w:space="0"/>
              <w:right w:val="single" w:color="000000" w:sz="4" w:space="0"/>
            </w:tcBorders>
            <w:vAlign w:val="top"/>
          </w:tcPr>
          <w:p>
            <w:pPr>
              <w:spacing w:line="294" w:lineRule="auto"/>
              <w:rPr>
                <w:rFonts w:hint="eastAsia" w:asciiTheme="minorEastAsia" w:hAnsiTheme="minorEastAsia" w:eastAsiaTheme="minorEastAsia" w:cstheme="minorEastAsia"/>
                <w:sz w:val="21"/>
                <w:highlight w:val="none"/>
              </w:rPr>
            </w:pPr>
          </w:p>
          <w:p>
            <w:pPr>
              <w:spacing w:before="75" w:line="228" w:lineRule="auto"/>
              <w:ind w:left="17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品牌/商标</w:t>
            </w:r>
          </w:p>
        </w:tc>
        <w:tc>
          <w:tcPr>
            <w:tcW w:w="736" w:type="dxa"/>
            <w:tcBorders>
              <w:left w:val="single" w:color="000000" w:sz="4" w:space="0"/>
              <w:right w:val="single" w:color="000000" w:sz="4" w:space="0"/>
            </w:tcBorders>
            <w:vAlign w:val="top"/>
          </w:tcPr>
          <w:p>
            <w:pPr>
              <w:spacing w:before="214" w:line="266" w:lineRule="auto"/>
              <w:ind w:left="137" w:right="125" w:hanging="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规</w:t>
            </w:r>
            <w:r>
              <w:rPr>
                <w:rFonts w:hint="eastAsia" w:asciiTheme="minorEastAsia" w:hAnsiTheme="minorEastAsia" w:eastAsiaTheme="minorEastAsia" w:cstheme="minorEastAsia"/>
                <w:spacing w:val="4"/>
                <w:sz w:val="23"/>
                <w:szCs w:val="23"/>
                <w:highlight w:val="none"/>
              </w:rPr>
              <w:t>格</w:t>
            </w:r>
            <w:r>
              <w:rPr>
                <w:rFonts w:hint="eastAsia" w:asciiTheme="minorEastAsia" w:hAnsiTheme="minorEastAsia" w:eastAsiaTheme="minorEastAsia" w:cstheme="minorEastAsia"/>
                <w:spacing w:val="2"/>
                <w:sz w:val="23"/>
                <w:szCs w:val="23"/>
                <w:highlight w:val="none"/>
              </w:rPr>
              <w:t>型</w:t>
            </w:r>
            <w:r>
              <w:rPr>
                <w:rFonts w:hint="eastAsia" w:asciiTheme="minorEastAsia" w:hAnsiTheme="minorEastAsia" w:eastAsiaTheme="minorEastAsia" w:cstheme="minorEastAsia"/>
                <w:spacing w:val="1"/>
                <w:sz w:val="23"/>
                <w:szCs w:val="23"/>
                <w:highlight w:val="none"/>
              </w:rPr>
              <w:t>号</w:t>
            </w:r>
          </w:p>
        </w:tc>
        <w:tc>
          <w:tcPr>
            <w:tcW w:w="1026" w:type="dxa"/>
            <w:tcBorders>
              <w:left w:val="single" w:color="000000" w:sz="4" w:space="0"/>
              <w:right w:val="single" w:color="000000" w:sz="4" w:space="0"/>
            </w:tcBorders>
            <w:vAlign w:val="top"/>
          </w:tcPr>
          <w:p>
            <w:pPr>
              <w:spacing w:line="294" w:lineRule="auto"/>
              <w:rPr>
                <w:rFonts w:hint="eastAsia" w:asciiTheme="minorEastAsia" w:hAnsiTheme="minorEastAsia" w:eastAsiaTheme="minorEastAsia" w:cstheme="minorEastAsia"/>
                <w:sz w:val="21"/>
                <w:highlight w:val="none"/>
              </w:rPr>
            </w:pPr>
          </w:p>
          <w:p>
            <w:pPr>
              <w:spacing w:before="74" w:line="229" w:lineRule="auto"/>
              <w:ind w:left="15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制</w:t>
            </w:r>
            <w:r>
              <w:rPr>
                <w:rFonts w:hint="eastAsia" w:asciiTheme="minorEastAsia" w:hAnsiTheme="minorEastAsia" w:eastAsiaTheme="minorEastAsia" w:cstheme="minorEastAsia"/>
                <w:spacing w:val="6"/>
                <w:sz w:val="23"/>
                <w:szCs w:val="23"/>
                <w:highlight w:val="none"/>
              </w:rPr>
              <w:t>造商</w:t>
            </w:r>
          </w:p>
        </w:tc>
        <w:tc>
          <w:tcPr>
            <w:tcW w:w="598" w:type="dxa"/>
            <w:tcBorders>
              <w:left w:val="single" w:color="000000" w:sz="4" w:space="0"/>
              <w:right w:val="single" w:color="000000" w:sz="4" w:space="0"/>
            </w:tcBorders>
            <w:textDirection w:val="tbRlV"/>
            <w:vAlign w:val="top"/>
          </w:tcPr>
          <w:p>
            <w:pPr>
              <w:spacing w:before="172" w:line="215" w:lineRule="auto"/>
              <w:ind w:left="2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数</w:t>
            </w:r>
            <w:r>
              <w:rPr>
                <w:rFonts w:hint="eastAsia" w:asciiTheme="minorEastAsia" w:hAnsiTheme="minorEastAsia" w:eastAsiaTheme="minorEastAsia" w:cstheme="minorEastAsia"/>
                <w:spacing w:val="-7"/>
                <w:sz w:val="23"/>
                <w:szCs w:val="23"/>
                <w:highlight w:val="none"/>
              </w:rPr>
              <w:t>量</w:t>
            </w:r>
          </w:p>
        </w:tc>
        <w:tc>
          <w:tcPr>
            <w:tcW w:w="479" w:type="dxa"/>
            <w:tcBorders>
              <w:left w:val="single" w:color="000000" w:sz="4" w:space="0"/>
              <w:right w:val="single" w:color="000000" w:sz="4" w:space="0"/>
            </w:tcBorders>
            <w:textDirection w:val="tbRlV"/>
            <w:vAlign w:val="top"/>
          </w:tcPr>
          <w:p>
            <w:pPr>
              <w:spacing w:before="111" w:line="216" w:lineRule="auto"/>
              <w:ind w:left="2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单</w:t>
            </w:r>
            <w:r>
              <w:rPr>
                <w:rFonts w:hint="eastAsia" w:asciiTheme="minorEastAsia" w:hAnsiTheme="minorEastAsia" w:eastAsiaTheme="minorEastAsia" w:cstheme="minorEastAsia"/>
                <w:spacing w:val="-7"/>
                <w:sz w:val="23"/>
                <w:szCs w:val="23"/>
                <w:highlight w:val="none"/>
              </w:rPr>
              <w:t>位</w:t>
            </w:r>
          </w:p>
        </w:tc>
        <w:tc>
          <w:tcPr>
            <w:tcW w:w="1044" w:type="dxa"/>
            <w:tcBorders>
              <w:left w:val="single" w:color="000000" w:sz="4" w:space="0"/>
              <w:right w:val="single" w:color="000000" w:sz="4" w:space="0"/>
            </w:tcBorders>
            <w:vAlign w:val="top"/>
          </w:tcPr>
          <w:p>
            <w:pPr>
              <w:spacing w:line="293" w:lineRule="auto"/>
              <w:rPr>
                <w:rFonts w:hint="eastAsia" w:asciiTheme="minorEastAsia" w:hAnsiTheme="minorEastAsia" w:eastAsiaTheme="minorEastAsia" w:cstheme="minorEastAsia"/>
                <w:sz w:val="21"/>
                <w:highlight w:val="none"/>
              </w:rPr>
            </w:pPr>
          </w:p>
          <w:p>
            <w:pPr>
              <w:spacing w:before="75" w:line="227" w:lineRule="auto"/>
              <w:ind w:left="2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单价</w:t>
            </w:r>
          </w:p>
        </w:tc>
        <w:tc>
          <w:tcPr>
            <w:tcW w:w="1067" w:type="dxa"/>
            <w:tcBorders>
              <w:left w:val="single" w:color="000000" w:sz="4" w:space="0"/>
              <w:right w:val="single" w:color="000000" w:sz="4" w:space="0"/>
            </w:tcBorders>
            <w:vAlign w:val="top"/>
          </w:tcPr>
          <w:p>
            <w:pPr>
              <w:spacing w:before="215" w:line="265" w:lineRule="auto"/>
              <w:ind w:left="197" w:right="181" w:firstLine="10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合</w:t>
            </w:r>
            <w:r>
              <w:rPr>
                <w:rFonts w:hint="eastAsia" w:asciiTheme="minorEastAsia" w:hAnsiTheme="minorEastAsia" w:eastAsiaTheme="minorEastAsia" w:cstheme="minorEastAsia"/>
                <w:spacing w:val="4"/>
                <w:sz w:val="23"/>
                <w:szCs w:val="23"/>
                <w:highlight w:val="none"/>
              </w:rPr>
              <w:t>价</w:t>
            </w:r>
            <w:r>
              <w:rPr>
                <w:rFonts w:hint="eastAsia" w:asciiTheme="minorEastAsia" w:hAnsiTheme="minorEastAsia" w:eastAsiaTheme="minorEastAsia" w:cstheme="minorEastAsia"/>
                <w:spacing w:val="35"/>
                <w:sz w:val="23"/>
                <w:szCs w:val="23"/>
                <w:highlight w:val="none"/>
              </w:rPr>
              <w:t>(</w:t>
            </w:r>
            <w:r>
              <w:rPr>
                <w:rFonts w:hint="eastAsia" w:asciiTheme="minorEastAsia" w:hAnsiTheme="minorEastAsia" w:eastAsiaTheme="minorEastAsia" w:cstheme="minorEastAsia"/>
                <w:spacing w:val="34"/>
                <w:sz w:val="23"/>
                <w:szCs w:val="23"/>
                <w:highlight w:val="none"/>
              </w:rPr>
              <w:t>元)</w:t>
            </w:r>
          </w:p>
        </w:tc>
        <w:tc>
          <w:tcPr>
            <w:tcW w:w="787" w:type="dxa"/>
            <w:tcBorders>
              <w:left w:val="single" w:color="000000" w:sz="4" w:space="0"/>
              <w:right w:val="single" w:color="000000" w:sz="4" w:space="0"/>
            </w:tcBorders>
            <w:vAlign w:val="top"/>
          </w:tcPr>
          <w:p>
            <w:pPr>
              <w:spacing w:before="60" w:line="242" w:lineRule="auto"/>
              <w:ind w:left="165" w:right="138" w:firstLine="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是否</w:t>
            </w:r>
            <w:r>
              <w:rPr>
                <w:rFonts w:hint="eastAsia" w:asciiTheme="minorEastAsia" w:hAnsiTheme="minorEastAsia" w:eastAsiaTheme="minorEastAsia" w:cstheme="minorEastAsia"/>
                <w:spacing w:val="6"/>
                <w:sz w:val="23"/>
                <w:szCs w:val="23"/>
                <w:highlight w:val="none"/>
              </w:rPr>
              <w:t>属于进口</w:t>
            </w:r>
          </w:p>
        </w:tc>
        <w:tc>
          <w:tcPr>
            <w:tcW w:w="801" w:type="dxa"/>
            <w:tcBorders>
              <w:left w:val="single" w:color="000000" w:sz="4" w:space="0"/>
              <w:right w:val="single" w:color="000000" w:sz="10" w:space="0"/>
            </w:tcBorders>
            <w:vAlign w:val="top"/>
          </w:tcPr>
          <w:p>
            <w:pPr>
              <w:spacing w:line="293" w:lineRule="auto"/>
              <w:rPr>
                <w:rFonts w:hint="eastAsia" w:asciiTheme="minorEastAsia" w:hAnsiTheme="minorEastAsia" w:eastAsiaTheme="minorEastAsia" w:cstheme="minorEastAsia"/>
                <w:sz w:val="21"/>
                <w:highlight w:val="none"/>
              </w:rPr>
            </w:pPr>
          </w:p>
          <w:p>
            <w:pPr>
              <w:spacing w:before="75" w:line="230" w:lineRule="auto"/>
              <w:ind w:left="17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备</w:t>
            </w:r>
            <w:r>
              <w:rPr>
                <w:rFonts w:hint="eastAsia" w:asciiTheme="minorEastAsia" w:hAnsiTheme="minorEastAsia" w:eastAsiaTheme="minorEastAsia" w:cstheme="minorEastAsia"/>
                <w:spacing w:val="3"/>
                <w:sz w:val="23"/>
                <w:szCs w:val="23"/>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585"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10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3"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2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59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7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4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6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8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0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585"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10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3"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2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59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7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4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6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8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0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585"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10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3"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2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59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7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4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6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8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0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3" w:hRule="atLeast"/>
        </w:trPr>
        <w:tc>
          <w:tcPr>
            <w:tcW w:w="585"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10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3"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2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59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7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4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6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8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0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585"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10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3"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2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59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7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4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6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8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0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3" w:hRule="atLeast"/>
        </w:trPr>
        <w:tc>
          <w:tcPr>
            <w:tcW w:w="585"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10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3"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2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59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7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4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6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8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0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585"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10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3"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2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59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7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4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6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8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0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585"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10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3"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2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59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7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4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6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8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0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585"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10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3"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2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59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7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4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6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8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0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585"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10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3"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2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59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7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4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6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8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0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5932" w:type="dxa"/>
            <w:gridSpan w:val="7"/>
            <w:tcBorders>
              <w:left w:val="single" w:color="000000" w:sz="10" w:space="0"/>
              <w:right w:val="single" w:color="000000" w:sz="4" w:space="0"/>
            </w:tcBorders>
            <w:vAlign w:val="top"/>
          </w:tcPr>
          <w:p>
            <w:pPr>
              <w:spacing w:before="216" w:line="229" w:lineRule="auto"/>
              <w:ind w:left="248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14:textOutline w14:w="4358" w14:cap="sq" w14:cmpd="sng">
                  <w14:solidFill>
                    <w14:srgbClr w14:val="000000"/>
                  </w14:solidFill>
                  <w14:prstDash w14:val="solid"/>
                  <w14:bevel/>
                </w14:textOutline>
              </w:rPr>
              <w:t>单</w:t>
            </w:r>
            <w:r>
              <w:rPr>
                <w:rFonts w:hint="eastAsia" w:asciiTheme="minorEastAsia" w:hAnsiTheme="minorEastAsia" w:eastAsiaTheme="minorEastAsia" w:cstheme="minorEastAsia"/>
                <w:spacing w:val="7"/>
                <w:sz w:val="23"/>
                <w:szCs w:val="23"/>
                <w:highlight w:val="none"/>
                <w14:textOutline w14:w="4358" w14:cap="sq" w14:cmpd="sng">
                  <w14:solidFill>
                    <w14:srgbClr w14:val="000000"/>
                  </w14:solidFill>
                  <w14:prstDash w14:val="solid"/>
                  <w14:bevel/>
                </w14:textOutline>
              </w:rPr>
              <w:t>套总计</w:t>
            </w:r>
          </w:p>
        </w:tc>
        <w:tc>
          <w:tcPr>
            <w:tcW w:w="3699" w:type="dxa"/>
            <w:gridSpan w:val="4"/>
            <w:tcBorders>
              <w:left w:val="single" w:color="000000" w:sz="4" w:space="0"/>
              <w:right w:val="single" w:color="000000" w:sz="10" w:space="0"/>
            </w:tcBorders>
            <w:vAlign w:val="top"/>
          </w:tcPr>
          <w:p>
            <w:pPr>
              <w:spacing w:before="216" w:line="229" w:lineRule="auto"/>
              <w:ind w:left="23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14:textOutline w14:w="4358" w14:cap="sq" w14:cmpd="sng">
                  <w14:solidFill>
                    <w14:srgbClr w14:val="000000"/>
                  </w14:solidFill>
                  <w14:prstDash w14:val="solid"/>
                  <w14:bevel/>
                </w14:textOutli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5932" w:type="dxa"/>
            <w:gridSpan w:val="7"/>
            <w:tcBorders>
              <w:left w:val="single" w:color="000000" w:sz="10" w:space="0"/>
              <w:right w:val="single" w:color="000000" w:sz="4" w:space="0"/>
            </w:tcBorders>
            <w:vAlign w:val="top"/>
          </w:tcPr>
          <w:p>
            <w:pPr>
              <w:spacing w:before="216" w:line="228" w:lineRule="auto"/>
              <w:ind w:left="21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14:textOutline w14:w="4358" w14:cap="sq" w14:cmpd="sng">
                  <w14:solidFill>
                    <w14:srgbClr w14:val="000000"/>
                  </w14:solidFill>
                  <w14:prstDash w14:val="solid"/>
                  <w14:bevel/>
                </w14:textOutline>
              </w:rPr>
              <w:t>共套，总计</w:t>
            </w:r>
          </w:p>
        </w:tc>
        <w:tc>
          <w:tcPr>
            <w:tcW w:w="3699" w:type="dxa"/>
            <w:gridSpan w:val="4"/>
            <w:tcBorders>
              <w:left w:val="single" w:color="000000" w:sz="4" w:space="0"/>
              <w:right w:val="single" w:color="000000" w:sz="10" w:space="0"/>
            </w:tcBorders>
            <w:vAlign w:val="top"/>
          </w:tcPr>
          <w:p>
            <w:pPr>
              <w:spacing w:before="216" w:line="229" w:lineRule="auto"/>
              <w:ind w:left="239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14:textOutline w14:w="4358" w14:cap="sq" w14:cmpd="sng">
                  <w14:solidFill>
                    <w14:srgbClr w14:val="000000"/>
                  </w14:solidFill>
                  <w14:prstDash w14:val="solid"/>
                  <w14:bevel/>
                </w14:textOutline>
              </w:rPr>
              <w:t>元</w:t>
            </w:r>
          </w:p>
        </w:tc>
      </w:tr>
    </w:tbl>
    <w:p>
      <w:pPr>
        <w:spacing w:before="288" w:line="401" w:lineRule="exact"/>
        <w:ind w:left="126"/>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position w:val="13"/>
          <w:sz w:val="22"/>
          <w:szCs w:val="22"/>
          <w:highlight w:val="none"/>
        </w:rPr>
        <w:t>说</w:t>
      </w:r>
      <w:r>
        <w:rPr>
          <w:rFonts w:hint="eastAsia" w:asciiTheme="minorEastAsia" w:hAnsiTheme="minorEastAsia" w:eastAsiaTheme="minorEastAsia" w:cstheme="minorEastAsia"/>
          <w:position w:val="13"/>
          <w:sz w:val="22"/>
          <w:szCs w:val="22"/>
          <w:highlight w:val="none"/>
        </w:rPr>
        <w:t>明：</w:t>
      </w:r>
    </w:p>
    <w:p>
      <w:pPr>
        <w:spacing w:line="215" w:lineRule="auto"/>
        <w:ind w:left="145"/>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6"/>
          <w:sz w:val="22"/>
          <w:szCs w:val="22"/>
          <w:highlight w:val="none"/>
        </w:rPr>
        <w:t>1.表中</w:t>
      </w:r>
      <w:r>
        <w:rPr>
          <w:rFonts w:hint="eastAsia" w:asciiTheme="minorEastAsia" w:hAnsiTheme="minorEastAsia" w:eastAsiaTheme="minorEastAsia" w:cstheme="minorEastAsia"/>
          <w:spacing w:val="-3"/>
          <w:sz w:val="22"/>
          <w:szCs w:val="22"/>
          <w:highlight w:val="none"/>
        </w:rPr>
        <w:t>序号应与第五章中的采购内容“社区健身器材采购清单”一致。</w:t>
      </w:r>
    </w:p>
    <w:p>
      <w:pPr>
        <w:spacing w:before="142" w:line="289" w:lineRule="exact"/>
        <w:ind w:left="14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position w:val="1"/>
          <w:sz w:val="22"/>
          <w:szCs w:val="22"/>
          <w:highlight w:val="none"/>
        </w:rPr>
        <w:t>2.本</w:t>
      </w:r>
      <w:r>
        <w:rPr>
          <w:rFonts w:hint="eastAsia" w:asciiTheme="minorEastAsia" w:hAnsiTheme="minorEastAsia" w:eastAsiaTheme="minorEastAsia" w:cstheme="minorEastAsia"/>
          <w:position w:val="1"/>
          <w:sz w:val="22"/>
          <w:szCs w:val="22"/>
          <w:highlight w:val="none"/>
        </w:rPr>
        <w:t>表可横置填写。</w:t>
      </w:r>
    </w:p>
    <w:p>
      <w:pPr>
        <w:spacing w:before="112"/>
        <w:ind w:left="149"/>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sz w:val="22"/>
          <w:szCs w:val="22"/>
          <w:highlight w:val="none"/>
        </w:rPr>
        <w:t>3.是否属于</w:t>
      </w:r>
      <w:r>
        <w:rPr>
          <w:rFonts w:hint="eastAsia" w:asciiTheme="minorEastAsia" w:hAnsiTheme="minorEastAsia" w:eastAsiaTheme="minorEastAsia" w:cstheme="minorEastAsia"/>
          <w:sz w:val="22"/>
          <w:szCs w:val="22"/>
          <w:highlight w:val="none"/>
        </w:rPr>
        <w:t>进口指整机。</w:t>
      </w:r>
    </w:p>
    <w:p>
      <w:pPr>
        <w:spacing w:line="288" w:lineRule="auto"/>
        <w:rPr>
          <w:rFonts w:hint="eastAsia" w:asciiTheme="minorEastAsia" w:hAnsiTheme="minorEastAsia" w:eastAsiaTheme="minorEastAsia" w:cstheme="minorEastAsia"/>
          <w:sz w:val="21"/>
          <w:highlight w:val="none"/>
        </w:rPr>
      </w:pPr>
    </w:p>
    <w:p>
      <w:pPr>
        <w:spacing w:line="289" w:lineRule="auto"/>
        <w:rPr>
          <w:rFonts w:hint="eastAsia" w:asciiTheme="minorEastAsia" w:hAnsiTheme="minorEastAsia" w:eastAsiaTheme="minorEastAsia" w:cstheme="minorEastAsia"/>
          <w:sz w:val="21"/>
          <w:highlight w:val="none"/>
        </w:rPr>
      </w:pPr>
    </w:p>
    <w:p>
      <w:pPr>
        <w:spacing w:before="75" w:line="482" w:lineRule="auto"/>
        <w:ind w:left="3904" w:right="143" w:firstLine="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投标人名称：</w:t>
      </w:r>
      <w:r>
        <w:rPr>
          <w:rFonts w:hint="eastAsia" w:asciiTheme="minorEastAsia" w:hAnsiTheme="minorEastAsia" w:eastAsiaTheme="minorEastAsia" w:cstheme="minorEastAsia"/>
          <w:sz w:val="23"/>
          <w:szCs w:val="23"/>
          <w:highlight w:val="none"/>
        </w:rPr>
        <w:t>(盖公章)</w:t>
      </w:r>
      <w:r>
        <w:rPr>
          <w:rFonts w:hint="eastAsia" w:asciiTheme="minorEastAsia" w:hAnsiTheme="minorEastAsia" w:eastAsiaTheme="minorEastAsia" w:cstheme="minorEastAsia"/>
          <w:spacing w:val="-1"/>
          <w:sz w:val="23"/>
          <w:szCs w:val="23"/>
          <w:highlight w:val="none"/>
        </w:rPr>
        <w:t>法定代表人或其授权代表人：(签字或</w:t>
      </w:r>
      <w:r>
        <w:rPr>
          <w:rFonts w:hint="eastAsia" w:asciiTheme="minorEastAsia" w:hAnsiTheme="minorEastAsia" w:eastAsiaTheme="minorEastAsia" w:cstheme="minorEastAsia"/>
          <w:sz w:val="23"/>
          <w:szCs w:val="23"/>
          <w:highlight w:val="none"/>
        </w:rPr>
        <w:t>签章)</w:t>
      </w:r>
    </w:p>
    <w:p>
      <w:pPr>
        <w:spacing w:line="228" w:lineRule="auto"/>
        <w:ind w:right="82"/>
        <w:jc w:val="right"/>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日</w:t>
      </w:r>
      <w:r>
        <w:rPr>
          <w:rFonts w:hint="eastAsia" w:asciiTheme="minorEastAsia" w:hAnsiTheme="minorEastAsia" w:eastAsiaTheme="minorEastAsia" w:cstheme="minorEastAsia"/>
          <w:spacing w:val="-9"/>
          <w:sz w:val="23"/>
          <w:szCs w:val="23"/>
          <w:highlight w:val="none"/>
        </w:rPr>
        <w:t>期：年月日</w:t>
      </w:r>
    </w:p>
    <w:p>
      <w:pPr>
        <w:rPr>
          <w:rFonts w:hint="eastAsia" w:asciiTheme="minorEastAsia" w:hAnsiTheme="minorEastAsia" w:eastAsiaTheme="minorEastAsia" w:cstheme="minorEastAsia"/>
          <w:highlight w:val="none"/>
        </w:rPr>
        <w:sectPr>
          <w:headerReference r:id="rId93" w:type="default"/>
          <w:footerReference r:id="rId94" w:type="default"/>
          <w:pgSz w:w="11906" w:h="16839"/>
          <w:pgMar w:top="986" w:right="1124" w:bottom="1104" w:left="1124" w:header="711" w:footer="710" w:gutter="0"/>
          <w:pgNumType w:fmt="decimal"/>
          <w:cols w:space="720" w:num="1"/>
        </w:sectPr>
      </w:pPr>
    </w:p>
    <w:p>
      <w:pPr>
        <w:spacing w:line="262" w:lineRule="auto"/>
        <w:rPr>
          <w:rFonts w:hint="eastAsia" w:asciiTheme="minorEastAsia" w:hAnsiTheme="minorEastAsia" w:eastAsiaTheme="minorEastAsia" w:cstheme="minorEastAsia"/>
          <w:sz w:val="21"/>
          <w:highlight w:val="none"/>
        </w:rPr>
      </w:pPr>
    </w:p>
    <w:p>
      <w:pPr>
        <w:spacing w:line="262"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before="101" w:line="408" w:lineRule="exact"/>
        <w:ind w:left="3071"/>
        <w:outlineLvl w:val="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0"/>
          <w:position w:val="1"/>
          <w:sz w:val="31"/>
          <w:szCs w:val="31"/>
          <w:highlight w:val="none"/>
          <w14:textOutline w14:w="5793" w14:cap="sq" w14:cmpd="sng">
            <w14:solidFill>
              <w14:srgbClr w14:val="000000"/>
            </w14:solidFill>
            <w14:prstDash w14:val="solid"/>
            <w14:bevel/>
          </w14:textOutline>
        </w:rPr>
        <w:t>三、主要备品配件报价表</w:t>
      </w:r>
    </w:p>
    <w:p>
      <w:pPr>
        <w:rPr>
          <w:rFonts w:hint="eastAsia" w:asciiTheme="minorEastAsia" w:hAnsiTheme="minorEastAsia" w:eastAsiaTheme="minorEastAsia" w:cstheme="minorEastAsia"/>
          <w:highlight w:val="none"/>
        </w:rPr>
      </w:pPr>
    </w:p>
    <w:p>
      <w:pPr>
        <w:spacing w:line="31" w:lineRule="exact"/>
        <w:rPr>
          <w:rFonts w:hint="eastAsia" w:asciiTheme="minorEastAsia" w:hAnsiTheme="minorEastAsia" w:eastAsiaTheme="minorEastAsia" w:cstheme="minorEastAsia"/>
          <w:highlight w:val="none"/>
        </w:rPr>
      </w:pPr>
    </w:p>
    <w:tbl>
      <w:tblPr>
        <w:tblStyle w:val="10"/>
        <w:tblW w:w="963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1"/>
        <w:gridCol w:w="1035"/>
        <w:gridCol w:w="1033"/>
        <w:gridCol w:w="809"/>
        <w:gridCol w:w="1079"/>
        <w:gridCol w:w="1488"/>
        <w:gridCol w:w="535"/>
        <w:gridCol w:w="486"/>
        <w:gridCol w:w="876"/>
        <w:gridCol w:w="876"/>
        <w:gridCol w:w="8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1" w:hRule="atLeast"/>
        </w:trPr>
        <w:tc>
          <w:tcPr>
            <w:tcW w:w="581" w:type="dxa"/>
            <w:tcBorders>
              <w:left w:val="single" w:color="000000" w:sz="10" w:space="0"/>
            </w:tcBorders>
            <w:textDirection w:val="tbRlV"/>
            <w:vAlign w:val="top"/>
          </w:tcPr>
          <w:p>
            <w:pPr>
              <w:spacing w:before="181" w:line="211" w:lineRule="auto"/>
              <w:ind w:left="198"/>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6"/>
                <w:sz w:val="22"/>
                <w:szCs w:val="22"/>
                <w:highlight w:val="none"/>
              </w:rPr>
              <w:t>序</w:t>
            </w:r>
            <w:r>
              <w:rPr>
                <w:rFonts w:hint="eastAsia" w:asciiTheme="minorEastAsia" w:hAnsiTheme="minorEastAsia" w:eastAsiaTheme="minorEastAsia" w:cstheme="minorEastAsia"/>
                <w:spacing w:val="-15"/>
                <w:sz w:val="22"/>
                <w:szCs w:val="22"/>
                <w:highlight w:val="none"/>
              </w:rPr>
              <w:t>号</w:t>
            </w:r>
          </w:p>
        </w:tc>
        <w:tc>
          <w:tcPr>
            <w:tcW w:w="1035" w:type="dxa"/>
            <w:vAlign w:val="top"/>
          </w:tcPr>
          <w:p>
            <w:pPr>
              <w:spacing w:before="197" w:line="238" w:lineRule="auto"/>
              <w:ind w:left="294"/>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4"/>
                <w:sz w:val="22"/>
                <w:szCs w:val="22"/>
                <w:highlight w:val="none"/>
              </w:rPr>
              <w:t>产</w:t>
            </w:r>
            <w:r>
              <w:rPr>
                <w:rFonts w:hint="eastAsia" w:asciiTheme="minorEastAsia" w:hAnsiTheme="minorEastAsia" w:eastAsiaTheme="minorEastAsia" w:cstheme="minorEastAsia"/>
                <w:spacing w:val="-3"/>
                <w:sz w:val="22"/>
                <w:szCs w:val="22"/>
                <w:highlight w:val="none"/>
              </w:rPr>
              <w:t>品</w:t>
            </w:r>
          </w:p>
          <w:p>
            <w:pPr>
              <w:spacing w:line="223" w:lineRule="auto"/>
              <w:ind w:left="297"/>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6"/>
                <w:sz w:val="22"/>
                <w:szCs w:val="22"/>
                <w:highlight w:val="none"/>
              </w:rPr>
              <w:t>名</w:t>
            </w:r>
            <w:r>
              <w:rPr>
                <w:rFonts w:hint="eastAsia" w:asciiTheme="minorEastAsia" w:hAnsiTheme="minorEastAsia" w:eastAsiaTheme="minorEastAsia" w:cstheme="minorEastAsia"/>
                <w:spacing w:val="-4"/>
                <w:sz w:val="22"/>
                <w:szCs w:val="22"/>
                <w:highlight w:val="none"/>
              </w:rPr>
              <w:t>称</w:t>
            </w:r>
          </w:p>
        </w:tc>
        <w:tc>
          <w:tcPr>
            <w:tcW w:w="1033" w:type="dxa"/>
            <w:vAlign w:val="top"/>
          </w:tcPr>
          <w:p>
            <w:pPr>
              <w:spacing w:before="56" w:line="222" w:lineRule="auto"/>
              <w:ind w:left="187"/>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3"/>
                <w:sz w:val="22"/>
                <w:szCs w:val="22"/>
                <w:highlight w:val="none"/>
              </w:rPr>
              <w:t>主要备</w:t>
            </w:r>
          </w:p>
          <w:p>
            <w:pPr>
              <w:spacing w:before="20" w:line="221" w:lineRule="auto"/>
              <w:ind w:left="203"/>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9"/>
                <w:sz w:val="22"/>
                <w:szCs w:val="22"/>
                <w:highlight w:val="none"/>
              </w:rPr>
              <w:t>品</w:t>
            </w:r>
            <w:r>
              <w:rPr>
                <w:rFonts w:hint="eastAsia" w:asciiTheme="minorEastAsia" w:hAnsiTheme="minorEastAsia" w:eastAsiaTheme="minorEastAsia" w:cstheme="minorEastAsia"/>
                <w:spacing w:val="-8"/>
                <w:sz w:val="22"/>
                <w:szCs w:val="22"/>
                <w:highlight w:val="none"/>
              </w:rPr>
              <w:t>配件</w:t>
            </w:r>
          </w:p>
          <w:p>
            <w:pPr>
              <w:spacing w:before="21" w:line="213" w:lineRule="auto"/>
              <w:ind w:left="298"/>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6"/>
                <w:sz w:val="22"/>
                <w:szCs w:val="22"/>
                <w:highlight w:val="none"/>
              </w:rPr>
              <w:t>名</w:t>
            </w:r>
            <w:r>
              <w:rPr>
                <w:rFonts w:hint="eastAsia" w:asciiTheme="minorEastAsia" w:hAnsiTheme="minorEastAsia" w:eastAsiaTheme="minorEastAsia" w:cstheme="minorEastAsia"/>
                <w:spacing w:val="-4"/>
                <w:sz w:val="22"/>
                <w:szCs w:val="22"/>
                <w:highlight w:val="none"/>
              </w:rPr>
              <w:t>称</w:t>
            </w:r>
          </w:p>
        </w:tc>
        <w:tc>
          <w:tcPr>
            <w:tcW w:w="809" w:type="dxa"/>
            <w:vAlign w:val="top"/>
          </w:tcPr>
          <w:p>
            <w:pPr>
              <w:spacing w:line="266" w:lineRule="auto"/>
              <w:rPr>
                <w:rFonts w:hint="eastAsia" w:asciiTheme="minorEastAsia" w:hAnsiTheme="minorEastAsia" w:eastAsiaTheme="minorEastAsia" w:cstheme="minorEastAsia"/>
                <w:sz w:val="21"/>
                <w:highlight w:val="none"/>
              </w:rPr>
            </w:pPr>
          </w:p>
          <w:p>
            <w:pPr>
              <w:spacing w:before="72" w:line="221" w:lineRule="auto"/>
              <w:ind w:left="202"/>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3"/>
                <w:sz w:val="22"/>
                <w:szCs w:val="22"/>
                <w:highlight w:val="none"/>
              </w:rPr>
              <w:t>品</w:t>
            </w:r>
            <w:r>
              <w:rPr>
                <w:rFonts w:hint="eastAsia" w:asciiTheme="minorEastAsia" w:hAnsiTheme="minorEastAsia" w:eastAsiaTheme="minorEastAsia" w:cstheme="minorEastAsia"/>
                <w:spacing w:val="-12"/>
                <w:sz w:val="22"/>
                <w:szCs w:val="22"/>
                <w:highlight w:val="none"/>
              </w:rPr>
              <w:t>牌</w:t>
            </w:r>
          </w:p>
        </w:tc>
        <w:tc>
          <w:tcPr>
            <w:tcW w:w="1079" w:type="dxa"/>
            <w:vAlign w:val="top"/>
          </w:tcPr>
          <w:p>
            <w:pPr>
              <w:spacing w:before="197" w:line="238" w:lineRule="auto"/>
              <w:ind w:left="33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7"/>
                <w:sz w:val="22"/>
                <w:szCs w:val="22"/>
                <w:highlight w:val="none"/>
              </w:rPr>
              <w:t>型号</w:t>
            </w:r>
          </w:p>
          <w:p>
            <w:pPr>
              <w:spacing w:before="1" w:line="220" w:lineRule="auto"/>
              <w:ind w:left="324"/>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4"/>
                <w:sz w:val="22"/>
                <w:szCs w:val="22"/>
                <w:highlight w:val="none"/>
              </w:rPr>
              <w:t>规格</w:t>
            </w:r>
          </w:p>
        </w:tc>
        <w:tc>
          <w:tcPr>
            <w:tcW w:w="1488" w:type="dxa"/>
            <w:vAlign w:val="top"/>
          </w:tcPr>
          <w:p>
            <w:pPr>
              <w:spacing w:line="266" w:lineRule="auto"/>
              <w:rPr>
                <w:rFonts w:hint="eastAsia" w:asciiTheme="minorEastAsia" w:hAnsiTheme="minorEastAsia" w:eastAsiaTheme="minorEastAsia" w:cstheme="minorEastAsia"/>
                <w:sz w:val="21"/>
                <w:highlight w:val="none"/>
              </w:rPr>
            </w:pPr>
          </w:p>
          <w:p>
            <w:pPr>
              <w:spacing w:before="71" w:line="222" w:lineRule="auto"/>
              <w:ind w:left="421"/>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4"/>
                <w:sz w:val="22"/>
                <w:szCs w:val="22"/>
                <w:highlight w:val="none"/>
              </w:rPr>
              <w:t>制</w:t>
            </w:r>
            <w:r>
              <w:rPr>
                <w:rFonts w:hint="eastAsia" w:asciiTheme="minorEastAsia" w:hAnsiTheme="minorEastAsia" w:eastAsiaTheme="minorEastAsia" w:cstheme="minorEastAsia"/>
                <w:spacing w:val="-2"/>
                <w:sz w:val="22"/>
                <w:szCs w:val="22"/>
                <w:highlight w:val="none"/>
              </w:rPr>
              <w:t>造商</w:t>
            </w:r>
          </w:p>
        </w:tc>
        <w:tc>
          <w:tcPr>
            <w:tcW w:w="535" w:type="dxa"/>
            <w:textDirection w:val="tbRlV"/>
            <w:vAlign w:val="top"/>
          </w:tcPr>
          <w:p>
            <w:pPr>
              <w:spacing w:before="149" w:line="209" w:lineRule="auto"/>
              <w:ind w:left="198"/>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6"/>
                <w:sz w:val="22"/>
                <w:szCs w:val="22"/>
                <w:highlight w:val="none"/>
              </w:rPr>
              <w:t>单</w:t>
            </w:r>
            <w:r>
              <w:rPr>
                <w:rFonts w:hint="eastAsia" w:asciiTheme="minorEastAsia" w:hAnsiTheme="minorEastAsia" w:eastAsiaTheme="minorEastAsia" w:cstheme="minorEastAsia"/>
                <w:spacing w:val="-15"/>
                <w:sz w:val="22"/>
                <w:szCs w:val="22"/>
                <w:highlight w:val="none"/>
              </w:rPr>
              <w:t>位</w:t>
            </w:r>
          </w:p>
        </w:tc>
        <w:tc>
          <w:tcPr>
            <w:tcW w:w="486" w:type="dxa"/>
            <w:textDirection w:val="tbRlV"/>
            <w:vAlign w:val="top"/>
          </w:tcPr>
          <w:p>
            <w:pPr>
              <w:spacing w:before="123" w:line="209" w:lineRule="auto"/>
              <w:ind w:left="198"/>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6"/>
                <w:sz w:val="22"/>
                <w:szCs w:val="22"/>
                <w:highlight w:val="none"/>
              </w:rPr>
              <w:t>数</w:t>
            </w:r>
            <w:r>
              <w:rPr>
                <w:rFonts w:hint="eastAsia" w:asciiTheme="minorEastAsia" w:hAnsiTheme="minorEastAsia" w:eastAsiaTheme="minorEastAsia" w:cstheme="minorEastAsia"/>
                <w:spacing w:val="-15"/>
                <w:sz w:val="22"/>
                <w:szCs w:val="22"/>
                <w:highlight w:val="none"/>
              </w:rPr>
              <w:t>量</w:t>
            </w:r>
          </w:p>
        </w:tc>
        <w:tc>
          <w:tcPr>
            <w:tcW w:w="876" w:type="dxa"/>
            <w:vAlign w:val="top"/>
          </w:tcPr>
          <w:p>
            <w:pPr>
              <w:spacing w:before="197" w:line="253" w:lineRule="auto"/>
              <w:ind w:left="128" w:right="112" w:firstLine="105"/>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5"/>
                <w:sz w:val="22"/>
                <w:szCs w:val="22"/>
                <w:highlight w:val="none"/>
              </w:rPr>
              <w:t>单</w:t>
            </w:r>
            <w:r>
              <w:rPr>
                <w:rFonts w:hint="eastAsia" w:asciiTheme="minorEastAsia" w:hAnsiTheme="minorEastAsia" w:eastAsiaTheme="minorEastAsia" w:cstheme="minorEastAsia"/>
                <w:spacing w:val="-4"/>
                <w:sz w:val="22"/>
                <w:szCs w:val="22"/>
                <w:highlight w:val="none"/>
              </w:rPr>
              <w:t>价</w:t>
            </w:r>
            <w:r>
              <w:rPr>
                <w:rFonts w:hint="eastAsia" w:asciiTheme="minorEastAsia" w:hAnsiTheme="minorEastAsia" w:eastAsiaTheme="minorEastAsia" w:cstheme="minorEastAsia"/>
                <w:spacing w:val="28"/>
                <w:sz w:val="22"/>
                <w:szCs w:val="22"/>
                <w:highlight w:val="none"/>
              </w:rPr>
              <w:t>(</w:t>
            </w:r>
            <w:r>
              <w:rPr>
                <w:rFonts w:hint="eastAsia" w:asciiTheme="minorEastAsia" w:hAnsiTheme="minorEastAsia" w:eastAsiaTheme="minorEastAsia" w:cstheme="minorEastAsia"/>
                <w:spacing w:val="26"/>
                <w:sz w:val="22"/>
                <w:szCs w:val="22"/>
                <w:highlight w:val="none"/>
              </w:rPr>
              <w:t>元)</w:t>
            </w:r>
          </w:p>
        </w:tc>
        <w:tc>
          <w:tcPr>
            <w:tcW w:w="876" w:type="dxa"/>
            <w:vAlign w:val="top"/>
          </w:tcPr>
          <w:p>
            <w:pPr>
              <w:spacing w:before="197" w:line="253" w:lineRule="auto"/>
              <w:ind w:left="131" w:right="109" w:firstLine="102"/>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4"/>
                <w:sz w:val="22"/>
                <w:szCs w:val="22"/>
                <w:highlight w:val="none"/>
              </w:rPr>
              <w:t>报</w:t>
            </w:r>
            <w:r>
              <w:rPr>
                <w:rFonts w:hint="eastAsia" w:asciiTheme="minorEastAsia" w:hAnsiTheme="minorEastAsia" w:eastAsiaTheme="minorEastAsia" w:cstheme="minorEastAsia"/>
                <w:spacing w:val="-2"/>
                <w:sz w:val="22"/>
                <w:szCs w:val="22"/>
                <w:highlight w:val="none"/>
              </w:rPr>
              <w:t>价</w:t>
            </w:r>
            <w:r>
              <w:rPr>
                <w:rFonts w:hint="eastAsia" w:asciiTheme="minorEastAsia" w:hAnsiTheme="minorEastAsia" w:eastAsiaTheme="minorEastAsia" w:cstheme="minorEastAsia"/>
                <w:spacing w:val="28"/>
                <w:sz w:val="22"/>
                <w:szCs w:val="22"/>
                <w:highlight w:val="none"/>
              </w:rPr>
              <w:t>(</w:t>
            </w:r>
            <w:r>
              <w:rPr>
                <w:rFonts w:hint="eastAsia" w:asciiTheme="minorEastAsia" w:hAnsiTheme="minorEastAsia" w:eastAsiaTheme="minorEastAsia" w:cstheme="minorEastAsia"/>
                <w:spacing w:val="26"/>
                <w:sz w:val="22"/>
                <w:szCs w:val="22"/>
                <w:highlight w:val="none"/>
              </w:rPr>
              <w:t>元)</w:t>
            </w:r>
          </w:p>
        </w:tc>
        <w:tc>
          <w:tcPr>
            <w:tcW w:w="833" w:type="dxa"/>
            <w:tcBorders>
              <w:right w:val="single" w:color="000000" w:sz="10" w:space="0"/>
            </w:tcBorders>
            <w:vAlign w:val="top"/>
          </w:tcPr>
          <w:p>
            <w:pPr>
              <w:spacing w:line="267" w:lineRule="auto"/>
              <w:rPr>
                <w:rFonts w:hint="eastAsia" w:asciiTheme="minorEastAsia" w:hAnsiTheme="minorEastAsia" w:eastAsiaTheme="minorEastAsia" w:cstheme="minorEastAsia"/>
                <w:sz w:val="21"/>
                <w:highlight w:val="none"/>
              </w:rPr>
            </w:pPr>
          </w:p>
          <w:p>
            <w:pPr>
              <w:spacing w:before="71" w:line="222" w:lineRule="auto"/>
              <w:ind w:left="264"/>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6"/>
                <w:sz w:val="22"/>
                <w:szCs w:val="22"/>
                <w:highlight w:val="none"/>
              </w:rPr>
              <w:t>备</w:t>
            </w:r>
            <w:r>
              <w:rPr>
                <w:rFonts w:hint="eastAsia" w:asciiTheme="minorEastAsia" w:hAnsiTheme="minorEastAsia" w:eastAsiaTheme="minorEastAsia" w:cstheme="minorEastAsia"/>
                <w:spacing w:val="-4"/>
                <w:sz w:val="22"/>
                <w:szCs w:val="22"/>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581" w:type="dxa"/>
            <w:vMerge w:val="restart"/>
            <w:tcBorders>
              <w:left w:val="single" w:color="000000" w:sz="10" w:space="0"/>
              <w:bottom w:val="nil"/>
            </w:tcBorders>
            <w:vAlign w:val="top"/>
          </w:tcPr>
          <w:p>
            <w:pPr>
              <w:rPr>
                <w:rFonts w:hint="eastAsia" w:asciiTheme="minorEastAsia" w:hAnsiTheme="minorEastAsia" w:eastAsiaTheme="minorEastAsia" w:cstheme="minorEastAsia"/>
                <w:sz w:val="21"/>
                <w:highlight w:val="none"/>
              </w:rPr>
            </w:pPr>
          </w:p>
        </w:tc>
        <w:tc>
          <w:tcPr>
            <w:tcW w:w="1035" w:type="dxa"/>
            <w:vMerge w:val="restart"/>
            <w:tcBorders>
              <w:bottom w:val="nil"/>
            </w:tcBorders>
            <w:vAlign w:val="top"/>
          </w:tcPr>
          <w:p>
            <w:pPr>
              <w:rPr>
                <w:rFonts w:hint="eastAsia" w:asciiTheme="minorEastAsia" w:hAnsiTheme="minorEastAsia" w:eastAsiaTheme="minorEastAsia" w:cstheme="minorEastAsia"/>
                <w:sz w:val="21"/>
                <w:highlight w:val="none"/>
              </w:rPr>
            </w:pPr>
          </w:p>
        </w:tc>
        <w:tc>
          <w:tcPr>
            <w:tcW w:w="1033" w:type="dxa"/>
            <w:vAlign w:val="top"/>
          </w:tcPr>
          <w:p>
            <w:pPr>
              <w:rPr>
                <w:rFonts w:hint="eastAsia" w:asciiTheme="minorEastAsia" w:hAnsiTheme="minorEastAsia" w:eastAsiaTheme="minorEastAsia" w:cstheme="minorEastAsia"/>
                <w:sz w:val="21"/>
                <w:highlight w:val="none"/>
              </w:rPr>
            </w:pPr>
          </w:p>
        </w:tc>
        <w:tc>
          <w:tcPr>
            <w:tcW w:w="809" w:type="dxa"/>
            <w:vAlign w:val="top"/>
          </w:tcPr>
          <w:p>
            <w:pPr>
              <w:rPr>
                <w:rFonts w:hint="eastAsia" w:asciiTheme="minorEastAsia" w:hAnsiTheme="minorEastAsia" w:eastAsiaTheme="minorEastAsia" w:cstheme="minorEastAsia"/>
                <w:sz w:val="21"/>
                <w:highlight w:val="none"/>
              </w:rPr>
            </w:pPr>
          </w:p>
        </w:tc>
        <w:tc>
          <w:tcPr>
            <w:tcW w:w="1079" w:type="dxa"/>
            <w:vAlign w:val="top"/>
          </w:tcPr>
          <w:p>
            <w:pPr>
              <w:rPr>
                <w:rFonts w:hint="eastAsia" w:asciiTheme="minorEastAsia" w:hAnsiTheme="minorEastAsia" w:eastAsiaTheme="minorEastAsia" w:cstheme="minorEastAsia"/>
                <w:sz w:val="21"/>
                <w:highlight w:val="none"/>
              </w:rPr>
            </w:pPr>
          </w:p>
        </w:tc>
        <w:tc>
          <w:tcPr>
            <w:tcW w:w="1488" w:type="dxa"/>
            <w:vAlign w:val="top"/>
          </w:tcPr>
          <w:p>
            <w:pPr>
              <w:rPr>
                <w:rFonts w:hint="eastAsia" w:asciiTheme="minorEastAsia" w:hAnsiTheme="minorEastAsia" w:eastAsiaTheme="minorEastAsia" w:cstheme="minorEastAsia"/>
                <w:sz w:val="21"/>
                <w:highlight w:val="none"/>
              </w:rPr>
            </w:pPr>
          </w:p>
        </w:tc>
        <w:tc>
          <w:tcPr>
            <w:tcW w:w="535" w:type="dxa"/>
            <w:vAlign w:val="top"/>
          </w:tcPr>
          <w:p>
            <w:pPr>
              <w:rPr>
                <w:rFonts w:hint="eastAsia" w:asciiTheme="minorEastAsia" w:hAnsiTheme="minorEastAsia" w:eastAsiaTheme="minorEastAsia" w:cstheme="minorEastAsia"/>
                <w:sz w:val="21"/>
                <w:highlight w:val="none"/>
              </w:rPr>
            </w:pPr>
          </w:p>
        </w:tc>
        <w:tc>
          <w:tcPr>
            <w:tcW w:w="486" w:type="dxa"/>
            <w:vAlign w:val="top"/>
          </w:tcPr>
          <w:p>
            <w:pPr>
              <w:rPr>
                <w:rFonts w:hint="eastAsia" w:asciiTheme="minorEastAsia" w:hAnsiTheme="minorEastAsia" w:eastAsiaTheme="minorEastAsia" w:cstheme="minorEastAsia"/>
                <w:sz w:val="21"/>
                <w:highlight w:val="none"/>
              </w:rPr>
            </w:pPr>
          </w:p>
        </w:tc>
        <w:tc>
          <w:tcPr>
            <w:tcW w:w="876" w:type="dxa"/>
            <w:vAlign w:val="top"/>
          </w:tcPr>
          <w:p>
            <w:pPr>
              <w:rPr>
                <w:rFonts w:hint="eastAsia" w:asciiTheme="minorEastAsia" w:hAnsiTheme="minorEastAsia" w:eastAsiaTheme="minorEastAsia" w:cstheme="minorEastAsia"/>
                <w:sz w:val="21"/>
                <w:highlight w:val="none"/>
              </w:rPr>
            </w:pPr>
          </w:p>
        </w:tc>
        <w:tc>
          <w:tcPr>
            <w:tcW w:w="876" w:type="dxa"/>
            <w:vAlign w:val="top"/>
          </w:tcPr>
          <w:p>
            <w:pPr>
              <w:rPr>
                <w:rFonts w:hint="eastAsia" w:asciiTheme="minorEastAsia" w:hAnsiTheme="minorEastAsia" w:eastAsiaTheme="minorEastAsia" w:cstheme="minorEastAsia"/>
                <w:sz w:val="21"/>
                <w:highlight w:val="none"/>
              </w:rPr>
            </w:pPr>
          </w:p>
        </w:tc>
        <w:tc>
          <w:tcPr>
            <w:tcW w:w="833" w:type="dxa"/>
            <w:tcBorders>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581" w:type="dxa"/>
            <w:vMerge w:val="continue"/>
            <w:tcBorders>
              <w:top w:val="nil"/>
              <w:left w:val="single" w:color="000000" w:sz="10" w:space="0"/>
              <w:bottom w:val="nil"/>
            </w:tcBorders>
            <w:vAlign w:val="top"/>
          </w:tcPr>
          <w:p>
            <w:pPr>
              <w:rPr>
                <w:rFonts w:hint="eastAsia" w:asciiTheme="minorEastAsia" w:hAnsiTheme="minorEastAsia" w:eastAsiaTheme="minorEastAsia" w:cstheme="minorEastAsia"/>
                <w:sz w:val="21"/>
                <w:highlight w:val="none"/>
              </w:rPr>
            </w:pPr>
          </w:p>
        </w:tc>
        <w:tc>
          <w:tcPr>
            <w:tcW w:w="1035" w:type="dxa"/>
            <w:vMerge w:val="continue"/>
            <w:tcBorders>
              <w:top w:val="nil"/>
              <w:bottom w:val="nil"/>
            </w:tcBorders>
            <w:vAlign w:val="top"/>
          </w:tcPr>
          <w:p>
            <w:pPr>
              <w:rPr>
                <w:rFonts w:hint="eastAsia" w:asciiTheme="minorEastAsia" w:hAnsiTheme="minorEastAsia" w:eastAsiaTheme="minorEastAsia" w:cstheme="minorEastAsia"/>
                <w:sz w:val="21"/>
                <w:highlight w:val="none"/>
              </w:rPr>
            </w:pPr>
          </w:p>
        </w:tc>
        <w:tc>
          <w:tcPr>
            <w:tcW w:w="1033" w:type="dxa"/>
            <w:vAlign w:val="top"/>
          </w:tcPr>
          <w:p>
            <w:pPr>
              <w:rPr>
                <w:rFonts w:hint="eastAsia" w:asciiTheme="minorEastAsia" w:hAnsiTheme="minorEastAsia" w:eastAsiaTheme="minorEastAsia" w:cstheme="minorEastAsia"/>
                <w:sz w:val="21"/>
                <w:highlight w:val="none"/>
              </w:rPr>
            </w:pPr>
          </w:p>
        </w:tc>
        <w:tc>
          <w:tcPr>
            <w:tcW w:w="809" w:type="dxa"/>
            <w:vAlign w:val="top"/>
          </w:tcPr>
          <w:p>
            <w:pPr>
              <w:rPr>
                <w:rFonts w:hint="eastAsia" w:asciiTheme="minorEastAsia" w:hAnsiTheme="minorEastAsia" w:eastAsiaTheme="minorEastAsia" w:cstheme="minorEastAsia"/>
                <w:sz w:val="21"/>
                <w:highlight w:val="none"/>
              </w:rPr>
            </w:pPr>
          </w:p>
        </w:tc>
        <w:tc>
          <w:tcPr>
            <w:tcW w:w="1079" w:type="dxa"/>
            <w:vAlign w:val="top"/>
          </w:tcPr>
          <w:p>
            <w:pPr>
              <w:rPr>
                <w:rFonts w:hint="eastAsia" w:asciiTheme="minorEastAsia" w:hAnsiTheme="minorEastAsia" w:eastAsiaTheme="minorEastAsia" w:cstheme="minorEastAsia"/>
                <w:sz w:val="21"/>
                <w:highlight w:val="none"/>
              </w:rPr>
            </w:pPr>
          </w:p>
        </w:tc>
        <w:tc>
          <w:tcPr>
            <w:tcW w:w="1488" w:type="dxa"/>
            <w:vAlign w:val="top"/>
          </w:tcPr>
          <w:p>
            <w:pPr>
              <w:rPr>
                <w:rFonts w:hint="eastAsia" w:asciiTheme="minorEastAsia" w:hAnsiTheme="minorEastAsia" w:eastAsiaTheme="minorEastAsia" w:cstheme="minorEastAsia"/>
                <w:sz w:val="21"/>
                <w:highlight w:val="none"/>
              </w:rPr>
            </w:pPr>
          </w:p>
        </w:tc>
        <w:tc>
          <w:tcPr>
            <w:tcW w:w="535" w:type="dxa"/>
            <w:vAlign w:val="top"/>
          </w:tcPr>
          <w:p>
            <w:pPr>
              <w:rPr>
                <w:rFonts w:hint="eastAsia" w:asciiTheme="minorEastAsia" w:hAnsiTheme="minorEastAsia" w:eastAsiaTheme="minorEastAsia" w:cstheme="minorEastAsia"/>
                <w:sz w:val="21"/>
                <w:highlight w:val="none"/>
              </w:rPr>
            </w:pPr>
          </w:p>
        </w:tc>
        <w:tc>
          <w:tcPr>
            <w:tcW w:w="486" w:type="dxa"/>
            <w:vAlign w:val="top"/>
          </w:tcPr>
          <w:p>
            <w:pPr>
              <w:rPr>
                <w:rFonts w:hint="eastAsia" w:asciiTheme="minorEastAsia" w:hAnsiTheme="minorEastAsia" w:eastAsiaTheme="minorEastAsia" w:cstheme="minorEastAsia"/>
                <w:sz w:val="21"/>
                <w:highlight w:val="none"/>
              </w:rPr>
            </w:pPr>
          </w:p>
        </w:tc>
        <w:tc>
          <w:tcPr>
            <w:tcW w:w="876" w:type="dxa"/>
            <w:vAlign w:val="top"/>
          </w:tcPr>
          <w:p>
            <w:pPr>
              <w:rPr>
                <w:rFonts w:hint="eastAsia" w:asciiTheme="minorEastAsia" w:hAnsiTheme="minorEastAsia" w:eastAsiaTheme="minorEastAsia" w:cstheme="minorEastAsia"/>
                <w:sz w:val="21"/>
                <w:highlight w:val="none"/>
              </w:rPr>
            </w:pPr>
          </w:p>
        </w:tc>
        <w:tc>
          <w:tcPr>
            <w:tcW w:w="876" w:type="dxa"/>
            <w:vAlign w:val="top"/>
          </w:tcPr>
          <w:p>
            <w:pPr>
              <w:rPr>
                <w:rFonts w:hint="eastAsia" w:asciiTheme="minorEastAsia" w:hAnsiTheme="minorEastAsia" w:eastAsiaTheme="minorEastAsia" w:cstheme="minorEastAsia"/>
                <w:sz w:val="21"/>
                <w:highlight w:val="none"/>
              </w:rPr>
            </w:pPr>
          </w:p>
        </w:tc>
        <w:tc>
          <w:tcPr>
            <w:tcW w:w="833" w:type="dxa"/>
            <w:tcBorders>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81" w:type="dxa"/>
            <w:vMerge w:val="continue"/>
            <w:tcBorders>
              <w:top w:val="nil"/>
              <w:left w:val="single" w:color="000000" w:sz="10" w:space="0"/>
            </w:tcBorders>
            <w:vAlign w:val="top"/>
          </w:tcPr>
          <w:p>
            <w:pPr>
              <w:rPr>
                <w:rFonts w:hint="eastAsia" w:asciiTheme="minorEastAsia" w:hAnsiTheme="minorEastAsia" w:eastAsiaTheme="minorEastAsia" w:cstheme="minorEastAsia"/>
                <w:sz w:val="21"/>
                <w:highlight w:val="none"/>
              </w:rPr>
            </w:pPr>
          </w:p>
        </w:tc>
        <w:tc>
          <w:tcPr>
            <w:tcW w:w="1035" w:type="dxa"/>
            <w:vMerge w:val="continue"/>
            <w:tcBorders>
              <w:top w:val="nil"/>
            </w:tcBorders>
            <w:vAlign w:val="top"/>
          </w:tcPr>
          <w:p>
            <w:pPr>
              <w:rPr>
                <w:rFonts w:hint="eastAsia" w:asciiTheme="minorEastAsia" w:hAnsiTheme="minorEastAsia" w:eastAsiaTheme="minorEastAsia" w:cstheme="minorEastAsia"/>
                <w:sz w:val="21"/>
                <w:highlight w:val="none"/>
              </w:rPr>
            </w:pPr>
          </w:p>
        </w:tc>
        <w:tc>
          <w:tcPr>
            <w:tcW w:w="1033" w:type="dxa"/>
            <w:vAlign w:val="top"/>
          </w:tcPr>
          <w:p>
            <w:pPr>
              <w:rPr>
                <w:rFonts w:hint="eastAsia" w:asciiTheme="minorEastAsia" w:hAnsiTheme="minorEastAsia" w:eastAsiaTheme="minorEastAsia" w:cstheme="minorEastAsia"/>
                <w:sz w:val="21"/>
                <w:highlight w:val="none"/>
              </w:rPr>
            </w:pPr>
          </w:p>
        </w:tc>
        <w:tc>
          <w:tcPr>
            <w:tcW w:w="809" w:type="dxa"/>
            <w:vAlign w:val="top"/>
          </w:tcPr>
          <w:p>
            <w:pPr>
              <w:rPr>
                <w:rFonts w:hint="eastAsia" w:asciiTheme="minorEastAsia" w:hAnsiTheme="minorEastAsia" w:eastAsiaTheme="minorEastAsia" w:cstheme="minorEastAsia"/>
                <w:sz w:val="21"/>
                <w:highlight w:val="none"/>
              </w:rPr>
            </w:pPr>
          </w:p>
        </w:tc>
        <w:tc>
          <w:tcPr>
            <w:tcW w:w="1079" w:type="dxa"/>
            <w:vAlign w:val="top"/>
          </w:tcPr>
          <w:p>
            <w:pPr>
              <w:rPr>
                <w:rFonts w:hint="eastAsia" w:asciiTheme="minorEastAsia" w:hAnsiTheme="minorEastAsia" w:eastAsiaTheme="minorEastAsia" w:cstheme="minorEastAsia"/>
                <w:sz w:val="21"/>
                <w:highlight w:val="none"/>
              </w:rPr>
            </w:pPr>
          </w:p>
        </w:tc>
        <w:tc>
          <w:tcPr>
            <w:tcW w:w="1488" w:type="dxa"/>
            <w:vAlign w:val="top"/>
          </w:tcPr>
          <w:p>
            <w:pPr>
              <w:rPr>
                <w:rFonts w:hint="eastAsia" w:asciiTheme="minorEastAsia" w:hAnsiTheme="minorEastAsia" w:eastAsiaTheme="minorEastAsia" w:cstheme="minorEastAsia"/>
                <w:sz w:val="21"/>
                <w:highlight w:val="none"/>
              </w:rPr>
            </w:pPr>
          </w:p>
        </w:tc>
        <w:tc>
          <w:tcPr>
            <w:tcW w:w="535" w:type="dxa"/>
            <w:vAlign w:val="top"/>
          </w:tcPr>
          <w:p>
            <w:pPr>
              <w:rPr>
                <w:rFonts w:hint="eastAsia" w:asciiTheme="minorEastAsia" w:hAnsiTheme="minorEastAsia" w:eastAsiaTheme="minorEastAsia" w:cstheme="minorEastAsia"/>
                <w:sz w:val="21"/>
                <w:highlight w:val="none"/>
              </w:rPr>
            </w:pPr>
          </w:p>
        </w:tc>
        <w:tc>
          <w:tcPr>
            <w:tcW w:w="486" w:type="dxa"/>
            <w:vAlign w:val="top"/>
          </w:tcPr>
          <w:p>
            <w:pPr>
              <w:rPr>
                <w:rFonts w:hint="eastAsia" w:asciiTheme="minorEastAsia" w:hAnsiTheme="minorEastAsia" w:eastAsiaTheme="minorEastAsia" w:cstheme="minorEastAsia"/>
                <w:sz w:val="21"/>
                <w:highlight w:val="none"/>
              </w:rPr>
            </w:pPr>
          </w:p>
        </w:tc>
        <w:tc>
          <w:tcPr>
            <w:tcW w:w="876" w:type="dxa"/>
            <w:vAlign w:val="top"/>
          </w:tcPr>
          <w:p>
            <w:pPr>
              <w:rPr>
                <w:rFonts w:hint="eastAsia" w:asciiTheme="minorEastAsia" w:hAnsiTheme="minorEastAsia" w:eastAsiaTheme="minorEastAsia" w:cstheme="minorEastAsia"/>
                <w:sz w:val="21"/>
                <w:highlight w:val="none"/>
              </w:rPr>
            </w:pPr>
          </w:p>
        </w:tc>
        <w:tc>
          <w:tcPr>
            <w:tcW w:w="876" w:type="dxa"/>
            <w:vAlign w:val="top"/>
          </w:tcPr>
          <w:p>
            <w:pPr>
              <w:rPr>
                <w:rFonts w:hint="eastAsia" w:asciiTheme="minorEastAsia" w:hAnsiTheme="minorEastAsia" w:eastAsiaTheme="minorEastAsia" w:cstheme="minorEastAsia"/>
                <w:sz w:val="21"/>
                <w:highlight w:val="none"/>
              </w:rPr>
            </w:pPr>
          </w:p>
        </w:tc>
        <w:tc>
          <w:tcPr>
            <w:tcW w:w="833" w:type="dxa"/>
            <w:tcBorders>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81" w:type="dxa"/>
            <w:vMerge w:val="restart"/>
            <w:tcBorders>
              <w:left w:val="single" w:color="000000" w:sz="10" w:space="0"/>
              <w:bottom w:val="nil"/>
            </w:tcBorders>
            <w:vAlign w:val="top"/>
          </w:tcPr>
          <w:p>
            <w:pPr>
              <w:rPr>
                <w:rFonts w:hint="eastAsia" w:asciiTheme="minorEastAsia" w:hAnsiTheme="minorEastAsia" w:eastAsiaTheme="minorEastAsia" w:cstheme="minorEastAsia"/>
                <w:sz w:val="21"/>
                <w:highlight w:val="none"/>
              </w:rPr>
            </w:pPr>
          </w:p>
        </w:tc>
        <w:tc>
          <w:tcPr>
            <w:tcW w:w="1035" w:type="dxa"/>
            <w:vMerge w:val="restart"/>
            <w:tcBorders>
              <w:bottom w:val="nil"/>
            </w:tcBorders>
            <w:vAlign w:val="top"/>
          </w:tcPr>
          <w:p>
            <w:pPr>
              <w:rPr>
                <w:rFonts w:hint="eastAsia" w:asciiTheme="minorEastAsia" w:hAnsiTheme="minorEastAsia" w:eastAsiaTheme="minorEastAsia" w:cstheme="minorEastAsia"/>
                <w:sz w:val="21"/>
                <w:highlight w:val="none"/>
              </w:rPr>
            </w:pPr>
          </w:p>
        </w:tc>
        <w:tc>
          <w:tcPr>
            <w:tcW w:w="1033" w:type="dxa"/>
            <w:vAlign w:val="top"/>
          </w:tcPr>
          <w:p>
            <w:pPr>
              <w:rPr>
                <w:rFonts w:hint="eastAsia" w:asciiTheme="minorEastAsia" w:hAnsiTheme="minorEastAsia" w:eastAsiaTheme="minorEastAsia" w:cstheme="minorEastAsia"/>
                <w:sz w:val="21"/>
                <w:highlight w:val="none"/>
              </w:rPr>
            </w:pPr>
          </w:p>
        </w:tc>
        <w:tc>
          <w:tcPr>
            <w:tcW w:w="809" w:type="dxa"/>
            <w:vAlign w:val="top"/>
          </w:tcPr>
          <w:p>
            <w:pPr>
              <w:rPr>
                <w:rFonts w:hint="eastAsia" w:asciiTheme="minorEastAsia" w:hAnsiTheme="minorEastAsia" w:eastAsiaTheme="minorEastAsia" w:cstheme="minorEastAsia"/>
                <w:sz w:val="21"/>
                <w:highlight w:val="none"/>
              </w:rPr>
            </w:pPr>
          </w:p>
        </w:tc>
        <w:tc>
          <w:tcPr>
            <w:tcW w:w="1079" w:type="dxa"/>
            <w:vAlign w:val="top"/>
          </w:tcPr>
          <w:p>
            <w:pPr>
              <w:rPr>
                <w:rFonts w:hint="eastAsia" w:asciiTheme="minorEastAsia" w:hAnsiTheme="minorEastAsia" w:eastAsiaTheme="minorEastAsia" w:cstheme="minorEastAsia"/>
                <w:sz w:val="21"/>
                <w:highlight w:val="none"/>
              </w:rPr>
            </w:pPr>
          </w:p>
        </w:tc>
        <w:tc>
          <w:tcPr>
            <w:tcW w:w="1488" w:type="dxa"/>
            <w:vAlign w:val="top"/>
          </w:tcPr>
          <w:p>
            <w:pPr>
              <w:rPr>
                <w:rFonts w:hint="eastAsia" w:asciiTheme="minorEastAsia" w:hAnsiTheme="minorEastAsia" w:eastAsiaTheme="minorEastAsia" w:cstheme="minorEastAsia"/>
                <w:sz w:val="21"/>
                <w:highlight w:val="none"/>
              </w:rPr>
            </w:pPr>
          </w:p>
        </w:tc>
        <w:tc>
          <w:tcPr>
            <w:tcW w:w="535" w:type="dxa"/>
            <w:vAlign w:val="top"/>
          </w:tcPr>
          <w:p>
            <w:pPr>
              <w:rPr>
                <w:rFonts w:hint="eastAsia" w:asciiTheme="minorEastAsia" w:hAnsiTheme="minorEastAsia" w:eastAsiaTheme="minorEastAsia" w:cstheme="minorEastAsia"/>
                <w:sz w:val="21"/>
                <w:highlight w:val="none"/>
              </w:rPr>
            </w:pPr>
          </w:p>
        </w:tc>
        <w:tc>
          <w:tcPr>
            <w:tcW w:w="486" w:type="dxa"/>
            <w:vAlign w:val="top"/>
          </w:tcPr>
          <w:p>
            <w:pPr>
              <w:rPr>
                <w:rFonts w:hint="eastAsia" w:asciiTheme="minorEastAsia" w:hAnsiTheme="minorEastAsia" w:eastAsiaTheme="minorEastAsia" w:cstheme="minorEastAsia"/>
                <w:sz w:val="21"/>
                <w:highlight w:val="none"/>
              </w:rPr>
            </w:pPr>
          </w:p>
        </w:tc>
        <w:tc>
          <w:tcPr>
            <w:tcW w:w="876" w:type="dxa"/>
            <w:vAlign w:val="top"/>
          </w:tcPr>
          <w:p>
            <w:pPr>
              <w:rPr>
                <w:rFonts w:hint="eastAsia" w:asciiTheme="minorEastAsia" w:hAnsiTheme="minorEastAsia" w:eastAsiaTheme="minorEastAsia" w:cstheme="minorEastAsia"/>
                <w:sz w:val="21"/>
                <w:highlight w:val="none"/>
              </w:rPr>
            </w:pPr>
          </w:p>
        </w:tc>
        <w:tc>
          <w:tcPr>
            <w:tcW w:w="876" w:type="dxa"/>
            <w:vAlign w:val="top"/>
          </w:tcPr>
          <w:p>
            <w:pPr>
              <w:rPr>
                <w:rFonts w:hint="eastAsia" w:asciiTheme="minorEastAsia" w:hAnsiTheme="minorEastAsia" w:eastAsiaTheme="minorEastAsia" w:cstheme="minorEastAsia"/>
                <w:sz w:val="21"/>
                <w:highlight w:val="none"/>
              </w:rPr>
            </w:pPr>
          </w:p>
        </w:tc>
        <w:tc>
          <w:tcPr>
            <w:tcW w:w="833" w:type="dxa"/>
            <w:tcBorders>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81" w:type="dxa"/>
            <w:vMerge w:val="continue"/>
            <w:tcBorders>
              <w:top w:val="nil"/>
              <w:left w:val="single" w:color="000000" w:sz="10" w:space="0"/>
              <w:bottom w:val="nil"/>
            </w:tcBorders>
            <w:vAlign w:val="top"/>
          </w:tcPr>
          <w:p>
            <w:pPr>
              <w:rPr>
                <w:rFonts w:hint="eastAsia" w:asciiTheme="minorEastAsia" w:hAnsiTheme="minorEastAsia" w:eastAsiaTheme="minorEastAsia" w:cstheme="minorEastAsia"/>
                <w:sz w:val="21"/>
                <w:highlight w:val="none"/>
              </w:rPr>
            </w:pPr>
          </w:p>
        </w:tc>
        <w:tc>
          <w:tcPr>
            <w:tcW w:w="1035" w:type="dxa"/>
            <w:vMerge w:val="continue"/>
            <w:tcBorders>
              <w:top w:val="nil"/>
              <w:bottom w:val="nil"/>
            </w:tcBorders>
            <w:vAlign w:val="top"/>
          </w:tcPr>
          <w:p>
            <w:pPr>
              <w:rPr>
                <w:rFonts w:hint="eastAsia" w:asciiTheme="minorEastAsia" w:hAnsiTheme="minorEastAsia" w:eastAsiaTheme="minorEastAsia" w:cstheme="minorEastAsia"/>
                <w:sz w:val="21"/>
                <w:highlight w:val="none"/>
              </w:rPr>
            </w:pPr>
          </w:p>
        </w:tc>
        <w:tc>
          <w:tcPr>
            <w:tcW w:w="1033" w:type="dxa"/>
            <w:vAlign w:val="top"/>
          </w:tcPr>
          <w:p>
            <w:pPr>
              <w:rPr>
                <w:rFonts w:hint="eastAsia" w:asciiTheme="minorEastAsia" w:hAnsiTheme="minorEastAsia" w:eastAsiaTheme="minorEastAsia" w:cstheme="minorEastAsia"/>
                <w:sz w:val="21"/>
                <w:highlight w:val="none"/>
              </w:rPr>
            </w:pPr>
          </w:p>
        </w:tc>
        <w:tc>
          <w:tcPr>
            <w:tcW w:w="809" w:type="dxa"/>
            <w:vAlign w:val="top"/>
          </w:tcPr>
          <w:p>
            <w:pPr>
              <w:rPr>
                <w:rFonts w:hint="eastAsia" w:asciiTheme="minorEastAsia" w:hAnsiTheme="minorEastAsia" w:eastAsiaTheme="minorEastAsia" w:cstheme="minorEastAsia"/>
                <w:sz w:val="21"/>
                <w:highlight w:val="none"/>
              </w:rPr>
            </w:pPr>
          </w:p>
        </w:tc>
        <w:tc>
          <w:tcPr>
            <w:tcW w:w="1079" w:type="dxa"/>
            <w:vAlign w:val="top"/>
          </w:tcPr>
          <w:p>
            <w:pPr>
              <w:rPr>
                <w:rFonts w:hint="eastAsia" w:asciiTheme="minorEastAsia" w:hAnsiTheme="minorEastAsia" w:eastAsiaTheme="minorEastAsia" w:cstheme="minorEastAsia"/>
                <w:sz w:val="21"/>
                <w:highlight w:val="none"/>
              </w:rPr>
            </w:pPr>
          </w:p>
        </w:tc>
        <w:tc>
          <w:tcPr>
            <w:tcW w:w="1488" w:type="dxa"/>
            <w:vAlign w:val="top"/>
          </w:tcPr>
          <w:p>
            <w:pPr>
              <w:rPr>
                <w:rFonts w:hint="eastAsia" w:asciiTheme="minorEastAsia" w:hAnsiTheme="minorEastAsia" w:eastAsiaTheme="minorEastAsia" w:cstheme="minorEastAsia"/>
                <w:sz w:val="21"/>
                <w:highlight w:val="none"/>
              </w:rPr>
            </w:pPr>
          </w:p>
        </w:tc>
        <w:tc>
          <w:tcPr>
            <w:tcW w:w="535" w:type="dxa"/>
            <w:vAlign w:val="top"/>
          </w:tcPr>
          <w:p>
            <w:pPr>
              <w:rPr>
                <w:rFonts w:hint="eastAsia" w:asciiTheme="minorEastAsia" w:hAnsiTheme="minorEastAsia" w:eastAsiaTheme="minorEastAsia" w:cstheme="minorEastAsia"/>
                <w:sz w:val="21"/>
                <w:highlight w:val="none"/>
              </w:rPr>
            </w:pPr>
          </w:p>
        </w:tc>
        <w:tc>
          <w:tcPr>
            <w:tcW w:w="486" w:type="dxa"/>
            <w:vAlign w:val="top"/>
          </w:tcPr>
          <w:p>
            <w:pPr>
              <w:rPr>
                <w:rFonts w:hint="eastAsia" w:asciiTheme="minorEastAsia" w:hAnsiTheme="minorEastAsia" w:eastAsiaTheme="minorEastAsia" w:cstheme="minorEastAsia"/>
                <w:sz w:val="21"/>
                <w:highlight w:val="none"/>
              </w:rPr>
            </w:pPr>
          </w:p>
        </w:tc>
        <w:tc>
          <w:tcPr>
            <w:tcW w:w="876" w:type="dxa"/>
            <w:vAlign w:val="top"/>
          </w:tcPr>
          <w:p>
            <w:pPr>
              <w:rPr>
                <w:rFonts w:hint="eastAsia" w:asciiTheme="minorEastAsia" w:hAnsiTheme="minorEastAsia" w:eastAsiaTheme="minorEastAsia" w:cstheme="minorEastAsia"/>
                <w:sz w:val="21"/>
                <w:highlight w:val="none"/>
              </w:rPr>
            </w:pPr>
          </w:p>
        </w:tc>
        <w:tc>
          <w:tcPr>
            <w:tcW w:w="876" w:type="dxa"/>
            <w:vAlign w:val="top"/>
          </w:tcPr>
          <w:p>
            <w:pPr>
              <w:rPr>
                <w:rFonts w:hint="eastAsia" w:asciiTheme="minorEastAsia" w:hAnsiTheme="minorEastAsia" w:eastAsiaTheme="minorEastAsia" w:cstheme="minorEastAsia"/>
                <w:sz w:val="21"/>
                <w:highlight w:val="none"/>
              </w:rPr>
            </w:pPr>
          </w:p>
        </w:tc>
        <w:tc>
          <w:tcPr>
            <w:tcW w:w="833" w:type="dxa"/>
            <w:tcBorders>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81" w:type="dxa"/>
            <w:vMerge w:val="continue"/>
            <w:tcBorders>
              <w:top w:val="nil"/>
              <w:left w:val="single" w:color="000000" w:sz="10" w:space="0"/>
            </w:tcBorders>
            <w:vAlign w:val="top"/>
          </w:tcPr>
          <w:p>
            <w:pPr>
              <w:rPr>
                <w:rFonts w:hint="eastAsia" w:asciiTheme="minorEastAsia" w:hAnsiTheme="minorEastAsia" w:eastAsiaTheme="minorEastAsia" w:cstheme="minorEastAsia"/>
                <w:sz w:val="21"/>
                <w:highlight w:val="none"/>
              </w:rPr>
            </w:pPr>
          </w:p>
        </w:tc>
        <w:tc>
          <w:tcPr>
            <w:tcW w:w="1035" w:type="dxa"/>
            <w:vMerge w:val="continue"/>
            <w:tcBorders>
              <w:top w:val="nil"/>
            </w:tcBorders>
            <w:vAlign w:val="top"/>
          </w:tcPr>
          <w:p>
            <w:pPr>
              <w:rPr>
                <w:rFonts w:hint="eastAsia" w:asciiTheme="minorEastAsia" w:hAnsiTheme="minorEastAsia" w:eastAsiaTheme="minorEastAsia" w:cstheme="minorEastAsia"/>
                <w:sz w:val="21"/>
                <w:highlight w:val="none"/>
              </w:rPr>
            </w:pPr>
          </w:p>
        </w:tc>
        <w:tc>
          <w:tcPr>
            <w:tcW w:w="1033" w:type="dxa"/>
            <w:vAlign w:val="top"/>
          </w:tcPr>
          <w:p>
            <w:pPr>
              <w:rPr>
                <w:rFonts w:hint="eastAsia" w:asciiTheme="minorEastAsia" w:hAnsiTheme="minorEastAsia" w:eastAsiaTheme="minorEastAsia" w:cstheme="minorEastAsia"/>
                <w:sz w:val="21"/>
                <w:highlight w:val="none"/>
              </w:rPr>
            </w:pPr>
          </w:p>
        </w:tc>
        <w:tc>
          <w:tcPr>
            <w:tcW w:w="809" w:type="dxa"/>
            <w:vAlign w:val="top"/>
          </w:tcPr>
          <w:p>
            <w:pPr>
              <w:rPr>
                <w:rFonts w:hint="eastAsia" w:asciiTheme="minorEastAsia" w:hAnsiTheme="minorEastAsia" w:eastAsiaTheme="minorEastAsia" w:cstheme="minorEastAsia"/>
                <w:sz w:val="21"/>
                <w:highlight w:val="none"/>
              </w:rPr>
            </w:pPr>
          </w:p>
        </w:tc>
        <w:tc>
          <w:tcPr>
            <w:tcW w:w="1079" w:type="dxa"/>
            <w:vAlign w:val="top"/>
          </w:tcPr>
          <w:p>
            <w:pPr>
              <w:rPr>
                <w:rFonts w:hint="eastAsia" w:asciiTheme="minorEastAsia" w:hAnsiTheme="minorEastAsia" w:eastAsiaTheme="minorEastAsia" w:cstheme="minorEastAsia"/>
                <w:sz w:val="21"/>
                <w:highlight w:val="none"/>
              </w:rPr>
            </w:pPr>
          </w:p>
        </w:tc>
        <w:tc>
          <w:tcPr>
            <w:tcW w:w="1488" w:type="dxa"/>
            <w:vAlign w:val="top"/>
          </w:tcPr>
          <w:p>
            <w:pPr>
              <w:rPr>
                <w:rFonts w:hint="eastAsia" w:asciiTheme="minorEastAsia" w:hAnsiTheme="minorEastAsia" w:eastAsiaTheme="minorEastAsia" w:cstheme="minorEastAsia"/>
                <w:sz w:val="21"/>
                <w:highlight w:val="none"/>
              </w:rPr>
            </w:pPr>
          </w:p>
        </w:tc>
        <w:tc>
          <w:tcPr>
            <w:tcW w:w="535" w:type="dxa"/>
            <w:vAlign w:val="top"/>
          </w:tcPr>
          <w:p>
            <w:pPr>
              <w:rPr>
                <w:rFonts w:hint="eastAsia" w:asciiTheme="minorEastAsia" w:hAnsiTheme="minorEastAsia" w:eastAsiaTheme="minorEastAsia" w:cstheme="minorEastAsia"/>
                <w:sz w:val="21"/>
                <w:highlight w:val="none"/>
              </w:rPr>
            </w:pPr>
          </w:p>
        </w:tc>
        <w:tc>
          <w:tcPr>
            <w:tcW w:w="486" w:type="dxa"/>
            <w:vAlign w:val="top"/>
          </w:tcPr>
          <w:p>
            <w:pPr>
              <w:rPr>
                <w:rFonts w:hint="eastAsia" w:asciiTheme="minorEastAsia" w:hAnsiTheme="minorEastAsia" w:eastAsiaTheme="minorEastAsia" w:cstheme="minorEastAsia"/>
                <w:sz w:val="21"/>
                <w:highlight w:val="none"/>
              </w:rPr>
            </w:pPr>
          </w:p>
        </w:tc>
        <w:tc>
          <w:tcPr>
            <w:tcW w:w="876" w:type="dxa"/>
            <w:vAlign w:val="top"/>
          </w:tcPr>
          <w:p>
            <w:pPr>
              <w:rPr>
                <w:rFonts w:hint="eastAsia" w:asciiTheme="minorEastAsia" w:hAnsiTheme="minorEastAsia" w:eastAsiaTheme="minorEastAsia" w:cstheme="minorEastAsia"/>
                <w:sz w:val="21"/>
                <w:highlight w:val="none"/>
              </w:rPr>
            </w:pPr>
          </w:p>
        </w:tc>
        <w:tc>
          <w:tcPr>
            <w:tcW w:w="876" w:type="dxa"/>
            <w:vAlign w:val="top"/>
          </w:tcPr>
          <w:p>
            <w:pPr>
              <w:rPr>
                <w:rFonts w:hint="eastAsia" w:asciiTheme="minorEastAsia" w:hAnsiTheme="minorEastAsia" w:eastAsiaTheme="minorEastAsia" w:cstheme="minorEastAsia"/>
                <w:sz w:val="21"/>
                <w:highlight w:val="none"/>
              </w:rPr>
            </w:pPr>
          </w:p>
        </w:tc>
        <w:tc>
          <w:tcPr>
            <w:tcW w:w="833" w:type="dxa"/>
            <w:tcBorders>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581" w:type="dxa"/>
            <w:vMerge w:val="restart"/>
            <w:tcBorders>
              <w:left w:val="single" w:color="000000" w:sz="10" w:space="0"/>
              <w:bottom w:val="nil"/>
            </w:tcBorders>
            <w:vAlign w:val="top"/>
          </w:tcPr>
          <w:p>
            <w:pPr>
              <w:rPr>
                <w:rFonts w:hint="eastAsia" w:asciiTheme="minorEastAsia" w:hAnsiTheme="minorEastAsia" w:eastAsiaTheme="minorEastAsia" w:cstheme="minorEastAsia"/>
                <w:sz w:val="21"/>
                <w:highlight w:val="none"/>
              </w:rPr>
            </w:pPr>
          </w:p>
        </w:tc>
        <w:tc>
          <w:tcPr>
            <w:tcW w:w="1035" w:type="dxa"/>
            <w:vMerge w:val="restart"/>
            <w:tcBorders>
              <w:bottom w:val="nil"/>
            </w:tcBorders>
            <w:vAlign w:val="top"/>
          </w:tcPr>
          <w:p>
            <w:pPr>
              <w:rPr>
                <w:rFonts w:hint="eastAsia" w:asciiTheme="minorEastAsia" w:hAnsiTheme="minorEastAsia" w:eastAsiaTheme="minorEastAsia" w:cstheme="minorEastAsia"/>
                <w:sz w:val="21"/>
                <w:highlight w:val="none"/>
              </w:rPr>
            </w:pPr>
          </w:p>
        </w:tc>
        <w:tc>
          <w:tcPr>
            <w:tcW w:w="1033" w:type="dxa"/>
            <w:vAlign w:val="top"/>
          </w:tcPr>
          <w:p>
            <w:pPr>
              <w:rPr>
                <w:rFonts w:hint="eastAsia" w:asciiTheme="minorEastAsia" w:hAnsiTheme="minorEastAsia" w:eastAsiaTheme="minorEastAsia" w:cstheme="minorEastAsia"/>
                <w:sz w:val="21"/>
                <w:highlight w:val="none"/>
              </w:rPr>
            </w:pPr>
          </w:p>
        </w:tc>
        <w:tc>
          <w:tcPr>
            <w:tcW w:w="809" w:type="dxa"/>
            <w:vAlign w:val="top"/>
          </w:tcPr>
          <w:p>
            <w:pPr>
              <w:rPr>
                <w:rFonts w:hint="eastAsia" w:asciiTheme="minorEastAsia" w:hAnsiTheme="minorEastAsia" w:eastAsiaTheme="minorEastAsia" w:cstheme="minorEastAsia"/>
                <w:sz w:val="21"/>
                <w:highlight w:val="none"/>
              </w:rPr>
            </w:pPr>
          </w:p>
        </w:tc>
        <w:tc>
          <w:tcPr>
            <w:tcW w:w="1079" w:type="dxa"/>
            <w:vAlign w:val="top"/>
          </w:tcPr>
          <w:p>
            <w:pPr>
              <w:rPr>
                <w:rFonts w:hint="eastAsia" w:asciiTheme="minorEastAsia" w:hAnsiTheme="minorEastAsia" w:eastAsiaTheme="minorEastAsia" w:cstheme="minorEastAsia"/>
                <w:sz w:val="21"/>
                <w:highlight w:val="none"/>
              </w:rPr>
            </w:pPr>
          </w:p>
        </w:tc>
        <w:tc>
          <w:tcPr>
            <w:tcW w:w="1488" w:type="dxa"/>
            <w:vAlign w:val="top"/>
          </w:tcPr>
          <w:p>
            <w:pPr>
              <w:rPr>
                <w:rFonts w:hint="eastAsia" w:asciiTheme="minorEastAsia" w:hAnsiTheme="minorEastAsia" w:eastAsiaTheme="minorEastAsia" w:cstheme="minorEastAsia"/>
                <w:sz w:val="21"/>
                <w:highlight w:val="none"/>
              </w:rPr>
            </w:pPr>
          </w:p>
        </w:tc>
        <w:tc>
          <w:tcPr>
            <w:tcW w:w="535" w:type="dxa"/>
            <w:vAlign w:val="top"/>
          </w:tcPr>
          <w:p>
            <w:pPr>
              <w:rPr>
                <w:rFonts w:hint="eastAsia" w:asciiTheme="minorEastAsia" w:hAnsiTheme="minorEastAsia" w:eastAsiaTheme="minorEastAsia" w:cstheme="minorEastAsia"/>
                <w:sz w:val="21"/>
                <w:highlight w:val="none"/>
              </w:rPr>
            </w:pPr>
          </w:p>
        </w:tc>
        <w:tc>
          <w:tcPr>
            <w:tcW w:w="486" w:type="dxa"/>
            <w:vAlign w:val="top"/>
          </w:tcPr>
          <w:p>
            <w:pPr>
              <w:rPr>
                <w:rFonts w:hint="eastAsia" w:asciiTheme="minorEastAsia" w:hAnsiTheme="minorEastAsia" w:eastAsiaTheme="minorEastAsia" w:cstheme="minorEastAsia"/>
                <w:sz w:val="21"/>
                <w:highlight w:val="none"/>
              </w:rPr>
            </w:pPr>
          </w:p>
        </w:tc>
        <w:tc>
          <w:tcPr>
            <w:tcW w:w="876" w:type="dxa"/>
            <w:vAlign w:val="top"/>
          </w:tcPr>
          <w:p>
            <w:pPr>
              <w:rPr>
                <w:rFonts w:hint="eastAsia" w:asciiTheme="minorEastAsia" w:hAnsiTheme="minorEastAsia" w:eastAsiaTheme="minorEastAsia" w:cstheme="minorEastAsia"/>
                <w:sz w:val="21"/>
                <w:highlight w:val="none"/>
              </w:rPr>
            </w:pPr>
          </w:p>
        </w:tc>
        <w:tc>
          <w:tcPr>
            <w:tcW w:w="876" w:type="dxa"/>
            <w:vAlign w:val="top"/>
          </w:tcPr>
          <w:p>
            <w:pPr>
              <w:rPr>
                <w:rFonts w:hint="eastAsia" w:asciiTheme="minorEastAsia" w:hAnsiTheme="minorEastAsia" w:eastAsiaTheme="minorEastAsia" w:cstheme="minorEastAsia"/>
                <w:sz w:val="21"/>
                <w:highlight w:val="none"/>
              </w:rPr>
            </w:pPr>
          </w:p>
        </w:tc>
        <w:tc>
          <w:tcPr>
            <w:tcW w:w="833" w:type="dxa"/>
            <w:tcBorders>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581" w:type="dxa"/>
            <w:vMerge w:val="continue"/>
            <w:tcBorders>
              <w:top w:val="nil"/>
              <w:left w:val="single" w:color="000000" w:sz="10" w:space="0"/>
              <w:bottom w:val="nil"/>
            </w:tcBorders>
            <w:vAlign w:val="top"/>
          </w:tcPr>
          <w:p>
            <w:pPr>
              <w:rPr>
                <w:rFonts w:hint="eastAsia" w:asciiTheme="minorEastAsia" w:hAnsiTheme="minorEastAsia" w:eastAsiaTheme="minorEastAsia" w:cstheme="minorEastAsia"/>
                <w:sz w:val="21"/>
                <w:highlight w:val="none"/>
              </w:rPr>
            </w:pPr>
          </w:p>
        </w:tc>
        <w:tc>
          <w:tcPr>
            <w:tcW w:w="1035" w:type="dxa"/>
            <w:vMerge w:val="continue"/>
            <w:tcBorders>
              <w:top w:val="nil"/>
              <w:bottom w:val="nil"/>
            </w:tcBorders>
            <w:vAlign w:val="top"/>
          </w:tcPr>
          <w:p>
            <w:pPr>
              <w:rPr>
                <w:rFonts w:hint="eastAsia" w:asciiTheme="minorEastAsia" w:hAnsiTheme="minorEastAsia" w:eastAsiaTheme="minorEastAsia" w:cstheme="minorEastAsia"/>
                <w:sz w:val="21"/>
                <w:highlight w:val="none"/>
              </w:rPr>
            </w:pPr>
          </w:p>
        </w:tc>
        <w:tc>
          <w:tcPr>
            <w:tcW w:w="1033" w:type="dxa"/>
            <w:vAlign w:val="top"/>
          </w:tcPr>
          <w:p>
            <w:pPr>
              <w:rPr>
                <w:rFonts w:hint="eastAsia" w:asciiTheme="minorEastAsia" w:hAnsiTheme="minorEastAsia" w:eastAsiaTheme="minorEastAsia" w:cstheme="minorEastAsia"/>
                <w:sz w:val="21"/>
                <w:highlight w:val="none"/>
              </w:rPr>
            </w:pPr>
          </w:p>
        </w:tc>
        <w:tc>
          <w:tcPr>
            <w:tcW w:w="809" w:type="dxa"/>
            <w:vAlign w:val="top"/>
          </w:tcPr>
          <w:p>
            <w:pPr>
              <w:rPr>
                <w:rFonts w:hint="eastAsia" w:asciiTheme="minorEastAsia" w:hAnsiTheme="minorEastAsia" w:eastAsiaTheme="minorEastAsia" w:cstheme="minorEastAsia"/>
                <w:sz w:val="21"/>
                <w:highlight w:val="none"/>
              </w:rPr>
            </w:pPr>
          </w:p>
        </w:tc>
        <w:tc>
          <w:tcPr>
            <w:tcW w:w="1079" w:type="dxa"/>
            <w:vAlign w:val="top"/>
          </w:tcPr>
          <w:p>
            <w:pPr>
              <w:rPr>
                <w:rFonts w:hint="eastAsia" w:asciiTheme="minorEastAsia" w:hAnsiTheme="minorEastAsia" w:eastAsiaTheme="minorEastAsia" w:cstheme="minorEastAsia"/>
                <w:sz w:val="21"/>
                <w:highlight w:val="none"/>
              </w:rPr>
            </w:pPr>
          </w:p>
        </w:tc>
        <w:tc>
          <w:tcPr>
            <w:tcW w:w="1488" w:type="dxa"/>
            <w:vAlign w:val="top"/>
          </w:tcPr>
          <w:p>
            <w:pPr>
              <w:rPr>
                <w:rFonts w:hint="eastAsia" w:asciiTheme="minorEastAsia" w:hAnsiTheme="minorEastAsia" w:eastAsiaTheme="minorEastAsia" w:cstheme="minorEastAsia"/>
                <w:sz w:val="21"/>
                <w:highlight w:val="none"/>
              </w:rPr>
            </w:pPr>
          </w:p>
        </w:tc>
        <w:tc>
          <w:tcPr>
            <w:tcW w:w="535" w:type="dxa"/>
            <w:vAlign w:val="top"/>
          </w:tcPr>
          <w:p>
            <w:pPr>
              <w:rPr>
                <w:rFonts w:hint="eastAsia" w:asciiTheme="minorEastAsia" w:hAnsiTheme="minorEastAsia" w:eastAsiaTheme="minorEastAsia" w:cstheme="minorEastAsia"/>
                <w:sz w:val="21"/>
                <w:highlight w:val="none"/>
              </w:rPr>
            </w:pPr>
          </w:p>
        </w:tc>
        <w:tc>
          <w:tcPr>
            <w:tcW w:w="486" w:type="dxa"/>
            <w:vAlign w:val="top"/>
          </w:tcPr>
          <w:p>
            <w:pPr>
              <w:rPr>
                <w:rFonts w:hint="eastAsia" w:asciiTheme="minorEastAsia" w:hAnsiTheme="minorEastAsia" w:eastAsiaTheme="minorEastAsia" w:cstheme="minorEastAsia"/>
                <w:sz w:val="21"/>
                <w:highlight w:val="none"/>
              </w:rPr>
            </w:pPr>
          </w:p>
        </w:tc>
        <w:tc>
          <w:tcPr>
            <w:tcW w:w="876" w:type="dxa"/>
            <w:vAlign w:val="top"/>
          </w:tcPr>
          <w:p>
            <w:pPr>
              <w:rPr>
                <w:rFonts w:hint="eastAsia" w:asciiTheme="minorEastAsia" w:hAnsiTheme="minorEastAsia" w:eastAsiaTheme="minorEastAsia" w:cstheme="minorEastAsia"/>
                <w:sz w:val="21"/>
                <w:highlight w:val="none"/>
              </w:rPr>
            </w:pPr>
          </w:p>
        </w:tc>
        <w:tc>
          <w:tcPr>
            <w:tcW w:w="876" w:type="dxa"/>
            <w:vAlign w:val="top"/>
          </w:tcPr>
          <w:p>
            <w:pPr>
              <w:rPr>
                <w:rFonts w:hint="eastAsia" w:asciiTheme="minorEastAsia" w:hAnsiTheme="minorEastAsia" w:eastAsiaTheme="minorEastAsia" w:cstheme="minorEastAsia"/>
                <w:sz w:val="21"/>
                <w:highlight w:val="none"/>
              </w:rPr>
            </w:pPr>
          </w:p>
        </w:tc>
        <w:tc>
          <w:tcPr>
            <w:tcW w:w="833" w:type="dxa"/>
            <w:tcBorders>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581" w:type="dxa"/>
            <w:vMerge w:val="continue"/>
            <w:tcBorders>
              <w:top w:val="nil"/>
              <w:left w:val="single" w:color="000000" w:sz="10" w:space="0"/>
            </w:tcBorders>
            <w:vAlign w:val="top"/>
          </w:tcPr>
          <w:p>
            <w:pPr>
              <w:rPr>
                <w:rFonts w:hint="eastAsia" w:asciiTheme="minorEastAsia" w:hAnsiTheme="minorEastAsia" w:eastAsiaTheme="minorEastAsia" w:cstheme="minorEastAsia"/>
                <w:sz w:val="21"/>
                <w:highlight w:val="none"/>
              </w:rPr>
            </w:pPr>
          </w:p>
        </w:tc>
        <w:tc>
          <w:tcPr>
            <w:tcW w:w="1035" w:type="dxa"/>
            <w:vMerge w:val="continue"/>
            <w:tcBorders>
              <w:top w:val="nil"/>
            </w:tcBorders>
            <w:vAlign w:val="top"/>
          </w:tcPr>
          <w:p>
            <w:pPr>
              <w:rPr>
                <w:rFonts w:hint="eastAsia" w:asciiTheme="minorEastAsia" w:hAnsiTheme="minorEastAsia" w:eastAsiaTheme="minorEastAsia" w:cstheme="minorEastAsia"/>
                <w:sz w:val="21"/>
                <w:highlight w:val="none"/>
              </w:rPr>
            </w:pPr>
          </w:p>
        </w:tc>
        <w:tc>
          <w:tcPr>
            <w:tcW w:w="1033" w:type="dxa"/>
            <w:vAlign w:val="top"/>
          </w:tcPr>
          <w:p>
            <w:pPr>
              <w:rPr>
                <w:rFonts w:hint="eastAsia" w:asciiTheme="minorEastAsia" w:hAnsiTheme="minorEastAsia" w:eastAsiaTheme="minorEastAsia" w:cstheme="minorEastAsia"/>
                <w:sz w:val="21"/>
                <w:highlight w:val="none"/>
              </w:rPr>
            </w:pPr>
          </w:p>
        </w:tc>
        <w:tc>
          <w:tcPr>
            <w:tcW w:w="809" w:type="dxa"/>
            <w:vAlign w:val="top"/>
          </w:tcPr>
          <w:p>
            <w:pPr>
              <w:rPr>
                <w:rFonts w:hint="eastAsia" w:asciiTheme="minorEastAsia" w:hAnsiTheme="minorEastAsia" w:eastAsiaTheme="minorEastAsia" w:cstheme="minorEastAsia"/>
                <w:sz w:val="21"/>
                <w:highlight w:val="none"/>
              </w:rPr>
            </w:pPr>
          </w:p>
        </w:tc>
        <w:tc>
          <w:tcPr>
            <w:tcW w:w="1079" w:type="dxa"/>
            <w:vAlign w:val="top"/>
          </w:tcPr>
          <w:p>
            <w:pPr>
              <w:rPr>
                <w:rFonts w:hint="eastAsia" w:asciiTheme="minorEastAsia" w:hAnsiTheme="minorEastAsia" w:eastAsiaTheme="minorEastAsia" w:cstheme="minorEastAsia"/>
                <w:sz w:val="21"/>
                <w:highlight w:val="none"/>
              </w:rPr>
            </w:pPr>
          </w:p>
        </w:tc>
        <w:tc>
          <w:tcPr>
            <w:tcW w:w="1488" w:type="dxa"/>
            <w:vAlign w:val="top"/>
          </w:tcPr>
          <w:p>
            <w:pPr>
              <w:rPr>
                <w:rFonts w:hint="eastAsia" w:asciiTheme="minorEastAsia" w:hAnsiTheme="minorEastAsia" w:eastAsiaTheme="minorEastAsia" w:cstheme="minorEastAsia"/>
                <w:sz w:val="21"/>
                <w:highlight w:val="none"/>
              </w:rPr>
            </w:pPr>
          </w:p>
        </w:tc>
        <w:tc>
          <w:tcPr>
            <w:tcW w:w="535" w:type="dxa"/>
            <w:vAlign w:val="top"/>
          </w:tcPr>
          <w:p>
            <w:pPr>
              <w:rPr>
                <w:rFonts w:hint="eastAsia" w:asciiTheme="minorEastAsia" w:hAnsiTheme="minorEastAsia" w:eastAsiaTheme="minorEastAsia" w:cstheme="minorEastAsia"/>
                <w:sz w:val="21"/>
                <w:highlight w:val="none"/>
              </w:rPr>
            </w:pPr>
          </w:p>
        </w:tc>
        <w:tc>
          <w:tcPr>
            <w:tcW w:w="486" w:type="dxa"/>
            <w:vAlign w:val="top"/>
          </w:tcPr>
          <w:p>
            <w:pPr>
              <w:rPr>
                <w:rFonts w:hint="eastAsia" w:asciiTheme="minorEastAsia" w:hAnsiTheme="minorEastAsia" w:eastAsiaTheme="minorEastAsia" w:cstheme="minorEastAsia"/>
                <w:sz w:val="21"/>
                <w:highlight w:val="none"/>
              </w:rPr>
            </w:pPr>
          </w:p>
        </w:tc>
        <w:tc>
          <w:tcPr>
            <w:tcW w:w="876" w:type="dxa"/>
            <w:vAlign w:val="top"/>
          </w:tcPr>
          <w:p>
            <w:pPr>
              <w:rPr>
                <w:rFonts w:hint="eastAsia" w:asciiTheme="minorEastAsia" w:hAnsiTheme="minorEastAsia" w:eastAsiaTheme="minorEastAsia" w:cstheme="minorEastAsia"/>
                <w:sz w:val="21"/>
                <w:highlight w:val="none"/>
              </w:rPr>
            </w:pPr>
          </w:p>
        </w:tc>
        <w:tc>
          <w:tcPr>
            <w:tcW w:w="876" w:type="dxa"/>
            <w:vAlign w:val="top"/>
          </w:tcPr>
          <w:p>
            <w:pPr>
              <w:rPr>
                <w:rFonts w:hint="eastAsia" w:asciiTheme="minorEastAsia" w:hAnsiTheme="minorEastAsia" w:eastAsiaTheme="minorEastAsia" w:cstheme="minorEastAsia"/>
                <w:sz w:val="21"/>
                <w:highlight w:val="none"/>
              </w:rPr>
            </w:pPr>
          </w:p>
        </w:tc>
        <w:tc>
          <w:tcPr>
            <w:tcW w:w="833" w:type="dxa"/>
            <w:tcBorders>
              <w:right w:val="single" w:color="000000" w:sz="10" w:space="0"/>
            </w:tcBorders>
            <w:vAlign w:val="top"/>
          </w:tcPr>
          <w:p>
            <w:pPr>
              <w:rPr>
                <w:rFonts w:hint="eastAsia" w:asciiTheme="minorEastAsia" w:hAnsiTheme="minorEastAsia" w:eastAsiaTheme="minorEastAsia" w:cstheme="minorEastAsia"/>
                <w:sz w:val="21"/>
                <w:highlight w:val="none"/>
              </w:rPr>
            </w:pPr>
          </w:p>
        </w:tc>
      </w:tr>
    </w:tbl>
    <w:p>
      <w:pPr>
        <w:spacing w:before="135" w:line="224" w:lineRule="auto"/>
        <w:ind w:left="126"/>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sz w:val="22"/>
          <w:szCs w:val="22"/>
          <w:highlight w:val="none"/>
        </w:rPr>
        <w:t>说</w:t>
      </w:r>
      <w:r>
        <w:rPr>
          <w:rFonts w:hint="eastAsia" w:asciiTheme="minorEastAsia" w:hAnsiTheme="minorEastAsia" w:eastAsiaTheme="minorEastAsia" w:cstheme="minorEastAsia"/>
          <w:sz w:val="22"/>
          <w:szCs w:val="22"/>
          <w:highlight w:val="none"/>
        </w:rPr>
        <w:t>明：</w:t>
      </w:r>
    </w:p>
    <w:p>
      <w:pPr>
        <w:spacing w:before="130" w:line="289" w:lineRule="exact"/>
        <w:ind w:left="145"/>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position w:val="1"/>
          <w:sz w:val="22"/>
          <w:szCs w:val="22"/>
          <w:highlight w:val="none"/>
        </w:rPr>
        <w:t>1.备品配件报价表以产品为单位填写，报价精</w:t>
      </w:r>
      <w:r>
        <w:rPr>
          <w:rFonts w:hint="eastAsia" w:asciiTheme="minorEastAsia" w:hAnsiTheme="minorEastAsia" w:eastAsiaTheme="minorEastAsia" w:cstheme="minorEastAsia"/>
          <w:position w:val="1"/>
          <w:sz w:val="22"/>
          <w:szCs w:val="22"/>
          <w:highlight w:val="none"/>
        </w:rPr>
        <w:t>确到元，最多保留两位小数。</w:t>
      </w:r>
    </w:p>
    <w:p>
      <w:pPr>
        <w:spacing w:before="108" w:line="292" w:lineRule="exact"/>
        <w:ind w:left="140"/>
        <w:outlineLvl w:val="1"/>
        <w:rPr>
          <w:rFonts w:hint="eastAsia" w:asciiTheme="minorEastAsia" w:hAnsiTheme="minorEastAsia" w:eastAsiaTheme="minorEastAsia" w:cstheme="minorEastAsia"/>
          <w:sz w:val="22"/>
          <w:szCs w:val="22"/>
          <w:highlight w:val="none"/>
        </w:rPr>
      </w:pPr>
      <w:bookmarkStart w:id="118" w:name="_Toc18666"/>
      <w:r>
        <w:rPr>
          <w:rFonts w:hint="eastAsia" w:asciiTheme="minorEastAsia" w:hAnsiTheme="minorEastAsia" w:eastAsiaTheme="minorEastAsia" w:cstheme="minorEastAsia"/>
          <w:spacing w:val="-1"/>
          <w:position w:val="1"/>
          <w:sz w:val="22"/>
          <w:szCs w:val="22"/>
          <w:highlight w:val="none"/>
        </w:rPr>
        <w:t>2.备品配件报价作为采购人后期选</w:t>
      </w:r>
      <w:r>
        <w:rPr>
          <w:rFonts w:hint="eastAsia" w:asciiTheme="minorEastAsia" w:hAnsiTheme="minorEastAsia" w:eastAsiaTheme="minorEastAsia" w:cstheme="minorEastAsia"/>
          <w:position w:val="1"/>
          <w:sz w:val="22"/>
          <w:szCs w:val="22"/>
          <w:highlight w:val="none"/>
        </w:rPr>
        <w:t>择购买的参考依据，其报价不包含在本次投标总价内。</w:t>
      </w:r>
      <w:bookmarkEnd w:id="118"/>
    </w:p>
    <w:p>
      <w:pPr>
        <w:rPr>
          <w:rFonts w:hint="eastAsia" w:asciiTheme="minorEastAsia" w:hAnsiTheme="minorEastAsia" w:eastAsiaTheme="minorEastAsia" w:cstheme="minorEastAsia"/>
          <w:highlight w:val="none"/>
        </w:rPr>
        <w:sectPr>
          <w:footerReference r:id="rId95" w:type="default"/>
          <w:pgSz w:w="11906" w:h="16839"/>
          <w:pgMar w:top="986" w:right="1124" w:bottom="1104" w:left="1124" w:header="711" w:footer="710" w:gutter="0"/>
          <w:pgNumType w:fmt="decimal"/>
          <w:cols w:space="720" w:num="1"/>
        </w:sectPr>
      </w:pPr>
    </w:p>
    <w:p>
      <w:pPr>
        <w:spacing w:line="378" w:lineRule="auto"/>
        <w:rPr>
          <w:rFonts w:hint="eastAsia" w:asciiTheme="minorEastAsia" w:hAnsiTheme="minorEastAsia" w:eastAsiaTheme="minorEastAsia" w:cstheme="minorEastAsia"/>
          <w:sz w:val="21"/>
          <w:highlight w:val="none"/>
        </w:rPr>
      </w:pPr>
    </w:p>
    <w:p>
      <w:pPr>
        <w:spacing w:before="100" w:line="228" w:lineRule="auto"/>
        <w:ind w:left="3264"/>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7"/>
          <w:sz w:val="31"/>
          <w:szCs w:val="31"/>
          <w:highlight w:val="none"/>
          <w14:textOutline w14:w="5793" w14:cap="sq" w14:cmpd="sng">
            <w14:solidFill>
              <w14:srgbClr w14:val="000000"/>
            </w14:solidFill>
            <w14:prstDash w14:val="solid"/>
            <w14:bevel/>
          </w14:textOutline>
        </w:rPr>
        <w:t>四、主要商务条款响</w:t>
      </w:r>
      <w:r>
        <w:rPr>
          <w:rFonts w:hint="eastAsia" w:asciiTheme="minorEastAsia" w:hAnsiTheme="minorEastAsia" w:eastAsiaTheme="minorEastAsia" w:cstheme="minorEastAsia"/>
          <w:spacing w:val="5"/>
          <w:sz w:val="31"/>
          <w:szCs w:val="31"/>
          <w:highlight w:val="none"/>
          <w14:textOutline w14:w="5793" w14:cap="sq" w14:cmpd="sng">
            <w14:solidFill>
              <w14:srgbClr w14:val="000000"/>
            </w14:solidFill>
            <w14:prstDash w14:val="solid"/>
            <w14:bevel/>
          </w14:textOutline>
        </w:rPr>
        <w:t>应</w:t>
      </w:r>
    </w:p>
    <w:p>
      <w:pPr>
        <w:rPr>
          <w:rFonts w:hint="eastAsia" w:asciiTheme="minorEastAsia" w:hAnsiTheme="minorEastAsia" w:eastAsiaTheme="minorEastAsia" w:cstheme="minorEastAsia"/>
          <w:highlight w:val="none"/>
        </w:rPr>
      </w:pPr>
    </w:p>
    <w:p>
      <w:pPr>
        <w:spacing w:line="155" w:lineRule="exact"/>
        <w:rPr>
          <w:rFonts w:hint="eastAsia" w:asciiTheme="minorEastAsia" w:hAnsiTheme="minorEastAsia" w:eastAsiaTheme="minorEastAsia" w:cstheme="minorEastAsia"/>
          <w:highlight w:val="none"/>
        </w:rPr>
      </w:pPr>
    </w:p>
    <w:tbl>
      <w:tblPr>
        <w:tblStyle w:val="10"/>
        <w:tblW w:w="963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1"/>
        <w:gridCol w:w="3659"/>
        <w:gridCol w:w="3336"/>
        <w:gridCol w:w="17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881" w:type="dxa"/>
            <w:tcBorders>
              <w:left w:val="single" w:color="000000" w:sz="10" w:space="0"/>
              <w:right w:val="single" w:color="000000" w:sz="4" w:space="0"/>
            </w:tcBorders>
            <w:vAlign w:val="top"/>
          </w:tcPr>
          <w:p>
            <w:pPr>
              <w:spacing w:before="247" w:line="230" w:lineRule="auto"/>
              <w:ind w:left="19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序</w:t>
            </w:r>
            <w:r>
              <w:rPr>
                <w:rFonts w:hint="eastAsia" w:asciiTheme="minorEastAsia" w:hAnsiTheme="minorEastAsia" w:eastAsiaTheme="minorEastAsia" w:cstheme="minorEastAsia"/>
                <w:spacing w:val="5"/>
                <w:sz w:val="23"/>
                <w:szCs w:val="23"/>
                <w:highlight w:val="none"/>
              </w:rPr>
              <w:t>号</w:t>
            </w:r>
          </w:p>
        </w:tc>
        <w:tc>
          <w:tcPr>
            <w:tcW w:w="3659" w:type="dxa"/>
            <w:tcBorders>
              <w:left w:val="single" w:color="000000" w:sz="4" w:space="0"/>
              <w:right w:val="single" w:color="000000" w:sz="4" w:space="0"/>
            </w:tcBorders>
            <w:vAlign w:val="top"/>
          </w:tcPr>
          <w:p>
            <w:pPr>
              <w:spacing w:before="247" w:line="228" w:lineRule="auto"/>
              <w:ind w:left="38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招</w:t>
            </w:r>
            <w:r>
              <w:rPr>
                <w:rFonts w:hint="eastAsia" w:asciiTheme="minorEastAsia" w:hAnsiTheme="minorEastAsia" w:eastAsiaTheme="minorEastAsia" w:cstheme="minorEastAsia"/>
                <w:spacing w:val="9"/>
                <w:sz w:val="23"/>
                <w:szCs w:val="23"/>
                <w:highlight w:val="none"/>
              </w:rPr>
              <w:t>标文件主要商务条款要求</w:t>
            </w:r>
          </w:p>
        </w:tc>
        <w:tc>
          <w:tcPr>
            <w:tcW w:w="3336" w:type="dxa"/>
            <w:tcBorders>
              <w:left w:val="single" w:color="000000" w:sz="4" w:space="0"/>
              <w:right w:val="single" w:color="000000" w:sz="4" w:space="0"/>
            </w:tcBorders>
            <w:vAlign w:val="top"/>
          </w:tcPr>
          <w:p>
            <w:pPr>
              <w:spacing w:before="247" w:line="228" w:lineRule="auto"/>
              <w:ind w:left="71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投</w:t>
            </w:r>
            <w:r>
              <w:rPr>
                <w:rFonts w:hint="eastAsia" w:asciiTheme="minorEastAsia" w:hAnsiTheme="minorEastAsia" w:eastAsiaTheme="minorEastAsia" w:cstheme="minorEastAsia"/>
                <w:spacing w:val="8"/>
                <w:sz w:val="23"/>
                <w:szCs w:val="23"/>
                <w:highlight w:val="none"/>
              </w:rPr>
              <w:t>标文件商务响应</w:t>
            </w:r>
          </w:p>
        </w:tc>
        <w:tc>
          <w:tcPr>
            <w:tcW w:w="1755" w:type="dxa"/>
            <w:tcBorders>
              <w:left w:val="single" w:color="000000" w:sz="4" w:space="0"/>
              <w:right w:val="single" w:color="000000" w:sz="10" w:space="0"/>
            </w:tcBorders>
            <w:vAlign w:val="top"/>
          </w:tcPr>
          <w:p>
            <w:pPr>
              <w:spacing w:before="247" w:line="228" w:lineRule="auto"/>
              <w:ind w:left="40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偏</w:t>
            </w:r>
            <w:r>
              <w:rPr>
                <w:rFonts w:hint="eastAsia" w:asciiTheme="minorEastAsia" w:hAnsiTheme="minorEastAsia" w:eastAsiaTheme="minorEastAsia" w:cstheme="minorEastAsia"/>
                <w:spacing w:val="7"/>
                <w:sz w:val="23"/>
                <w:szCs w:val="23"/>
                <w:highlight w:val="none"/>
              </w:rPr>
              <w:t>离说明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881"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365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33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7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881"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365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33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7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881"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365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33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7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881"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365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33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7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881"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365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33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7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881"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365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33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7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881"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365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33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755"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bl>
    <w:p>
      <w:pPr>
        <w:spacing w:before="133" w:line="224" w:lineRule="auto"/>
        <w:ind w:left="126"/>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sz w:val="22"/>
          <w:szCs w:val="22"/>
          <w:highlight w:val="none"/>
        </w:rPr>
        <w:t>说</w:t>
      </w:r>
      <w:r>
        <w:rPr>
          <w:rFonts w:hint="eastAsia" w:asciiTheme="minorEastAsia" w:hAnsiTheme="minorEastAsia" w:eastAsiaTheme="minorEastAsia" w:cstheme="minorEastAsia"/>
          <w:sz w:val="22"/>
          <w:szCs w:val="22"/>
          <w:highlight w:val="none"/>
        </w:rPr>
        <w:t>明：</w:t>
      </w:r>
    </w:p>
    <w:p>
      <w:pPr>
        <w:spacing w:before="133" w:line="398" w:lineRule="exact"/>
        <w:ind w:left="145"/>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position w:val="13"/>
          <w:sz w:val="22"/>
          <w:szCs w:val="22"/>
          <w:highlight w:val="none"/>
        </w:rPr>
        <w:t>1.投标人须对第六章主要商务条款逐条响应，并保证</w:t>
      </w:r>
      <w:r>
        <w:rPr>
          <w:rFonts w:hint="eastAsia" w:asciiTheme="minorEastAsia" w:hAnsiTheme="minorEastAsia" w:eastAsiaTheme="minorEastAsia" w:cstheme="minorEastAsia"/>
          <w:position w:val="13"/>
          <w:sz w:val="22"/>
          <w:szCs w:val="22"/>
          <w:highlight w:val="none"/>
        </w:rPr>
        <w:t>响应的真实性。</w:t>
      </w:r>
    </w:p>
    <w:p>
      <w:pPr>
        <w:spacing w:before="1" w:line="242" w:lineRule="auto"/>
        <w:ind w:left="14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sz w:val="22"/>
          <w:szCs w:val="22"/>
          <w:highlight w:val="none"/>
        </w:rPr>
        <w:t>2.偏离说明填写：优于、相同、低于。</w:t>
      </w:r>
      <w:r>
        <w:rPr>
          <w:rFonts w:hint="eastAsia" w:asciiTheme="minorEastAsia" w:hAnsiTheme="minorEastAsia" w:eastAsiaTheme="minorEastAsia" w:cstheme="minorEastAsia"/>
          <w:sz w:val="22"/>
          <w:szCs w:val="22"/>
          <w:highlight w:val="none"/>
        </w:rPr>
        <w:t>未填写视为低于。</w:t>
      </w:r>
    </w:p>
    <w:p>
      <w:pPr>
        <w:spacing w:before="112" w:line="220" w:lineRule="auto"/>
        <w:ind w:left="149"/>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sz w:val="22"/>
          <w:szCs w:val="22"/>
          <w:highlight w:val="none"/>
          <w14:textOutline w14:w="4013" w14:cap="sq" w14:cmpd="sng">
            <w14:solidFill>
              <w14:srgbClr w14:val="000000"/>
            </w14:solidFill>
            <w14:prstDash w14:val="solid"/>
            <w14:bevel/>
          </w14:textOutline>
        </w:rPr>
        <w:t>3.主要商务条款不允许负偏离(低</w:t>
      </w:r>
      <w:r>
        <w:rPr>
          <w:rFonts w:hint="eastAsia" w:asciiTheme="minorEastAsia" w:hAnsiTheme="minorEastAsia" w:eastAsiaTheme="minorEastAsia" w:cstheme="minorEastAsia"/>
          <w:sz w:val="22"/>
          <w:szCs w:val="22"/>
          <w:highlight w:val="none"/>
          <w14:textOutline w14:w="4013" w14:cap="sq" w14:cmpd="sng">
            <w14:solidFill>
              <w14:srgbClr w14:val="000000"/>
            </w14:solidFill>
            <w14:prstDash w14:val="solid"/>
            <w14:bevel/>
          </w14:textOutline>
        </w:rPr>
        <w:t>于)。</w:t>
      </w:r>
    </w:p>
    <w:p>
      <w:pPr>
        <w:spacing w:line="269" w:lineRule="auto"/>
        <w:rPr>
          <w:rFonts w:hint="eastAsia" w:asciiTheme="minorEastAsia" w:hAnsiTheme="minorEastAsia" w:eastAsiaTheme="minorEastAsia" w:cstheme="minorEastAsia"/>
          <w:sz w:val="21"/>
          <w:highlight w:val="none"/>
        </w:rPr>
      </w:pPr>
    </w:p>
    <w:p>
      <w:pPr>
        <w:spacing w:line="269" w:lineRule="auto"/>
        <w:rPr>
          <w:rFonts w:hint="eastAsia" w:asciiTheme="minorEastAsia" w:hAnsiTheme="minorEastAsia" w:eastAsiaTheme="minorEastAsia" w:cstheme="minorEastAsia"/>
          <w:sz w:val="21"/>
          <w:highlight w:val="none"/>
        </w:rPr>
      </w:pPr>
    </w:p>
    <w:p>
      <w:pPr>
        <w:spacing w:line="269" w:lineRule="auto"/>
        <w:rPr>
          <w:rFonts w:hint="eastAsia" w:asciiTheme="minorEastAsia" w:hAnsiTheme="minorEastAsia" w:eastAsiaTheme="minorEastAsia" w:cstheme="minorEastAsia"/>
          <w:sz w:val="21"/>
          <w:highlight w:val="none"/>
        </w:rPr>
      </w:pPr>
    </w:p>
    <w:p>
      <w:pPr>
        <w:spacing w:line="270" w:lineRule="auto"/>
        <w:rPr>
          <w:rFonts w:hint="eastAsia" w:asciiTheme="minorEastAsia" w:hAnsiTheme="minorEastAsia" w:eastAsiaTheme="minorEastAsia" w:cstheme="minorEastAsia"/>
          <w:sz w:val="21"/>
          <w:highlight w:val="none"/>
        </w:rPr>
      </w:pPr>
    </w:p>
    <w:p>
      <w:pPr>
        <w:spacing w:line="270" w:lineRule="auto"/>
        <w:rPr>
          <w:rFonts w:hint="eastAsia" w:asciiTheme="minorEastAsia" w:hAnsiTheme="minorEastAsia" w:eastAsiaTheme="minorEastAsia" w:cstheme="minorEastAsia"/>
          <w:sz w:val="21"/>
          <w:highlight w:val="none"/>
        </w:rPr>
      </w:pPr>
    </w:p>
    <w:p>
      <w:pPr>
        <w:spacing w:before="75" w:line="402" w:lineRule="auto"/>
        <w:ind w:left="3904" w:right="143" w:firstLine="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投标人名称：</w:t>
      </w:r>
      <w:r>
        <w:rPr>
          <w:rFonts w:hint="eastAsia" w:asciiTheme="minorEastAsia" w:hAnsiTheme="minorEastAsia" w:eastAsiaTheme="minorEastAsia" w:cstheme="minorEastAsia"/>
          <w:sz w:val="23"/>
          <w:szCs w:val="23"/>
          <w:highlight w:val="none"/>
        </w:rPr>
        <w:t>(盖公章)</w:t>
      </w:r>
      <w:r>
        <w:rPr>
          <w:rFonts w:hint="eastAsia" w:asciiTheme="minorEastAsia" w:hAnsiTheme="minorEastAsia" w:eastAsiaTheme="minorEastAsia" w:cstheme="minorEastAsia"/>
          <w:spacing w:val="-1"/>
          <w:sz w:val="23"/>
          <w:szCs w:val="23"/>
          <w:highlight w:val="none"/>
        </w:rPr>
        <w:t>法定代表人或其授权代表人：(签字或</w:t>
      </w:r>
      <w:r>
        <w:rPr>
          <w:rFonts w:hint="eastAsia" w:asciiTheme="minorEastAsia" w:hAnsiTheme="minorEastAsia" w:eastAsiaTheme="minorEastAsia" w:cstheme="minorEastAsia"/>
          <w:sz w:val="23"/>
          <w:szCs w:val="23"/>
          <w:highlight w:val="none"/>
        </w:rPr>
        <w:t>签章)</w:t>
      </w:r>
    </w:p>
    <w:p>
      <w:pPr>
        <w:spacing w:line="228" w:lineRule="auto"/>
        <w:ind w:right="82"/>
        <w:jc w:val="right"/>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日</w:t>
      </w:r>
      <w:r>
        <w:rPr>
          <w:rFonts w:hint="eastAsia" w:asciiTheme="minorEastAsia" w:hAnsiTheme="minorEastAsia" w:eastAsiaTheme="minorEastAsia" w:cstheme="minorEastAsia"/>
          <w:spacing w:val="-9"/>
          <w:sz w:val="23"/>
          <w:szCs w:val="23"/>
          <w:highlight w:val="none"/>
        </w:rPr>
        <w:t>期：年月日</w:t>
      </w:r>
    </w:p>
    <w:p>
      <w:pPr>
        <w:rPr>
          <w:rFonts w:hint="eastAsia" w:asciiTheme="minorEastAsia" w:hAnsiTheme="minorEastAsia" w:eastAsiaTheme="minorEastAsia" w:cstheme="minorEastAsia"/>
          <w:highlight w:val="none"/>
        </w:rPr>
        <w:sectPr>
          <w:footerReference r:id="rId96" w:type="default"/>
          <w:pgSz w:w="11906" w:h="16839"/>
          <w:pgMar w:top="986" w:right="1124" w:bottom="1104" w:left="1124" w:header="711" w:footer="710" w:gutter="0"/>
          <w:pgNumType w:fmt="decimal"/>
          <w:cols w:space="720" w:num="1"/>
        </w:sectPr>
      </w:pPr>
    </w:p>
    <w:p>
      <w:pPr>
        <w:spacing w:line="249" w:lineRule="auto"/>
        <w:rPr>
          <w:rFonts w:hint="eastAsia" w:asciiTheme="minorEastAsia" w:hAnsiTheme="minorEastAsia" w:eastAsiaTheme="minorEastAsia" w:cstheme="minorEastAsia"/>
          <w:sz w:val="21"/>
          <w:highlight w:val="none"/>
        </w:rPr>
      </w:pPr>
    </w:p>
    <w:p>
      <w:pPr>
        <w:spacing w:line="249" w:lineRule="auto"/>
        <w:rPr>
          <w:rFonts w:hint="eastAsia" w:asciiTheme="minorEastAsia" w:hAnsiTheme="minorEastAsia" w:eastAsiaTheme="minorEastAsia" w:cstheme="minorEastAsia"/>
          <w:sz w:val="21"/>
          <w:highlight w:val="none"/>
        </w:rPr>
      </w:pPr>
    </w:p>
    <w:p>
      <w:pPr>
        <w:spacing w:line="249" w:lineRule="auto"/>
        <w:rPr>
          <w:rFonts w:hint="eastAsia" w:asciiTheme="minorEastAsia" w:hAnsiTheme="minorEastAsia" w:eastAsiaTheme="minorEastAsia" w:cstheme="minorEastAsia"/>
          <w:sz w:val="21"/>
          <w:highlight w:val="none"/>
        </w:rPr>
      </w:pPr>
    </w:p>
    <w:p>
      <w:pPr>
        <w:spacing w:line="249" w:lineRule="auto"/>
        <w:rPr>
          <w:rFonts w:hint="eastAsia" w:asciiTheme="minorEastAsia" w:hAnsiTheme="minorEastAsia" w:eastAsiaTheme="minorEastAsia" w:cstheme="minorEastAsia"/>
          <w:sz w:val="21"/>
          <w:highlight w:val="none"/>
        </w:rPr>
      </w:pPr>
    </w:p>
    <w:p>
      <w:pPr>
        <w:spacing w:before="101" w:line="236" w:lineRule="auto"/>
        <w:ind w:left="1834"/>
        <w:outlineLvl w:val="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3"/>
          <w:sz w:val="31"/>
          <w:szCs w:val="31"/>
          <w:highlight w:val="none"/>
          <w14:textOutline w14:w="5793" w14:cap="sq" w14:cmpd="sng">
            <w14:solidFill>
              <w14:srgbClr w14:val="000000"/>
            </w14:solidFill>
            <w14:prstDash w14:val="solid"/>
            <w14:bevel/>
          </w14:textOutline>
        </w:rPr>
        <w:t>五</w:t>
      </w:r>
      <w:r>
        <w:rPr>
          <w:rFonts w:hint="eastAsia" w:asciiTheme="minorEastAsia" w:hAnsiTheme="minorEastAsia" w:eastAsiaTheme="minorEastAsia" w:cstheme="minorEastAsia"/>
          <w:spacing w:val="10"/>
          <w:sz w:val="31"/>
          <w:szCs w:val="31"/>
          <w:highlight w:val="none"/>
          <w14:textOutline w14:w="5793" w14:cap="sq" w14:cmpd="sng">
            <w14:solidFill>
              <w14:srgbClr w14:val="000000"/>
            </w14:solidFill>
            <w14:prstDash w14:val="solid"/>
            <w14:bevel/>
          </w14:textOutline>
        </w:rPr>
        <w:t>、投标人符合享受政府采购政策的资料</w:t>
      </w:r>
    </w:p>
    <w:p>
      <w:pPr>
        <w:spacing w:line="344" w:lineRule="auto"/>
        <w:rPr>
          <w:rFonts w:hint="eastAsia" w:asciiTheme="minorEastAsia" w:hAnsiTheme="minorEastAsia" w:eastAsiaTheme="minorEastAsia" w:cstheme="minorEastAsia"/>
          <w:sz w:val="21"/>
          <w:highlight w:val="none"/>
        </w:rPr>
      </w:pPr>
    </w:p>
    <w:p>
      <w:pPr>
        <w:spacing w:before="75" w:line="231" w:lineRule="auto"/>
        <w:ind w:left="172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2"/>
          <w:sz w:val="23"/>
          <w:szCs w:val="23"/>
          <w:highlight w:val="none"/>
        </w:rPr>
        <w:t>(</w:t>
      </w:r>
      <w:r>
        <w:rPr>
          <w:rFonts w:hint="eastAsia" w:asciiTheme="minorEastAsia" w:hAnsiTheme="minorEastAsia" w:eastAsiaTheme="minorEastAsia" w:cstheme="minorEastAsia"/>
          <w:spacing w:val="13"/>
          <w:sz w:val="23"/>
          <w:szCs w:val="23"/>
          <w:highlight w:val="none"/>
        </w:rPr>
        <w:t>注：不符合条件的不需填写，投标文件中将本章删除)</w:t>
      </w:r>
    </w:p>
    <w:p>
      <w:pPr>
        <w:spacing w:line="401" w:lineRule="auto"/>
        <w:rPr>
          <w:rFonts w:hint="eastAsia" w:asciiTheme="minorEastAsia" w:hAnsiTheme="minorEastAsia" w:eastAsiaTheme="minorEastAsia" w:cstheme="minorEastAsia"/>
          <w:sz w:val="21"/>
          <w:highlight w:val="none"/>
        </w:rPr>
      </w:pPr>
    </w:p>
    <w:p>
      <w:pPr>
        <w:spacing w:before="91" w:line="220" w:lineRule="auto"/>
        <w:ind w:left="3053"/>
        <w:outlineLvl w:val="1"/>
        <w:rPr>
          <w:rFonts w:hint="eastAsia" w:asciiTheme="minorEastAsia" w:hAnsiTheme="minorEastAsia" w:eastAsiaTheme="minorEastAsia" w:cstheme="minorEastAsia"/>
          <w:sz w:val="28"/>
          <w:szCs w:val="28"/>
          <w:highlight w:val="none"/>
        </w:rPr>
      </w:pPr>
      <w:bookmarkStart w:id="119" w:name="_Toc16540"/>
      <w:r>
        <w:rPr>
          <w:rFonts w:hint="eastAsia" w:asciiTheme="minorEastAsia" w:hAnsiTheme="minorEastAsia" w:eastAsiaTheme="minorEastAsia" w:cstheme="minorEastAsia"/>
          <w:spacing w:val="-2"/>
          <w:sz w:val="28"/>
          <w:szCs w:val="28"/>
          <w:highlight w:val="none"/>
          <w14:textOutline w14:w="5103" w14:cap="sq" w14:cmpd="sng">
            <w14:solidFill>
              <w14:srgbClr w14:val="000000"/>
            </w14:solidFill>
            <w14:prstDash w14:val="solid"/>
            <w14:bevel/>
          </w14:textOutline>
        </w:rPr>
        <w:t>1.中小</w:t>
      </w:r>
      <w:r>
        <w:rPr>
          <w:rFonts w:hint="eastAsia" w:asciiTheme="minorEastAsia" w:hAnsiTheme="minorEastAsia" w:eastAsiaTheme="minorEastAsia" w:cstheme="minorEastAsia"/>
          <w:spacing w:val="-1"/>
          <w:sz w:val="28"/>
          <w:szCs w:val="28"/>
          <w:highlight w:val="none"/>
          <w14:textOutline w14:w="5103" w14:cap="sq" w14:cmpd="sng">
            <w14:solidFill>
              <w14:srgbClr w14:val="000000"/>
            </w14:solidFill>
            <w14:prstDash w14:val="solid"/>
            <w14:bevel/>
          </w14:textOutline>
        </w:rPr>
        <w:t>企业声明函(货物)</w:t>
      </w:r>
      <w:bookmarkEnd w:id="119"/>
    </w:p>
    <w:p>
      <w:pPr>
        <w:spacing w:line="367" w:lineRule="auto"/>
        <w:rPr>
          <w:rFonts w:hint="eastAsia" w:asciiTheme="minorEastAsia" w:hAnsiTheme="minorEastAsia" w:eastAsiaTheme="minorEastAsia" w:cstheme="minorEastAsia"/>
          <w:sz w:val="21"/>
          <w:highlight w:val="none"/>
        </w:rPr>
      </w:pPr>
    </w:p>
    <w:p>
      <w:pPr>
        <w:spacing w:before="75" w:line="354" w:lineRule="auto"/>
        <w:ind w:left="46" w:right="62" w:firstLine="44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本</w:t>
      </w:r>
      <w:r>
        <w:rPr>
          <w:rFonts w:hint="eastAsia" w:asciiTheme="minorEastAsia" w:hAnsiTheme="minorEastAsia" w:eastAsiaTheme="minorEastAsia" w:cstheme="minorEastAsia"/>
          <w:spacing w:val="13"/>
          <w:sz w:val="23"/>
          <w:szCs w:val="23"/>
          <w:highlight w:val="none"/>
        </w:rPr>
        <w:t>公司(联合体)郑重声明，根据《政府采购促进中小企业发展管理办法》(财库</w:t>
      </w:r>
      <w:r>
        <w:rPr>
          <w:rFonts w:hint="eastAsia" w:asciiTheme="minorEastAsia" w:hAnsiTheme="minorEastAsia" w:eastAsiaTheme="minorEastAsia" w:cstheme="minorEastAsia"/>
          <w:spacing w:val="1"/>
          <w:sz w:val="23"/>
          <w:szCs w:val="23"/>
          <w:highlight w:val="none"/>
        </w:rPr>
        <w:t>〔2020〕46号)的规定，本公司(联合体)参加</w:t>
      </w:r>
      <w:r>
        <w:rPr>
          <w:rFonts w:hint="eastAsia" w:asciiTheme="minorEastAsia" w:hAnsiTheme="minorEastAsia" w:eastAsiaTheme="minorEastAsia" w:cstheme="minorEastAsia"/>
          <w:spacing w:val="1"/>
          <w:sz w:val="23"/>
          <w:szCs w:val="23"/>
          <w:highlight w:val="none"/>
          <w:u w:val="single" w:color="auto"/>
        </w:rPr>
        <w:t>(采购人)</w:t>
      </w:r>
      <w:r>
        <w:rPr>
          <w:rFonts w:hint="eastAsia" w:asciiTheme="minorEastAsia" w:hAnsiTheme="minorEastAsia" w:eastAsiaTheme="minorEastAsia" w:cstheme="minorEastAsia"/>
          <w:spacing w:val="1"/>
          <w:sz w:val="23"/>
          <w:szCs w:val="23"/>
          <w:highlight w:val="none"/>
        </w:rPr>
        <w:t>的</w:t>
      </w:r>
      <w:r>
        <w:rPr>
          <w:rFonts w:hint="eastAsia" w:asciiTheme="minorEastAsia" w:hAnsiTheme="minorEastAsia" w:eastAsiaTheme="minorEastAsia" w:cstheme="minorEastAsia"/>
          <w:spacing w:val="1"/>
          <w:sz w:val="23"/>
          <w:szCs w:val="23"/>
          <w:highlight w:val="none"/>
          <w:u w:val="single" w:color="auto"/>
        </w:rPr>
        <w:t>(项目名称)</w:t>
      </w:r>
      <w:r>
        <w:rPr>
          <w:rFonts w:hint="eastAsia" w:asciiTheme="minorEastAsia" w:hAnsiTheme="minorEastAsia" w:eastAsiaTheme="minorEastAsia" w:cstheme="minorEastAsia"/>
          <w:spacing w:val="1"/>
          <w:sz w:val="23"/>
          <w:szCs w:val="23"/>
          <w:highlight w:val="none"/>
        </w:rPr>
        <w:t>采</w:t>
      </w:r>
      <w:r>
        <w:rPr>
          <w:rFonts w:hint="eastAsia" w:asciiTheme="minorEastAsia" w:hAnsiTheme="minorEastAsia" w:eastAsiaTheme="minorEastAsia" w:cstheme="minorEastAsia"/>
          <w:sz w:val="23"/>
          <w:szCs w:val="23"/>
          <w:highlight w:val="none"/>
        </w:rPr>
        <w:t>购活</w:t>
      </w:r>
    </w:p>
    <w:p>
      <w:pPr>
        <w:spacing w:before="1" w:line="353" w:lineRule="auto"/>
        <w:ind w:left="16" w:right="62" w:hanging="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动，提供的货物全部由符合政策要求的中小企业制造。相关企业(含联合体中小企业、</w:t>
      </w:r>
      <w:r>
        <w:rPr>
          <w:rFonts w:hint="eastAsia" w:asciiTheme="minorEastAsia" w:hAnsiTheme="minorEastAsia" w:eastAsiaTheme="minorEastAsia" w:cstheme="minorEastAsia"/>
          <w:spacing w:val="3"/>
          <w:sz w:val="23"/>
          <w:szCs w:val="23"/>
          <w:highlight w:val="none"/>
        </w:rPr>
        <w:t>签</w:t>
      </w:r>
      <w:r>
        <w:rPr>
          <w:rFonts w:hint="eastAsia" w:asciiTheme="minorEastAsia" w:hAnsiTheme="minorEastAsia" w:eastAsiaTheme="minorEastAsia" w:cstheme="minorEastAsia"/>
          <w:spacing w:val="16"/>
          <w:sz w:val="23"/>
          <w:szCs w:val="23"/>
          <w:highlight w:val="none"/>
        </w:rPr>
        <w:t>订</w:t>
      </w:r>
      <w:r>
        <w:rPr>
          <w:rFonts w:hint="eastAsia" w:asciiTheme="minorEastAsia" w:hAnsiTheme="minorEastAsia" w:eastAsiaTheme="minorEastAsia" w:cstheme="minorEastAsia"/>
          <w:spacing w:val="11"/>
          <w:sz w:val="23"/>
          <w:szCs w:val="23"/>
          <w:highlight w:val="none"/>
        </w:rPr>
        <w:t>分</w:t>
      </w:r>
      <w:r>
        <w:rPr>
          <w:rFonts w:hint="eastAsia" w:asciiTheme="minorEastAsia" w:hAnsiTheme="minorEastAsia" w:eastAsiaTheme="minorEastAsia" w:cstheme="minorEastAsia"/>
          <w:spacing w:val="8"/>
          <w:sz w:val="23"/>
          <w:szCs w:val="23"/>
          <w:highlight w:val="none"/>
        </w:rPr>
        <w:t>包意向协议的中小企业)的具体情况如下：</w:t>
      </w:r>
    </w:p>
    <w:p>
      <w:pPr>
        <w:spacing w:line="353" w:lineRule="auto"/>
        <w:ind w:left="13" w:right="64" w:firstLine="49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1.</w:t>
      </w:r>
      <w:r>
        <w:rPr>
          <w:rFonts w:hint="eastAsia" w:asciiTheme="minorEastAsia" w:hAnsiTheme="minorEastAsia" w:eastAsiaTheme="minorEastAsia" w:cstheme="minorEastAsia"/>
          <w:spacing w:val="10"/>
          <w:sz w:val="23"/>
          <w:szCs w:val="23"/>
          <w:highlight w:val="none"/>
          <w:u w:val="single" w:color="auto"/>
        </w:rPr>
        <w:t>(标的</w:t>
      </w:r>
      <w:r>
        <w:rPr>
          <w:rFonts w:hint="eastAsia" w:asciiTheme="minorEastAsia" w:hAnsiTheme="minorEastAsia" w:eastAsiaTheme="minorEastAsia" w:cstheme="minorEastAsia"/>
          <w:spacing w:val="8"/>
          <w:sz w:val="23"/>
          <w:szCs w:val="23"/>
          <w:highlight w:val="none"/>
          <w:u w:val="single" w:color="auto"/>
        </w:rPr>
        <w:t>名</w:t>
      </w:r>
      <w:r>
        <w:rPr>
          <w:rFonts w:hint="eastAsia" w:asciiTheme="minorEastAsia" w:hAnsiTheme="minorEastAsia" w:eastAsiaTheme="minorEastAsia" w:cstheme="minorEastAsia"/>
          <w:spacing w:val="5"/>
          <w:sz w:val="23"/>
          <w:szCs w:val="23"/>
          <w:highlight w:val="none"/>
          <w:u w:val="single" w:color="auto"/>
        </w:rPr>
        <w:t>称)</w:t>
      </w:r>
      <w:r>
        <w:rPr>
          <w:rFonts w:hint="eastAsia" w:asciiTheme="minorEastAsia" w:hAnsiTheme="minorEastAsia" w:eastAsiaTheme="minorEastAsia" w:cstheme="minorEastAsia"/>
          <w:spacing w:val="5"/>
          <w:sz w:val="23"/>
          <w:szCs w:val="23"/>
          <w:highlight w:val="none"/>
        </w:rPr>
        <w:t>，属于</w:t>
      </w:r>
      <w:r>
        <w:rPr>
          <w:rFonts w:hint="eastAsia" w:asciiTheme="minorEastAsia" w:hAnsiTheme="minorEastAsia" w:eastAsiaTheme="minorEastAsia" w:cstheme="minorEastAsia"/>
          <w:spacing w:val="5"/>
          <w:sz w:val="23"/>
          <w:szCs w:val="23"/>
          <w:highlight w:val="none"/>
          <w:u w:val="single" w:color="auto"/>
        </w:rPr>
        <w:t>(采购文件中明确的所属行业)</w:t>
      </w:r>
      <w:r>
        <w:rPr>
          <w:rFonts w:hint="eastAsia" w:asciiTheme="minorEastAsia" w:hAnsiTheme="minorEastAsia" w:eastAsiaTheme="minorEastAsia" w:cstheme="minorEastAsia"/>
          <w:spacing w:val="5"/>
          <w:sz w:val="23"/>
          <w:szCs w:val="23"/>
          <w:highlight w:val="none"/>
        </w:rPr>
        <w:t>；制造商为</w:t>
      </w:r>
      <w:r>
        <w:rPr>
          <w:rFonts w:hint="eastAsia" w:asciiTheme="minorEastAsia" w:hAnsiTheme="minorEastAsia" w:eastAsiaTheme="minorEastAsia" w:cstheme="minorEastAsia"/>
          <w:spacing w:val="5"/>
          <w:sz w:val="23"/>
          <w:szCs w:val="23"/>
          <w:highlight w:val="none"/>
          <w:u w:val="single" w:color="auto"/>
        </w:rPr>
        <w:t>(企业名</w:t>
      </w:r>
      <w:r>
        <w:rPr>
          <w:rFonts w:hint="eastAsia" w:asciiTheme="minorEastAsia" w:hAnsiTheme="minorEastAsia" w:eastAsiaTheme="minorEastAsia" w:cstheme="minorEastAsia"/>
          <w:spacing w:val="2"/>
          <w:sz w:val="23"/>
          <w:szCs w:val="23"/>
          <w:highlight w:val="none"/>
          <w:u w:val="single" w:color="auto"/>
        </w:rPr>
        <w:t>称)</w:t>
      </w:r>
      <w:r>
        <w:rPr>
          <w:rFonts w:hint="eastAsia" w:asciiTheme="minorEastAsia" w:hAnsiTheme="minorEastAsia" w:eastAsiaTheme="minorEastAsia" w:cstheme="minorEastAsia"/>
          <w:spacing w:val="2"/>
          <w:sz w:val="23"/>
          <w:szCs w:val="23"/>
          <w:highlight w:val="none"/>
        </w:rPr>
        <w:t>,从业人员人，营业收入为万元，资产总额为万元</w:t>
      </w:r>
      <w:r>
        <w:rPr>
          <w:rFonts w:hint="eastAsia" w:asciiTheme="minorEastAsia" w:hAnsiTheme="minorEastAsia" w:eastAsiaTheme="minorEastAsia" w:cstheme="minorEastAsia"/>
          <w:spacing w:val="1"/>
          <w:position w:val="11"/>
          <w:sz w:val="11"/>
          <w:szCs w:val="11"/>
          <w:highlight w:val="none"/>
        </w:rPr>
        <w:t>1</w:t>
      </w:r>
      <w:r>
        <w:rPr>
          <w:rFonts w:hint="eastAsia" w:asciiTheme="minorEastAsia" w:hAnsiTheme="minorEastAsia" w:eastAsiaTheme="minorEastAsia" w:cstheme="minorEastAsia"/>
          <w:spacing w:val="1"/>
          <w:sz w:val="23"/>
          <w:szCs w:val="23"/>
          <w:highlight w:val="none"/>
        </w:rPr>
        <w:t>，属于</w:t>
      </w:r>
      <w:r>
        <w:rPr>
          <w:rFonts w:hint="eastAsia" w:asciiTheme="minorEastAsia" w:hAnsiTheme="minorEastAsia" w:eastAsiaTheme="minorEastAsia" w:cstheme="minorEastAsia"/>
          <w:spacing w:val="1"/>
          <w:sz w:val="23"/>
          <w:szCs w:val="23"/>
          <w:highlight w:val="none"/>
          <w:u w:val="single" w:color="auto"/>
        </w:rPr>
        <w:t>(中型企业、</w:t>
      </w:r>
      <w:r>
        <w:rPr>
          <w:rFonts w:hint="eastAsia" w:asciiTheme="minorEastAsia" w:hAnsiTheme="minorEastAsia" w:eastAsiaTheme="minorEastAsia" w:cstheme="minorEastAsia"/>
          <w:spacing w:val="14"/>
          <w:sz w:val="23"/>
          <w:szCs w:val="23"/>
          <w:highlight w:val="none"/>
          <w:u w:val="single" w:color="auto"/>
        </w:rPr>
        <w:t>小</w:t>
      </w:r>
      <w:r>
        <w:rPr>
          <w:rFonts w:hint="eastAsia" w:asciiTheme="minorEastAsia" w:hAnsiTheme="minorEastAsia" w:eastAsiaTheme="minorEastAsia" w:cstheme="minorEastAsia"/>
          <w:spacing w:val="8"/>
          <w:sz w:val="23"/>
          <w:szCs w:val="23"/>
          <w:highlight w:val="none"/>
          <w:u w:val="single" w:color="auto"/>
        </w:rPr>
        <w:t>型</w:t>
      </w:r>
      <w:r>
        <w:rPr>
          <w:rFonts w:hint="eastAsia" w:asciiTheme="minorEastAsia" w:hAnsiTheme="minorEastAsia" w:eastAsiaTheme="minorEastAsia" w:cstheme="minorEastAsia"/>
          <w:spacing w:val="7"/>
          <w:sz w:val="23"/>
          <w:szCs w:val="23"/>
          <w:highlight w:val="none"/>
          <w:u w:val="single" w:color="auto"/>
        </w:rPr>
        <w:t>企业、微型企业)</w:t>
      </w:r>
      <w:r>
        <w:rPr>
          <w:rFonts w:hint="eastAsia" w:asciiTheme="minorEastAsia" w:hAnsiTheme="minorEastAsia" w:eastAsiaTheme="minorEastAsia" w:cstheme="minorEastAsia"/>
          <w:spacing w:val="7"/>
          <w:sz w:val="23"/>
          <w:szCs w:val="23"/>
          <w:highlight w:val="none"/>
        </w:rPr>
        <w:t>；</w:t>
      </w:r>
    </w:p>
    <w:p>
      <w:pPr>
        <w:spacing w:before="1" w:line="353" w:lineRule="auto"/>
        <w:ind w:left="13" w:right="64" w:firstLine="48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2</w:t>
      </w:r>
      <w:r>
        <w:rPr>
          <w:rFonts w:hint="eastAsia" w:asciiTheme="minorEastAsia" w:hAnsiTheme="minorEastAsia" w:eastAsiaTheme="minorEastAsia" w:cstheme="minorEastAsia"/>
          <w:spacing w:val="6"/>
          <w:sz w:val="23"/>
          <w:szCs w:val="23"/>
          <w:highlight w:val="none"/>
        </w:rPr>
        <w:t>.</w:t>
      </w:r>
      <w:r>
        <w:rPr>
          <w:rFonts w:hint="eastAsia" w:asciiTheme="minorEastAsia" w:hAnsiTheme="minorEastAsia" w:eastAsiaTheme="minorEastAsia" w:cstheme="minorEastAsia"/>
          <w:spacing w:val="6"/>
          <w:sz w:val="23"/>
          <w:szCs w:val="23"/>
          <w:highlight w:val="none"/>
          <w:u w:val="single" w:color="auto"/>
        </w:rPr>
        <w:t>(标的名称)</w:t>
      </w:r>
      <w:r>
        <w:rPr>
          <w:rFonts w:hint="eastAsia" w:asciiTheme="minorEastAsia" w:hAnsiTheme="minorEastAsia" w:eastAsiaTheme="minorEastAsia" w:cstheme="minorEastAsia"/>
          <w:spacing w:val="6"/>
          <w:sz w:val="23"/>
          <w:szCs w:val="23"/>
          <w:highlight w:val="none"/>
        </w:rPr>
        <w:t>，属于</w:t>
      </w:r>
      <w:r>
        <w:rPr>
          <w:rFonts w:hint="eastAsia" w:asciiTheme="minorEastAsia" w:hAnsiTheme="minorEastAsia" w:eastAsiaTheme="minorEastAsia" w:cstheme="minorEastAsia"/>
          <w:spacing w:val="6"/>
          <w:sz w:val="23"/>
          <w:szCs w:val="23"/>
          <w:highlight w:val="none"/>
          <w:u w:val="single" w:color="auto"/>
        </w:rPr>
        <w:t>(采购文件中明确的所属行业)</w:t>
      </w:r>
      <w:r>
        <w:rPr>
          <w:rFonts w:hint="eastAsia" w:asciiTheme="minorEastAsia" w:hAnsiTheme="minorEastAsia" w:eastAsiaTheme="minorEastAsia" w:cstheme="minorEastAsia"/>
          <w:spacing w:val="6"/>
          <w:sz w:val="23"/>
          <w:szCs w:val="23"/>
          <w:highlight w:val="none"/>
        </w:rPr>
        <w:t>；制造商为</w:t>
      </w:r>
      <w:r>
        <w:rPr>
          <w:rFonts w:hint="eastAsia" w:asciiTheme="minorEastAsia" w:hAnsiTheme="minorEastAsia" w:eastAsiaTheme="minorEastAsia" w:cstheme="minorEastAsia"/>
          <w:spacing w:val="6"/>
          <w:sz w:val="23"/>
          <w:szCs w:val="23"/>
          <w:highlight w:val="none"/>
          <w:u w:val="single" w:color="auto"/>
        </w:rPr>
        <w:t>(企业名</w:t>
      </w:r>
      <w:r>
        <w:rPr>
          <w:rFonts w:hint="eastAsia" w:asciiTheme="minorEastAsia" w:hAnsiTheme="minorEastAsia" w:eastAsiaTheme="minorEastAsia" w:cstheme="minorEastAsia"/>
          <w:spacing w:val="9"/>
          <w:sz w:val="23"/>
          <w:szCs w:val="23"/>
          <w:highlight w:val="none"/>
          <w:u w:val="single" w:color="auto"/>
        </w:rPr>
        <w:t>称)</w:t>
      </w:r>
      <w:r>
        <w:rPr>
          <w:rFonts w:hint="eastAsia" w:asciiTheme="minorEastAsia" w:hAnsiTheme="minorEastAsia" w:eastAsiaTheme="minorEastAsia" w:cstheme="minorEastAsia"/>
          <w:spacing w:val="9"/>
          <w:sz w:val="23"/>
          <w:szCs w:val="23"/>
          <w:highlight w:val="none"/>
        </w:rPr>
        <w:t>,从业人员人，营业收入为万元，资产总额为万元，属于</w:t>
      </w:r>
      <w:r>
        <w:rPr>
          <w:rFonts w:hint="eastAsia" w:asciiTheme="minorEastAsia" w:hAnsiTheme="minorEastAsia" w:eastAsiaTheme="minorEastAsia" w:cstheme="minorEastAsia"/>
          <w:spacing w:val="9"/>
          <w:sz w:val="23"/>
          <w:szCs w:val="23"/>
          <w:highlight w:val="none"/>
          <w:u w:val="single" w:color="auto"/>
        </w:rPr>
        <w:t>(中型企业</w:t>
      </w:r>
      <w:r>
        <w:rPr>
          <w:rFonts w:hint="eastAsia" w:asciiTheme="minorEastAsia" w:hAnsiTheme="minorEastAsia" w:eastAsiaTheme="minorEastAsia" w:cstheme="minorEastAsia"/>
          <w:spacing w:val="8"/>
          <w:sz w:val="23"/>
          <w:szCs w:val="23"/>
          <w:highlight w:val="none"/>
          <w:u w:val="single" w:color="auto"/>
        </w:rPr>
        <w:t>、</w:t>
      </w:r>
      <w:r>
        <w:rPr>
          <w:rFonts w:hint="eastAsia" w:asciiTheme="minorEastAsia" w:hAnsiTheme="minorEastAsia" w:eastAsiaTheme="minorEastAsia" w:cstheme="minorEastAsia"/>
          <w:spacing w:val="14"/>
          <w:sz w:val="23"/>
          <w:szCs w:val="23"/>
          <w:highlight w:val="none"/>
          <w:u w:val="single" w:color="auto"/>
        </w:rPr>
        <w:t>小</w:t>
      </w:r>
      <w:r>
        <w:rPr>
          <w:rFonts w:hint="eastAsia" w:asciiTheme="minorEastAsia" w:hAnsiTheme="minorEastAsia" w:eastAsiaTheme="minorEastAsia" w:cstheme="minorEastAsia"/>
          <w:spacing w:val="8"/>
          <w:sz w:val="23"/>
          <w:szCs w:val="23"/>
          <w:highlight w:val="none"/>
          <w:u w:val="single" w:color="auto"/>
        </w:rPr>
        <w:t>型</w:t>
      </w:r>
      <w:r>
        <w:rPr>
          <w:rFonts w:hint="eastAsia" w:asciiTheme="minorEastAsia" w:hAnsiTheme="minorEastAsia" w:eastAsiaTheme="minorEastAsia" w:cstheme="minorEastAsia"/>
          <w:spacing w:val="7"/>
          <w:sz w:val="23"/>
          <w:szCs w:val="23"/>
          <w:highlight w:val="none"/>
          <w:u w:val="single" w:color="auto"/>
        </w:rPr>
        <w:t>企业、微型企业)</w:t>
      </w:r>
      <w:r>
        <w:rPr>
          <w:rFonts w:hint="eastAsia" w:asciiTheme="minorEastAsia" w:hAnsiTheme="minorEastAsia" w:eastAsiaTheme="minorEastAsia" w:cstheme="minorEastAsia"/>
          <w:spacing w:val="7"/>
          <w:sz w:val="23"/>
          <w:szCs w:val="23"/>
          <w:highlight w:val="none"/>
        </w:rPr>
        <w:t>；</w:t>
      </w:r>
    </w:p>
    <w:p>
      <w:pPr>
        <w:spacing w:line="373" w:lineRule="exact"/>
        <w:ind w:left="50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position w:val="3"/>
          <w:sz w:val="23"/>
          <w:szCs w:val="23"/>
          <w:highlight w:val="none"/>
        </w:rPr>
        <w:t>……</w:t>
      </w:r>
    </w:p>
    <w:p>
      <w:pPr>
        <w:spacing w:before="66" w:line="362" w:lineRule="auto"/>
        <w:ind w:left="17" w:right="62" w:firstLine="50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以</w:t>
      </w:r>
      <w:r>
        <w:rPr>
          <w:rFonts w:hint="eastAsia" w:asciiTheme="minorEastAsia" w:hAnsiTheme="minorEastAsia" w:eastAsiaTheme="minorEastAsia" w:cstheme="minorEastAsia"/>
          <w:spacing w:val="16"/>
          <w:sz w:val="23"/>
          <w:szCs w:val="23"/>
          <w:highlight w:val="none"/>
        </w:rPr>
        <w:t>上</w:t>
      </w:r>
      <w:r>
        <w:rPr>
          <w:rFonts w:hint="eastAsia" w:asciiTheme="minorEastAsia" w:hAnsiTheme="minorEastAsia" w:eastAsiaTheme="minorEastAsia" w:cstheme="minorEastAsia"/>
          <w:spacing w:val="10"/>
          <w:sz w:val="23"/>
          <w:szCs w:val="23"/>
          <w:highlight w:val="none"/>
        </w:rPr>
        <w:t>企业，不属于大企业的分支机构，不存在控股股东为大企业的情形，也不存在与</w:t>
      </w:r>
      <w:r>
        <w:rPr>
          <w:rFonts w:hint="eastAsia" w:asciiTheme="minorEastAsia" w:hAnsiTheme="minorEastAsia" w:eastAsiaTheme="minorEastAsia" w:cstheme="minorEastAsia"/>
          <w:spacing w:val="15"/>
          <w:sz w:val="23"/>
          <w:szCs w:val="23"/>
          <w:highlight w:val="none"/>
        </w:rPr>
        <w:t>大</w:t>
      </w:r>
      <w:r>
        <w:rPr>
          <w:rFonts w:hint="eastAsia" w:asciiTheme="minorEastAsia" w:hAnsiTheme="minorEastAsia" w:eastAsiaTheme="minorEastAsia" w:cstheme="minorEastAsia"/>
          <w:spacing w:val="8"/>
          <w:sz w:val="23"/>
          <w:szCs w:val="23"/>
          <w:highlight w:val="none"/>
        </w:rPr>
        <w:t>企业的负责人为同一人的情形。</w:t>
      </w:r>
    </w:p>
    <w:p>
      <w:pPr>
        <w:spacing w:before="3" w:line="227" w:lineRule="auto"/>
        <w:ind w:left="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本</w:t>
      </w:r>
      <w:r>
        <w:rPr>
          <w:rFonts w:hint="eastAsia" w:asciiTheme="minorEastAsia" w:hAnsiTheme="minorEastAsia" w:eastAsiaTheme="minorEastAsia" w:cstheme="minorEastAsia"/>
          <w:spacing w:val="11"/>
          <w:sz w:val="23"/>
          <w:szCs w:val="23"/>
          <w:highlight w:val="none"/>
        </w:rPr>
        <w:t>企</w:t>
      </w:r>
      <w:r>
        <w:rPr>
          <w:rFonts w:hint="eastAsia" w:asciiTheme="minorEastAsia" w:hAnsiTheme="minorEastAsia" w:eastAsiaTheme="minorEastAsia" w:cstheme="minorEastAsia"/>
          <w:spacing w:val="9"/>
          <w:sz w:val="23"/>
          <w:szCs w:val="23"/>
          <w:highlight w:val="none"/>
        </w:rPr>
        <w:t>业对上述声明内容的真实性负责。如有虚报，将依法承担相应责任。</w:t>
      </w:r>
    </w:p>
    <w:p>
      <w:pPr>
        <w:spacing w:line="318" w:lineRule="auto"/>
        <w:rPr>
          <w:rFonts w:hint="eastAsia" w:asciiTheme="minorEastAsia" w:hAnsiTheme="minorEastAsia" w:eastAsiaTheme="minorEastAsia" w:cstheme="minorEastAsia"/>
          <w:sz w:val="21"/>
          <w:highlight w:val="none"/>
        </w:rPr>
      </w:pPr>
    </w:p>
    <w:p>
      <w:pPr>
        <w:spacing w:line="318" w:lineRule="auto"/>
        <w:rPr>
          <w:rFonts w:hint="eastAsia" w:asciiTheme="minorEastAsia" w:hAnsiTheme="minorEastAsia" w:eastAsiaTheme="minorEastAsia" w:cstheme="minorEastAsia"/>
          <w:sz w:val="21"/>
          <w:highlight w:val="none"/>
        </w:rPr>
      </w:pPr>
    </w:p>
    <w:p>
      <w:pPr>
        <w:spacing w:line="319" w:lineRule="auto"/>
        <w:rPr>
          <w:rFonts w:hint="eastAsia" w:asciiTheme="minorEastAsia" w:hAnsiTheme="minorEastAsia" w:eastAsiaTheme="minorEastAsia" w:cstheme="minorEastAsia"/>
          <w:sz w:val="21"/>
          <w:highlight w:val="none"/>
        </w:rPr>
      </w:pPr>
    </w:p>
    <w:p>
      <w:pPr>
        <w:spacing w:before="76" w:line="364" w:lineRule="auto"/>
        <w:ind w:left="18" w:right="64" w:firstLine="47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注：</w:t>
      </w:r>
      <w:r>
        <w:rPr>
          <w:rFonts w:hint="eastAsia" w:asciiTheme="minorEastAsia" w:hAnsiTheme="minorEastAsia" w:eastAsiaTheme="minorEastAsia" w:cstheme="minorEastAsia"/>
          <w:spacing w:val="14"/>
          <w:position w:val="11"/>
          <w:sz w:val="11"/>
          <w:szCs w:val="11"/>
          <w:highlight w:val="none"/>
        </w:rPr>
        <w:t>1</w:t>
      </w:r>
      <w:r>
        <w:rPr>
          <w:rFonts w:hint="eastAsia" w:asciiTheme="minorEastAsia" w:hAnsiTheme="minorEastAsia" w:eastAsiaTheme="minorEastAsia" w:cstheme="minorEastAsia"/>
          <w:spacing w:val="14"/>
          <w:sz w:val="23"/>
          <w:szCs w:val="23"/>
          <w:highlight w:val="none"/>
        </w:rPr>
        <w:t>从业人员、营业收入、资产总额填报上一年度数据，无上一年度数据的新成</w:t>
      </w:r>
      <w:r>
        <w:rPr>
          <w:rFonts w:hint="eastAsia" w:asciiTheme="minorEastAsia" w:hAnsiTheme="minorEastAsia" w:eastAsiaTheme="minorEastAsia" w:cstheme="minorEastAsia"/>
          <w:spacing w:val="12"/>
          <w:sz w:val="23"/>
          <w:szCs w:val="23"/>
          <w:highlight w:val="none"/>
        </w:rPr>
        <w:t>立</w:t>
      </w:r>
      <w:r>
        <w:rPr>
          <w:rFonts w:hint="eastAsia" w:asciiTheme="minorEastAsia" w:hAnsiTheme="minorEastAsia" w:eastAsiaTheme="minorEastAsia" w:cstheme="minorEastAsia"/>
          <w:spacing w:val="10"/>
          <w:sz w:val="23"/>
          <w:szCs w:val="23"/>
          <w:highlight w:val="none"/>
        </w:rPr>
        <w:t>企</w:t>
      </w:r>
      <w:r>
        <w:rPr>
          <w:rFonts w:hint="eastAsia" w:asciiTheme="minorEastAsia" w:hAnsiTheme="minorEastAsia" w:eastAsiaTheme="minorEastAsia" w:cstheme="minorEastAsia"/>
          <w:spacing w:val="6"/>
          <w:sz w:val="23"/>
          <w:szCs w:val="23"/>
          <w:highlight w:val="none"/>
        </w:rPr>
        <w:t>业可不填报。</w:t>
      </w:r>
    </w:p>
    <w:p>
      <w:pPr>
        <w:spacing w:line="260" w:lineRule="auto"/>
        <w:rPr>
          <w:rFonts w:hint="eastAsia" w:asciiTheme="minorEastAsia" w:hAnsiTheme="minorEastAsia" w:eastAsiaTheme="minorEastAsia" w:cstheme="minorEastAsia"/>
          <w:sz w:val="21"/>
          <w:highlight w:val="none"/>
        </w:rPr>
      </w:pPr>
    </w:p>
    <w:p>
      <w:pPr>
        <w:spacing w:line="260" w:lineRule="auto"/>
        <w:rPr>
          <w:rFonts w:hint="eastAsia" w:asciiTheme="minorEastAsia" w:hAnsiTheme="minorEastAsia" w:eastAsiaTheme="minorEastAsia" w:cstheme="minorEastAsia"/>
          <w:sz w:val="21"/>
          <w:highlight w:val="none"/>
        </w:rPr>
      </w:pPr>
    </w:p>
    <w:p>
      <w:pPr>
        <w:spacing w:line="260" w:lineRule="auto"/>
        <w:rPr>
          <w:rFonts w:hint="eastAsia" w:asciiTheme="minorEastAsia" w:hAnsiTheme="minorEastAsia" w:eastAsiaTheme="minorEastAsia" w:cstheme="minorEastAsia"/>
          <w:sz w:val="21"/>
          <w:highlight w:val="none"/>
        </w:rPr>
      </w:pPr>
    </w:p>
    <w:p>
      <w:pPr>
        <w:spacing w:line="260" w:lineRule="auto"/>
        <w:rPr>
          <w:rFonts w:hint="eastAsia" w:asciiTheme="minorEastAsia" w:hAnsiTheme="minorEastAsia" w:eastAsiaTheme="minorEastAsia" w:cstheme="minorEastAsia"/>
          <w:sz w:val="21"/>
          <w:highlight w:val="none"/>
        </w:rPr>
      </w:pPr>
    </w:p>
    <w:p>
      <w:pPr>
        <w:spacing w:before="75" w:line="227" w:lineRule="auto"/>
        <w:ind w:right="74"/>
        <w:jc w:val="right"/>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企业名称：(盖章)</w:t>
      </w:r>
    </w:p>
    <w:p>
      <w:pPr>
        <w:spacing w:before="197" w:line="229" w:lineRule="auto"/>
        <w:ind w:left="5359"/>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18"/>
          <w:sz w:val="23"/>
          <w:szCs w:val="23"/>
          <w:highlight w:val="none"/>
        </w:rPr>
        <w:t>日</w:t>
      </w:r>
      <w:r>
        <w:rPr>
          <w:rFonts w:hint="eastAsia" w:asciiTheme="minorEastAsia" w:hAnsiTheme="minorEastAsia" w:eastAsiaTheme="minorEastAsia" w:cstheme="minorEastAsia"/>
          <w:spacing w:val="-15"/>
          <w:sz w:val="23"/>
          <w:szCs w:val="23"/>
          <w:highlight w:val="none"/>
        </w:rPr>
        <w:t>期：</w:t>
      </w:r>
    </w:p>
    <w:p>
      <w:pPr>
        <w:rPr>
          <w:rFonts w:hint="eastAsia" w:asciiTheme="minorEastAsia" w:hAnsiTheme="minorEastAsia" w:eastAsiaTheme="minorEastAsia" w:cstheme="minorEastAsia"/>
          <w:highlight w:val="none"/>
        </w:rPr>
        <w:sectPr>
          <w:headerReference r:id="rId97" w:type="default"/>
          <w:footerReference r:id="rId98" w:type="default"/>
          <w:pgSz w:w="11906" w:h="16839"/>
          <w:pgMar w:top="986" w:right="1182" w:bottom="1104" w:left="1242" w:header="711" w:footer="710" w:gutter="0"/>
          <w:pgNumType w:fmt="decimal"/>
          <w:cols w:space="720" w:num="1"/>
        </w:sectPr>
      </w:pPr>
    </w:p>
    <w:p>
      <w:pPr>
        <w:spacing w:line="379" w:lineRule="auto"/>
        <w:rPr>
          <w:rFonts w:hint="eastAsia" w:asciiTheme="minorEastAsia" w:hAnsiTheme="minorEastAsia" w:eastAsiaTheme="minorEastAsia" w:cstheme="minorEastAsia"/>
          <w:sz w:val="21"/>
          <w:highlight w:val="none"/>
        </w:rPr>
      </w:pPr>
    </w:p>
    <w:p>
      <w:pPr>
        <w:spacing w:before="91" w:line="242" w:lineRule="auto"/>
        <w:ind w:left="3036"/>
        <w:outlineLvl w:val="1"/>
        <w:rPr>
          <w:rFonts w:hint="eastAsia" w:asciiTheme="minorEastAsia" w:hAnsiTheme="minorEastAsia" w:eastAsiaTheme="minorEastAsia" w:cstheme="minorEastAsia"/>
          <w:sz w:val="28"/>
          <w:szCs w:val="28"/>
          <w:highlight w:val="none"/>
        </w:rPr>
      </w:pPr>
      <w:bookmarkStart w:id="120" w:name="_Toc24035"/>
      <w:r>
        <w:rPr>
          <w:rFonts w:hint="eastAsia" w:asciiTheme="minorEastAsia" w:hAnsiTheme="minorEastAsia" w:eastAsiaTheme="minorEastAsia" w:cstheme="minorEastAsia"/>
          <w:sz w:val="28"/>
          <w:szCs w:val="28"/>
          <w:highlight w:val="none"/>
          <w14:textOutline w14:w="5103" w14:cap="sq" w14:cmpd="sng">
            <w14:solidFill>
              <w14:srgbClr w14:val="000000"/>
            </w14:solidFill>
            <w14:prstDash w14:val="solid"/>
            <w14:bevel/>
          </w14:textOutline>
        </w:rPr>
        <w:t>2.残疾人福利性单位声明函</w:t>
      </w:r>
      <w:bookmarkEnd w:id="120"/>
    </w:p>
    <w:p>
      <w:pPr>
        <w:spacing w:line="374" w:lineRule="auto"/>
        <w:rPr>
          <w:rFonts w:hint="eastAsia" w:asciiTheme="minorEastAsia" w:hAnsiTheme="minorEastAsia" w:eastAsiaTheme="minorEastAsia" w:cstheme="minorEastAsia"/>
          <w:sz w:val="21"/>
          <w:highlight w:val="none"/>
        </w:rPr>
      </w:pPr>
    </w:p>
    <w:p>
      <w:pPr>
        <w:spacing w:before="74" w:line="367" w:lineRule="auto"/>
        <w:ind w:left="13" w:right="74" w:firstLine="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4"/>
          <w:sz w:val="23"/>
          <w:szCs w:val="23"/>
          <w:highlight w:val="none"/>
        </w:rPr>
        <w:t>本单位郑重声明，根据《财政部民政部中国残疾人联合会关于促进残疾人就业</w:t>
      </w:r>
      <w:r>
        <w:rPr>
          <w:rFonts w:hint="eastAsia" w:asciiTheme="minorEastAsia" w:hAnsiTheme="minorEastAsia" w:eastAsiaTheme="minorEastAsia" w:cstheme="minorEastAsia"/>
          <w:spacing w:val="20"/>
          <w:sz w:val="23"/>
          <w:szCs w:val="23"/>
          <w:highlight w:val="none"/>
        </w:rPr>
        <w:t>政</w:t>
      </w:r>
      <w:r>
        <w:rPr>
          <w:rFonts w:hint="eastAsia" w:asciiTheme="minorEastAsia" w:hAnsiTheme="minorEastAsia" w:eastAsiaTheme="minorEastAsia" w:cstheme="minorEastAsia"/>
          <w:spacing w:val="28"/>
          <w:sz w:val="23"/>
          <w:szCs w:val="23"/>
          <w:highlight w:val="none"/>
        </w:rPr>
        <w:t>府</w:t>
      </w:r>
      <w:r>
        <w:rPr>
          <w:rFonts w:hint="eastAsia" w:asciiTheme="minorEastAsia" w:hAnsiTheme="minorEastAsia" w:eastAsiaTheme="minorEastAsia" w:cstheme="minorEastAsia"/>
          <w:spacing w:val="19"/>
          <w:sz w:val="23"/>
          <w:szCs w:val="23"/>
          <w:highlight w:val="none"/>
        </w:rPr>
        <w:t>采</w:t>
      </w:r>
      <w:r>
        <w:rPr>
          <w:rFonts w:hint="eastAsia" w:asciiTheme="minorEastAsia" w:hAnsiTheme="minorEastAsia" w:eastAsiaTheme="minorEastAsia" w:cstheme="minorEastAsia"/>
          <w:spacing w:val="14"/>
          <w:sz w:val="23"/>
          <w:szCs w:val="23"/>
          <w:highlight w:val="none"/>
        </w:rPr>
        <w:t>购政策的通知》(财库〔2017〕141号)的规定，本单位为符合条件的残疾人福</w:t>
      </w:r>
      <w:r>
        <w:rPr>
          <w:rFonts w:hint="eastAsia" w:asciiTheme="minorEastAsia" w:hAnsiTheme="minorEastAsia" w:eastAsiaTheme="minorEastAsia" w:cstheme="minorEastAsia"/>
          <w:spacing w:val="20"/>
          <w:sz w:val="23"/>
          <w:szCs w:val="23"/>
          <w:highlight w:val="none"/>
        </w:rPr>
        <w:t>利性单</w:t>
      </w:r>
      <w:r>
        <w:rPr>
          <w:rFonts w:hint="eastAsia" w:asciiTheme="minorEastAsia" w:hAnsiTheme="minorEastAsia" w:eastAsiaTheme="minorEastAsia" w:cstheme="minorEastAsia"/>
          <w:spacing w:val="14"/>
          <w:sz w:val="23"/>
          <w:szCs w:val="23"/>
          <w:highlight w:val="none"/>
        </w:rPr>
        <w:t>位</w:t>
      </w:r>
      <w:r>
        <w:rPr>
          <w:rFonts w:hint="eastAsia" w:asciiTheme="minorEastAsia" w:hAnsiTheme="minorEastAsia" w:eastAsiaTheme="minorEastAsia" w:cstheme="minorEastAsia"/>
          <w:spacing w:val="10"/>
          <w:sz w:val="23"/>
          <w:szCs w:val="23"/>
          <w:highlight w:val="none"/>
        </w:rPr>
        <w:t>，且本单位参加</w:t>
      </w:r>
      <w:r>
        <w:rPr>
          <w:rFonts w:hint="eastAsia" w:asciiTheme="minorEastAsia" w:hAnsiTheme="minorEastAsia" w:eastAsiaTheme="minorEastAsia" w:cstheme="minorEastAsia"/>
          <w:spacing w:val="10"/>
          <w:sz w:val="23"/>
          <w:szCs w:val="23"/>
          <w:highlight w:val="none"/>
          <w:u w:val="single" w:color="auto"/>
        </w:rPr>
        <w:t>(采购人)</w:t>
      </w:r>
      <w:r>
        <w:rPr>
          <w:rFonts w:hint="eastAsia" w:asciiTheme="minorEastAsia" w:hAnsiTheme="minorEastAsia" w:eastAsiaTheme="minorEastAsia" w:cstheme="minorEastAsia"/>
          <w:spacing w:val="10"/>
          <w:sz w:val="23"/>
          <w:szCs w:val="23"/>
          <w:highlight w:val="none"/>
        </w:rPr>
        <w:t>的项目采购活动提供本单位制</w:t>
      </w:r>
      <w:r>
        <w:rPr>
          <w:rFonts w:hint="eastAsia" w:asciiTheme="minorEastAsia" w:hAnsiTheme="minorEastAsia" w:eastAsiaTheme="minorEastAsia" w:cstheme="minorEastAsia"/>
          <w:spacing w:val="22"/>
          <w:sz w:val="23"/>
          <w:szCs w:val="23"/>
          <w:highlight w:val="none"/>
        </w:rPr>
        <w:t>造的货物(由本单位承担工程/提供服务)，或者提供其他残疾人福利性单位制造</w:t>
      </w:r>
      <w:r>
        <w:rPr>
          <w:rFonts w:hint="eastAsia" w:asciiTheme="minorEastAsia" w:hAnsiTheme="minorEastAsia" w:eastAsiaTheme="minorEastAsia" w:cstheme="minorEastAsia"/>
          <w:spacing w:val="21"/>
          <w:sz w:val="23"/>
          <w:szCs w:val="23"/>
          <w:highlight w:val="none"/>
        </w:rPr>
        <w:t>的</w:t>
      </w:r>
      <w:r>
        <w:rPr>
          <w:rFonts w:hint="eastAsia" w:asciiTheme="minorEastAsia" w:hAnsiTheme="minorEastAsia" w:eastAsiaTheme="minorEastAsia" w:cstheme="minorEastAsia"/>
          <w:spacing w:val="30"/>
          <w:sz w:val="23"/>
          <w:szCs w:val="23"/>
          <w:highlight w:val="none"/>
        </w:rPr>
        <w:t>货</w:t>
      </w:r>
      <w:r>
        <w:rPr>
          <w:rFonts w:hint="eastAsia" w:asciiTheme="minorEastAsia" w:hAnsiTheme="minorEastAsia" w:eastAsiaTheme="minorEastAsia" w:cstheme="minorEastAsia"/>
          <w:spacing w:val="19"/>
          <w:sz w:val="23"/>
          <w:szCs w:val="23"/>
          <w:highlight w:val="none"/>
        </w:rPr>
        <w:t>物(不包括使用非残疾人福利性单位注册商标的货物)。</w:t>
      </w:r>
    </w:p>
    <w:p>
      <w:pPr>
        <w:spacing w:line="227" w:lineRule="auto"/>
        <w:ind w:left="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本</w:t>
      </w:r>
      <w:r>
        <w:rPr>
          <w:rFonts w:hint="eastAsia" w:asciiTheme="minorEastAsia" w:hAnsiTheme="minorEastAsia" w:eastAsiaTheme="minorEastAsia" w:cstheme="minorEastAsia"/>
          <w:spacing w:val="9"/>
          <w:sz w:val="23"/>
          <w:szCs w:val="23"/>
          <w:highlight w:val="none"/>
        </w:rPr>
        <w:t>单位对上述声明的真实性负责。如有虚假，将依法承担相应责任。</w:t>
      </w:r>
    </w:p>
    <w:p>
      <w:pPr>
        <w:spacing w:line="310" w:lineRule="auto"/>
        <w:rPr>
          <w:rFonts w:hint="eastAsia" w:asciiTheme="minorEastAsia" w:hAnsiTheme="minorEastAsia" w:eastAsiaTheme="minorEastAsia" w:cstheme="minorEastAsia"/>
          <w:sz w:val="21"/>
          <w:highlight w:val="none"/>
        </w:rPr>
      </w:pPr>
    </w:p>
    <w:p>
      <w:pPr>
        <w:spacing w:line="310" w:lineRule="auto"/>
        <w:rPr>
          <w:rFonts w:hint="eastAsia" w:asciiTheme="minorEastAsia" w:hAnsiTheme="minorEastAsia" w:eastAsiaTheme="minorEastAsia" w:cstheme="minorEastAsia"/>
          <w:sz w:val="21"/>
          <w:highlight w:val="none"/>
        </w:rPr>
      </w:pPr>
    </w:p>
    <w:p>
      <w:pPr>
        <w:spacing w:line="310" w:lineRule="auto"/>
        <w:rPr>
          <w:rFonts w:hint="eastAsia" w:asciiTheme="minorEastAsia" w:hAnsiTheme="minorEastAsia" w:eastAsiaTheme="minorEastAsia" w:cstheme="minorEastAsia"/>
          <w:sz w:val="21"/>
          <w:highlight w:val="none"/>
        </w:rPr>
      </w:pPr>
    </w:p>
    <w:p>
      <w:pPr>
        <w:spacing w:before="74" w:line="408" w:lineRule="auto"/>
        <w:ind w:left="5059" w:right="207" w:hanging="193"/>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4"/>
          <w:sz w:val="23"/>
          <w:szCs w:val="23"/>
          <w:highlight w:val="none"/>
        </w:rPr>
        <w:t>企业名称：</w:t>
      </w:r>
      <w:r>
        <w:rPr>
          <w:rFonts w:hint="eastAsia" w:asciiTheme="minorEastAsia" w:hAnsiTheme="minorEastAsia" w:eastAsiaTheme="minorEastAsia" w:cstheme="minorEastAsia"/>
          <w:spacing w:val="-2"/>
          <w:sz w:val="23"/>
          <w:szCs w:val="23"/>
          <w:highlight w:val="none"/>
        </w:rPr>
        <w:t>(盖公章)</w:t>
      </w:r>
      <w:r>
        <w:rPr>
          <w:rFonts w:hint="eastAsia" w:asciiTheme="minorEastAsia" w:hAnsiTheme="minorEastAsia" w:eastAsiaTheme="minorEastAsia" w:cstheme="minorEastAsia"/>
          <w:spacing w:val="-18"/>
          <w:sz w:val="23"/>
          <w:szCs w:val="23"/>
          <w:highlight w:val="none"/>
        </w:rPr>
        <w:t>日</w:t>
      </w:r>
      <w:r>
        <w:rPr>
          <w:rFonts w:hint="eastAsia" w:asciiTheme="minorEastAsia" w:hAnsiTheme="minorEastAsia" w:eastAsiaTheme="minorEastAsia" w:cstheme="minorEastAsia"/>
          <w:spacing w:val="-15"/>
          <w:sz w:val="23"/>
          <w:szCs w:val="23"/>
          <w:highlight w:val="none"/>
        </w:rPr>
        <w:t>期：</w:t>
      </w:r>
    </w:p>
    <w:p>
      <w:pPr>
        <w:spacing w:before="134" w:line="224" w:lineRule="auto"/>
        <w:ind w:left="7"/>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5"/>
          <w:sz w:val="22"/>
          <w:szCs w:val="22"/>
          <w:highlight w:val="none"/>
        </w:rPr>
        <w:t>说</w:t>
      </w:r>
      <w:r>
        <w:rPr>
          <w:rFonts w:hint="eastAsia" w:asciiTheme="minorEastAsia" w:hAnsiTheme="minorEastAsia" w:eastAsiaTheme="minorEastAsia" w:cstheme="minorEastAsia"/>
          <w:spacing w:val="3"/>
          <w:sz w:val="22"/>
          <w:szCs w:val="22"/>
          <w:highlight w:val="none"/>
        </w:rPr>
        <w:t>明：</w:t>
      </w:r>
    </w:p>
    <w:p>
      <w:pPr>
        <w:spacing w:before="173" w:line="369" w:lineRule="auto"/>
        <w:ind w:left="7" w:right="76" w:firstLine="46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0"/>
          <w:sz w:val="22"/>
          <w:szCs w:val="22"/>
          <w:highlight w:val="none"/>
        </w:rPr>
        <w:t>依据财库</w:t>
      </w:r>
      <w:r>
        <w:rPr>
          <w:rFonts w:hint="eastAsia" w:asciiTheme="minorEastAsia" w:hAnsiTheme="minorEastAsia" w:eastAsiaTheme="minorEastAsia" w:cstheme="minorEastAsia"/>
          <w:spacing w:val="5"/>
          <w:sz w:val="22"/>
          <w:szCs w:val="22"/>
          <w:highlight w:val="none"/>
        </w:rPr>
        <w:t>〔2017〕141号文件，享受政府采购支持政策的残疾人福利性单位应当同时满</w:t>
      </w:r>
      <w:r>
        <w:rPr>
          <w:rFonts w:hint="eastAsia" w:asciiTheme="minorEastAsia" w:hAnsiTheme="minorEastAsia" w:eastAsiaTheme="minorEastAsia" w:cstheme="minorEastAsia"/>
          <w:spacing w:val="8"/>
          <w:sz w:val="22"/>
          <w:szCs w:val="22"/>
          <w:highlight w:val="none"/>
        </w:rPr>
        <w:t>足以下条件</w:t>
      </w:r>
      <w:r>
        <w:rPr>
          <w:rFonts w:hint="eastAsia" w:asciiTheme="minorEastAsia" w:hAnsiTheme="minorEastAsia" w:eastAsiaTheme="minorEastAsia" w:cstheme="minorEastAsia"/>
          <w:spacing w:val="7"/>
          <w:sz w:val="22"/>
          <w:szCs w:val="22"/>
          <w:highlight w:val="none"/>
        </w:rPr>
        <w:t>：</w:t>
      </w:r>
    </w:p>
    <w:p>
      <w:pPr>
        <w:spacing w:before="1" w:line="369" w:lineRule="auto"/>
        <w:ind w:left="7" w:right="76" w:firstLine="483"/>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8"/>
          <w:sz w:val="22"/>
          <w:szCs w:val="22"/>
          <w:highlight w:val="none"/>
        </w:rPr>
        <w:t>1.安置的残疾人</w:t>
      </w:r>
      <w:r>
        <w:rPr>
          <w:rFonts w:hint="eastAsia" w:asciiTheme="minorEastAsia" w:hAnsiTheme="minorEastAsia" w:eastAsiaTheme="minorEastAsia" w:cstheme="minorEastAsia"/>
          <w:spacing w:val="6"/>
          <w:sz w:val="22"/>
          <w:szCs w:val="22"/>
          <w:highlight w:val="none"/>
        </w:rPr>
        <w:t>占</w:t>
      </w:r>
      <w:r>
        <w:rPr>
          <w:rFonts w:hint="eastAsia" w:asciiTheme="minorEastAsia" w:hAnsiTheme="minorEastAsia" w:eastAsiaTheme="minorEastAsia" w:cstheme="minorEastAsia"/>
          <w:spacing w:val="4"/>
          <w:sz w:val="22"/>
          <w:szCs w:val="22"/>
          <w:highlight w:val="none"/>
        </w:rPr>
        <w:t>本单位在职职工人数的比例不低于25%(含25%)，并且安置的残疾人</w:t>
      </w:r>
      <w:r>
        <w:rPr>
          <w:rFonts w:hint="eastAsia" w:asciiTheme="minorEastAsia" w:hAnsiTheme="minorEastAsia" w:eastAsiaTheme="minorEastAsia" w:cstheme="minorEastAsia"/>
          <w:spacing w:val="-9"/>
          <w:sz w:val="22"/>
          <w:szCs w:val="22"/>
          <w:highlight w:val="none"/>
        </w:rPr>
        <w:t>人数不少于10人(含10人)</w:t>
      </w:r>
      <w:r>
        <w:rPr>
          <w:rFonts w:hint="eastAsia" w:asciiTheme="minorEastAsia" w:hAnsiTheme="minorEastAsia" w:eastAsiaTheme="minorEastAsia" w:cstheme="minorEastAsia"/>
          <w:spacing w:val="-7"/>
          <w:sz w:val="22"/>
          <w:szCs w:val="22"/>
          <w:highlight w:val="none"/>
        </w:rPr>
        <w:t>；</w:t>
      </w:r>
    </w:p>
    <w:p>
      <w:pPr>
        <w:spacing w:before="1" w:line="215" w:lineRule="auto"/>
        <w:ind w:left="485"/>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7"/>
          <w:sz w:val="22"/>
          <w:szCs w:val="22"/>
          <w:highlight w:val="none"/>
        </w:rPr>
        <w:t>2.依法与安置的每位残疾人签订了一年以上(含一年)的劳动合同或服务协议</w:t>
      </w:r>
      <w:r>
        <w:rPr>
          <w:rFonts w:hint="eastAsia" w:asciiTheme="minorEastAsia" w:hAnsiTheme="minorEastAsia" w:eastAsiaTheme="minorEastAsia" w:cstheme="minorEastAsia"/>
          <w:spacing w:val="3"/>
          <w:sz w:val="22"/>
          <w:szCs w:val="22"/>
          <w:highlight w:val="none"/>
        </w:rPr>
        <w:t>；</w:t>
      </w:r>
    </w:p>
    <w:p>
      <w:pPr>
        <w:spacing w:before="181" w:line="370" w:lineRule="auto"/>
        <w:ind w:left="6" w:right="74" w:firstLine="487"/>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9"/>
          <w:sz w:val="22"/>
          <w:szCs w:val="22"/>
          <w:highlight w:val="none"/>
        </w:rPr>
        <w:t>3</w:t>
      </w:r>
      <w:r>
        <w:rPr>
          <w:rFonts w:hint="eastAsia" w:asciiTheme="minorEastAsia" w:hAnsiTheme="minorEastAsia" w:eastAsiaTheme="minorEastAsia" w:cstheme="minorEastAsia"/>
          <w:spacing w:val="14"/>
          <w:sz w:val="22"/>
          <w:szCs w:val="22"/>
          <w:highlight w:val="none"/>
        </w:rPr>
        <w:t>.为安置的每位残疾人按月足额缴纳了基本养老保险、基本医疗保险、失业保险、工伤</w:t>
      </w:r>
      <w:r>
        <w:rPr>
          <w:rFonts w:hint="eastAsia" w:asciiTheme="minorEastAsia" w:hAnsiTheme="minorEastAsia" w:eastAsiaTheme="minorEastAsia" w:cstheme="minorEastAsia"/>
          <w:spacing w:val="13"/>
          <w:sz w:val="22"/>
          <w:szCs w:val="22"/>
          <w:highlight w:val="none"/>
        </w:rPr>
        <w:t>保</w:t>
      </w:r>
      <w:r>
        <w:rPr>
          <w:rFonts w:hint="eastAsia" w:asciiTheme="minorEastAsia" w:hAnsiTheme="minorEastAsia" w:eastAsiaTheme="minorEastAsia" w:cstheme="minorEastAsia"/>
          <w:spacing w:val="10"/>
          <w:sz w:val="22"/>
          <w:szCs w:val="22"/>
          <w:highlight w:val="none"/>
        </w:rPr>
        <w:t>险和生育保险等社会保险费；</w:t>
      </w:r>
    </w:p>
    <w:p>
      <w:pPr>
        <w:spacing w:before="2" w:line="369" w:lineRule="auto"/>
        <w:ind w:left="9" w:right="74" w:firstLine="475"/>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22"/>
          <w:sz w:val="22"/>
          <w:szCs w:val="22"/>
          <w:highlight w:val="none"/>
        </w:rPr>
        <w:t>4</w:t>
      </w:r>
      <w:r>
        <w:rPr>
          <w:rFonts w:hint="eastAsia" w:asciiTheme="minorEastAsia" w:hAnsiTheme="minorEastAsia" w:eastAsiaTheme="minorEastAsia" w:cstheme="minorEastAsia"/>
          <w:spacing w:val="11"/>
          <w:sz w:val="22"/>
          <w:szCs w:val="22"/>
          <w:highlight w:val="none"/>
        </w:rPr>
        <w:t>.通过银行等金融机构向安置的每位残疾人，按月支付了不低于单位所在区县适用的经</w:t>
      </w:r>
      <w:r>
        <w:rPr>
          <w:rFonts w:hint="eastAsia" w:asciiTheme="minorEastAsia" w:hAnsiTheme="minorEastAsia" w:eastAsiaTheme="minorEastAsia" w:cstheme="minorEastAsia"/>
          <w:spacing w:val="20"/>
          <w:sz w:val="22"/>
          <w:szCs w:val="22"/>
          <w:highlight w:val="none"/>
        </w:rPr>
        <w:t>省</w:t>
      </w:r>
      <w:r>
        <w:rPr>
          <w:rFonts w:hint="eastAsia" w:asciiTheme="minorEastAsia" w:hAnsiTheme="minorEastAsia" w:eastAsiaTheme="minorEastAsia" w:cstheme="minorEastAsia"/>
          <w:spacing w:val="12"/>
          <w:sz w:val="22"/>
          <w:szCs w:val="22"/>
          <w:highlight w:val="none"/>
        </w:rPr>
        <w:t>级</w:t>
      </w:r>
      <w:r>
        <w:rPr>
          <w:rFonts w:hint="eastAsia" w:asciiTheme="minorEastAsia" w:hAnsiTheme="minorEastAsia" w:eastAsiaTheme="minorEastAsia" w:cstheme="minorEastAsia"/>
          <w:spacing w:val="10"/>
          <w:sz w:val="22"/>
          <w:szCs w:val="22"/>
          <w:highlight w:val="none"/>
        </w:rPr>
        <w:t>人民政府批准的月最低工资标准的工资；</w:t>
      </w:r>
    </w:p>
    <w:p>
      <w:pPr>
        <w:spacing w:before="1" w:line="368" w:lineRule="auto"/>
        <w:ind w:left="7" w:right="74" w:firstLine="48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8"/>
          <w:sz w:val="22"/>
          <w:szCs w:val="22"/>
          <w:highlight w:val="none"/>
        </w:rPr>
        <w:t>5.提供本单位制造的货物、承担的工程或者服务(以下简称产品)，或者提供其他残</w:t>
      </w:r>
      <w:r>
        <w:rPr>
          <w:rFonts w:hint="eastAsia" w:asciiTheme="minorEastAsia" w:hAnsiTheme="minorEastAsia" w:eastAsiaTheme="minorEastAsia" w:cstheme="minorEastAsia"/>
          <w:spacing w:val="1"/>
          <w:sz w:val="22"/>
          <w:szCs w:val="22"/>
          <w:highlight w:val="none"/>
        </w:rPr>
        <w:t>疾</w:t>
      </w:r>
      <w:r>
        <w:rPr>
          <w:rFonts w:hint="eastAsia" w:asciiTheme="minorEastAsia" w:hAnsiTheme="minorEastAsia" w:eastAsiaTheme="minorEastAsia" w:cstheme="minorEastAsia"/>
          <w:spacing w:val="8"/>
          <w:sz w:val="22"/>
          <w:szCs w:val="22"/>
          <w:highlight w:val="none"/>
        </w:rPr>
        <w:t>人福利性单位</w:t>
      </w:r>
      <w:r>
        <w:rPr>
          <w:rFonts w:hint="eastAsia" w:asciiTheme="minorEastAsia" w:hAnsiTheme="minorEastAsia" w:eastAsiaTheme="minorEastAsia" w:cstheme="minorEastAsia"/>
          <w:spacing w:val="5"/>
          <w:sz w:val="22"/>
          <w:szCs w:val="22"/>
          <w:highlight w:val="none"/>
        </w:rPr>
        <w:t>制</w:t>
      </w:r>
      <w:r>
        <w:rPr>
          <w:rFonts w:hint="eastAsia" w:asciiTheme="minorEastAsia" w:hAnsiTheme="minorEastAsia" w:eastAsiaTheme="minorEastAsia" w:cstheme="minorEastAsia"/>
          <w:spacing w:val="4"/>
          <w:sz w:val="22"/>
          <w:szCs w:val="22"/>
          <w:highlight w:val="none"/>
        </w:rPr>
        <w:t>造的货物(不包括使用非残疾人福利性单位注册商标的货物)。</w:t>
      </w:r>
    </w:p>
    <w:p>
      <w:pPr>
        <w:spacing w:before="1" w:line="373" w:lineRule="auto"/>
        <w:ind w:left="7" w:right="74" w:firstLine="47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22"/>
          <w:sz w:val="22"/>
          <w:szCs w:val="22"/>
          <w:highlight w:val="none"/>
        </w:rPr>
        <w:t>前款</w:t>
      </w:r>
      <w:r>
        <w:rPr>
          <w:rFonts w:hint="eastAsia" w:asciiTheme="minorEastAsia" w:hAnsiTheme="minorEastAsia" w:eastAsiaTheme="minorEastAsia" w:cstheme="minorEastAsia"/>
          <w:spacing w:val="17"/>
          <w:sz w:val="22"/>
          <w:szCs w:val="22"/>
          <w:highlight w:val="none"/>
        </w:rPr>
        <w:t>所</w:t>
      </w:r>
      <w:r>
        <w:rPr>
          <w:rFonts w:hint="eastAsia" w:asciiTheme="minorEastAsia" w:hAnsiTheme="minorEastAsia" w:eastAsiaTheme="minorEastAsia" w:cstheme="minorEastAsia"/>
          <w:spacing w:val="11"/>
          <w:sz w:val="22"/>
          <w:szCs w:val="22"/>
          <w:highlight w:val="none"/>
        </w:rPr>
        <w:t>称残疾人是指法定劳动年龄内，持有《中华人民共和国残疾人证》或者《中华人</w:t>
      </w:r>
      <w:r>
        <w:rPr>
          <w:rFonts w:hint="eastAsia" w:asciiTheme="minorEastAsia" w:hAnsiTheme="minorEastAsia" w:eastAsiaTheme="minorEastAsia" w:cstheme="minorEastAsia"/>
          <w:spacing w:val="6"/>
          <w:sz w:val="22"/>
          <w:szCs w:val="22"/>
          <w:highlight w:val="none"/>
        </w:rPr>
        <w:t>民共</w:t>
      </w:r>
      <w:r>
        <w:rPr>
          <w:rFonts w:hint="eastAsia" w:asciiTheme="minorEastAsia" w:hAnsiTheme="minorEastAsia" w:eastAsiaTheme="minorEastAsia" w:cstheme="minorEastAsia"/>
          <w:spacing w:val="5"/>
          <w:sz w:val="22"/>
          <w:szCs w:val="22"/>
          <w:highlight w:val="none"/>
        </w:rPr>
        <w:t>和</w:t>
      </w:r>
      <w:r>
        <w:rPr>
          <w:rFonts w:hint="eastAsia" w:asciiTheme="minorEastAsia" w:hAnsiTheme="minorEastAsia" w:eastAsiaTheme="minorEastAsia" w:cstheme="minorEastAsia"/>
          <w:spacing w:val="3"/>
          <w:sz w:val="22"/>
          <w:szCs w:val="22"/>
          <w:highlight w:val="none"/>
        </w:rPr>
        <w:t>国残疾军人证(1至8级)》的自然人，包括具有劳动条件和劳动意愿的精神残疾</w:t>
      </w:r>
      <w:r>
        <w:rPr>
          <w:rFonts w:hint="eastAsia" w:asciiTheme="minorEastAsia" w:hAnsiTheme="minorEastAsia" w:eastAsiaTheme="minorEastAsia" w:cstheme="minorEastAsia"/>
          <w:spacing w:val="15"/>
          <w:sz w:val="22"/>
          <w:szCs w:val="22"/>
          <w:highlight w:val="none"/>
        </w:rPr>
        <w:t>人。在职职工人数是指与残疾人福利性单位建立劳动关系并依法签订劳动合同或者服务协</w:t>
      </w:r>
      <w:r>
        <w:rPr>
          <w:rFonts w:hint="eastAsia" w:asciiTheme="minorEastAsia" w:hAnsiTheme="minorEastAsia" w:eastAsiaTheme="minorEastAsia" w:cstheme="minorEastAsia"/>
          <w:spacing w:val="12"/>
          <w:sz w:val="22"/>
          <w:szCs w:val="22"/>
          <w:highlight w:val="none"/>
        </w:rPr>
        <w:t>议</w:t>
      </w:r>
      <w:r>
        <w:rPr>
          <w:rFonts w:hint="eastAsia" w:asciiTheme="minorEastAsia" w:hAnsiTheme="minorEastAsia" w:eastAsiaTheme="minorEastAsia" w:cstheme="minorEastAsia"/>
          <w:spacing w:val="8"/>
          <w:sz w:val="22"/>
          <w:szCs w:val="22"/>
          <w:highlight w:val="none"/>
        </w:rPr>
        <w:t>的雇员人数</w:t>
      </w:r>
      <w:r>
        <w:rPr>
          <w:rFonts w:hint="eastAsia" w:asciiTheme="minorEastAsia" w:hAnsiTheme="minorEastAsia" w:eastAsiaTheme="minorEastAsia" w:cstheme="minorEastAsia"/>
          <w:spacing w:val="7"/>
          <w:sz w:val="22"/>
          <w:szCs w:val="22"/>
          <w:highlight w:val="none"/>
        </w:rPr>
        <w:t>。</w:t>
      </w:r>
    </w:p>
    <w:p>
      <w:pPr>
        <w:rPr>
          <w:rFonts w:hint="eastAsia" w:asciiTheme="minorEastAsia" w:hAnsiTheme="minorEastAsia" w:eastAsiaTheme="minorEastAsia" w:cstheme="minorEastAsia"/>
          <w:highlight w:val="none"/>
        </w:rPr>
        <w:sectPr>
          <w:pgSz w:w="11906" w:h="16839"/>
          <w:pgMar w:top="986" w:right="1182" w:bottom="1104" w:left="1242" w:header="711" w:footer="710" w:gutter="0"/>
          <w:pgNumType w:fmt="decimal"/>
          <w:cols w:space="720" w:num="1"/>
        </w:sectPr>
      </w:pPr>
    </w:p>
    <w:p>
      <w:pPr>
        <w:spacing w:line="250" w:lineRule="auto"/>
        <w:rPr>
          <w:rFonts w:hint="eastAsia" w:asciiTheme="minorEastAsia" w:hAnsiTheme="minorEastAsia" w:eastAsiaTheme="minorEastAsia" w:cstheme="minorEastAsia"/>
          <w:sz w:val="21"/>
          <w:highlight w:val="none"/>
        </w:rPr>
      </w:pPr>
    </w:p>
    <w:p>
      <w:pPr>
        <w:spacing w:before="91" w:line="221" w:lineRule="auto"/>
        <w:ind w:left="3650"/>
        <w:outlineLvl w:val="1"/>
        <w:rPr>
          <w:rFonts w:hint="eastAsia" w:asciiTheme="minorEastAsia" w:hAnsiTheme="minorEastAsia" w:eastAsiaTheme="minorEastAsia" w:cstheme="minorEastAsia"/>
          <w:sz w:val="28"/>
          <w:szCs w:val="28"/>
          <w:highlight w:val="none"/>
        </w:rPr>
      </w:pPr>
      <w:bookmarkStart w:id="121" w:name="_Toc6181"/>
      <w:r>
        <w:rPr>
          <w:rFonts w:hint="eastAsia" w:asciiTheme="minorEastAsia" w:hAnsiTheme="minorEastAsia" w:eastAsiaTheme="minorEastAsia" w:cstheme="minorEastAsia"/>
          <w:spacing w:val="6"/>
          <w:sz w:val="28"/>
          <w:szCs w:val="28"/>
          <w:highlight w:val="none"/>
          <w14:textOutline w14:w="5103" w14:cap="sq" w14:cmpd="sng">
            <w14:solidFill>
              <w14:srgbClr w14:val="000000"/>
            </w14:solidFill>
            <w14:prstDash w14:val="solid"/>
            <w14:bevel/>
          </w14:textOutline>
        </w:rPr>
        <w:t>3.</w:t>
      </w:r>
      <w:r>
        <w:rPr>
          <w:rFonts w:hint="eastAsia" w:asciiTheme="minorEastAsia" w:hAnsiTheme="minorEastAsia" w:eastAsiaTheme="minorEastAsia" w:cstheme="minorEastAsia"/>
          <w:spacing w:val="3"/>
          <w:sz w:val="28"/>
          <w:szCs w:val="28"/>
          <w:highlight w:val="none"/>
          <w14:textOutline w14:w="5103" w14:cap="sq" w14:cmpd="sng">
            <w14:solidFill>
              <w14:srgbClr w14:val="000000"/>
            </w14:solidFill>
            <w14:prstDash w14:val="solid"/>
            <w14:bevel/>
          </w14:textOutline>
        </w:rPr>
        <w:t>监狱企业证明</w:t>
      </w:r>
      <w:bookmarkEnd w:id="121"/>
    </w:p>
    <w:p>
      <w:pPr>
        <w:spacing w:line="414" w:lineRule="auto"/>
        <w:rPr>
          <w:rFonts w:hint="eastAsia" w:asciiTheme="minorEastAsia" w:hAnsiTheme="minorEastAsia" w:eastAsiaTheme="minorEastAsia" w:cstheme="minorEastAsia"/>
          <w:sz w:val="21"/>
          <w:highlight w:val="none"/>
        </w:rPr>
      </w:pPr>
    </w:p>
    <w:p>
      <w:pPr>
        <w:spacing w:before="72" w:line="224" w:lineRule="auto"/>
        <w:ind w:left="7"/>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5"/>
          <w:sz w:val="22"/>
          <w:szCs w:val="22"/>
          <w:highlight w:val="none"/>
        </w:rPr>
        <w:t>说</w:t>
      </w:r>
      <w:r>
        <w:rPr>
          <w:rFonts w:hint="eastAsia" w:asciiTheme="minorEastAsia" w:hAnsiTheme="minorEastAsia" w:eastAsiaTheme="minorEastAsia" w:cstheme="minorEastAsia"/>
          <w:spacing w:val="3"/>
          <w:sz w:val="22"/>
          <w:szCs w:val="22"/>
          <w:highlight w:val="none"/>
        </w:rPr>
        <w:t>明：</w:t>
      </w:r>
    </w:p>
    <w:p>
      <w:pPr>
        <w:spacing w:before="170" w:line="370" w:lineRule="auto"/>
        <w:ind w:left="5" w:right="74" w:firstLine="485"/>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22"/>
          <w:sz w:val="22"/>
          <w:szCs w:val="22"/>
          <w:highlight w:val="none"/>
        </w:rPr>
        <w:t>1</w:t>
      </w:r>
      <w:r>
        <w:rPr>
          <w:rFonts w:hint="eastAsia" w:asciiTheme="minorEastAsia" w:hAnsiTheme="minorEastAsia" w:eastAsiaTheme="minorEastAsia" w:cstheme="minorEastAsia"/>
          <w:spacing w:val="14"/>
          <w:sz w:val="22"/>
          <w:szCs w:val="22"/>
          <w:highlight w:val="none"/>
        </w:rPr>
        <w:t>.填报前请认真阅读《财政部司法部关于政府采购支持监狱企业发展有关问题的通知》</w:t>
      </w:r>
      <w:r>
        <w:rPr>
          <w:rFonts w:hint="eastAsia" w:asciiTheme="minorEastAsia" w:hAnsiTheme="minorEastAsia" w:eastAsiaTheme="minorEastAsia" w:cstheme="minorEastAsia"/>
          <w:spacing w:val="-6"/>
          <w:sz w:val="22"/>
          <w:szCs w:val="22"/>
          <w:highlight w:val="none"/>
        </w:rPr>
        <w:t>(财库〔2014〕68号)的规定</w:t>
      </w:r>
      <w:r>
        <w:rPr>
          <w:rFonts w:hint="eastAsia" w:asciiTheme="minorEastAsia" w:hAnsiTheme="minorEastAsia" w:eastAsiaTheme="minorEastAsia" w:cstheme="minorEastAsia"/>
          <w:spacing w:val="-2"/>
          <w:sz w:val="22"/>
          <w:szCs w:val="22"/>
          <w:highlight w:val="none"/>
        </w:rPr>
        <w:t>。</w:t>
      </w:r>
    </w:p>
    <w:p>
      <w:pPr>
        <w:spacing w:before="1" w:line="368" w:lineRule="auto"/>
        <w:ind w:left="28" w:right="74" w:firstLine="456"/>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sz w:val="22"/>
          <w:szCs w:val="22"/>
          <w:highlight w:val="none"/>
        </w:rPr>
        <w:t>2.证明文件无格式要</w:t>
      </w:r>
      <w:r>
        <w:rPr>
          <w:rFonts w:hint="eastAsia" w:asciiTheme="minorEastAsia" w:hAnsiTheme="minorEastAsia" w:eastAsiaTheme="minorEastAsia" w:cstheme="minorEastAsia"/>
          <w:sz w:val="22"/>
          <w:szCs w:val="22"/>
          <w:highlight w:val="none"/>
        </w:rPr>
        <w:t>求，由出具监狱企业证明的单位自行拟定，出具证明的单位应符合</w:t>
      </w:r>
      <w:r>
        <w:rPr>
          <w:rFonts w:hint="eastAsia" w:asciiTheme="minorEastAsia" w:hAnsiTheme="minorEastAsia" w:eastAsiaTheme="minorEastAsia" w:cstheme="minorEastAsia"/>
          <w:spacing w:val="10"/>
          <w:sz w:val="22"/>
          <w:szCs w:val="22"/>
          <w:highlight w:val="none"/>
        </w:rPr>
        <w:t>“投标人须知”关于监狱企业政府采购政策的规定</w:t>
      </w:r>
      <w:r>
        <w:rPr>
          <w:rFonts w:hint="eastAsia" w:asciiTheme="minorEastAsia" w:hAnsiTheme="minorEastAsia" w:eastAsiaTheme="minorEastAsia" w:cstheme="minorEastAsia"/>
          <w:spacing w:val="6"/>
          <w:sz w:val="22"/>
          <w:szCs w:val="22"/>
          <w:highlight w:val="none"/>
        </w:rPr>
        <w:t>。</w:t>
      </w:r>
    </w:p>
    <w:p>
      <w:pPr>
        <w:ind w:left="494"/>
        <w:outlineLvl w:val="1"/>
        <w:rPr>
          <w:rFonts w:hint="eastAsia" w:asciiTheme="minorEastAsia" w:hAnsiTheme="minorEastAsia" w:eastAsiaTheme="minorEastAsia" w:cstheme="minorEastAsia"/>
          <w:sz w:val="22"/>
          <w:szCs w:val="22"/>
          <w:highlight w:val="none"/>
        </w:rPr>
      </w:pPr>
      <w:bookmarkStart w:id="122" w:name="_Toc5516"/>
      <w:r>
        <w:rPr>
          <w:rFonts w:hint="eastAsia" w:asciiTheme="minorEastAsia" w:hAnsiTheme="minorEastAsia" w:eastAsiaTheme="minorEastAsia" w:cstheme="minorEastAsia"/>
          <w:spacing w:val="20"/>
          <w:sz w:val="22"/>
          <w:szCs w:val="22"/>
          <w:highlight w:val="none"/>
        </w:rPr>
        <w:t>3</w:t>
      </w:r>
      <w:r>
        <w:rPr>
          <w:rFonts w:hint="eastAsia" w:asciiTheme="minorEastAsia" w:hAnsiTheme="minorEastAsia" w:eastAsiaTheme="minorEastAsia" w:cstheme="minorEastAsia"/>
          <w:spacing w:val="13"/>
          <w:sz w:val="22"/>
          <w:szCs w:val="22"/>
          <w:highlight w:val="none"/>
        </w:rPr>
        <w:t>.</w:t>
      </w:r>
      <w:r>
        <w:rPr>
          <w:rFonts w:hint="eastAsia" w:asciiTheme="minorEastAsia" w:hAnsiTheme="minorEastAsia" w:eastAsiaTheme="minorEastAsia" w:cstheme="minorEastAsia"/>
          <w:spacing w:val="10"/>
          <w:sz w:val="22"/>
          <w:szCs w:val="22"/>
          <w:highlight w:val="none"/>
        </w:rPr>
        <w:t>投标人属于监狱企业的，未按上述要求提供证明的，不享受报价扣除优惠政策。</w:t>
      </w:r>
      <w:bookmarkEnd w:id="122"/>
    </w:p>
    <w:p>
      <w:pPr>
        <w:rPr>
          <w:rFonts w:hint="eastAsia" w:asciiTheme="minorEastAsia" w:hAnsiTheme="minorEastAsia" w:eastAsiaTheme="minorEastAsia" w:cstheme="minorEastAsia"/>
          <w:highlight w:val="none"/>
        </w:rPr>
        <w:sectPr>
          <w:pgSz w:w="11906" w:h="16839"/>
          <w:pgMar w:top="986" w:right="1182" w:bottom="1104" w:left="1242" w:header="711" w:footer="710" w:gutter="0"/>
          <w:pgNumType w:fmt="decimal"/>
          <w:cols w:space="720" w:num="1"/>
        </w:sectPr>
      </w:pPr>
    </w:p>
    <w:p>
      <w:pPr>
        <w:spacing w:line="377" w:lineRule="auto"/>
        <w:rPr>
          <w:rFonts w:hint="eastAsia" w:asciiTheme="minorEastAsia" w:hAnsiTheme="minorEastAsia" w:eastAsiaTheme="minorEastAsia" w:cstheme="minorEastAsia"/>
          <w:sz w:val="21"/>
          <w:highlight w:val="none"/>
        </w:rPr>
      </w:pPr>
    </w:p>
    <w:p>
      <w:pPr>
        <w:spacing w:before="100" w:line="230" w:lineRule="auto"/>
        <w:ind w:left="3601"/>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3"/>
          <w:sz w:val="31"/>
          <w:szCs w:val="31"/>
          <w:highlight w:val="none"/>
          <w14:textOutline w14:w="5793" w14:cap="sq" w14:cmpd="sng">
            <w14:solidFill>
              <w14:srgbClr w14:val="000000"/>
            </w14:solidFill>
            <w14:prstDash w14:val="solid"/>
            <w14:bevel/>
          </w14:textOutline>
        </w:rPr>
        <w:t>六</w:t>
      </w:r>
      <w:r>
        <w:rPr>
          <w:rFonts w:hint="eastAsia" w:asciiTheme="minorEastAsia" w:hAnsiTheme="minorEastAsia" w:eastAsiaTheme="minorEastAsia" w:cstheme="minorEastAsia"/>
          <w:spacing w:val="8"/>
          <w:sz w:val="31"/>
          <w:szCs w:val="31"/>
          <w:highlight w:val="none"/>
          <w14:textOutline w14:w="5793" w14:cap="sq" w14:cmpd="sng">
            <w14:solidFill>
              <w14:srgbClr w14:val="000000"/>
            </w14:solidFill>
            <w14:prstDash w14:val="solid"/>
            <w14:bevel/>
          </w14:textOutline>
        </w:rPr>
        <w:t>、投标保证金</w:t>
      </w:r>
    </w:p>
    <w:p>
      <w:pPr>
        <w:rPr>
          <w:rFonts w:hint="eastAsia" w:asciiTheme="minorEastAsia" w:hAnsiTheme="minorEastAsia" w:eastAsiaTheme="minorEastAsia" w:cstheme="minorEastAsia"/>
          <w:highlight w:val="none"/>
        </w:rPr>
      </w:pPr>
    </w:p>
    <w:p>
      <w:pPr>
        <w:spacing w:line="152" w:lineRule="exact"/>
        <w:rPr>
          <w:rFonts w:hint="eastAsia" w:asciiTheme="minorEastAsia" w:hAnsiTheme="minorEastAsia" w:eastAsiaTheme="minorEastAsia" w:cstheme="minorEastAsia"/>
          <w:highlight w:val="none"/>
        </w:rPr>
      </w:pPr>
    </w:p>
    <w:tbl>
      <w:tblPr>
        <w:tblStyle w:val="10"/>
        <w:tblW w:w="9447"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447"/>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248" w:hRule="atLeast"/>
        </w:trPr>
        <w:tc>
          <w:tcPr>
            <w:tcW w:w="9447" w:type="dxa"/>
            <w:vAlign w:val="top"/>
          </w:tcPr>
          <w:p>
            <w:pPr>
              <w:spacing w:line="262"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before="75" w:line="385" w:lineRule="auto"/>
              <w:ind w:left="4375" w:right="1540" w:hanging="27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投标保证金交纳银行转账凭证或代理机构出具的收据扫描件</w:t>
            </w:r>
            <w:r>
              <w:rPr>
                <w:rFonts w:hint="eastAsia" w:asciiTheme="minorEastAsia" w:hAnsiTheme="minorEastAsia" w:eastAsiaTheme="minorEastAsia" w:cstheme="minorEastAsia"/>
                <w:spacing w:val="5"/>
                <w:sz w:val="23"/>
                <w:szCs w:val="23"/>
                <w:highlight w:val="none"/>
              </w:rPr>
              <w:t>粘贴处</w:t>
            </w:r>
          </w:p>
        </w:tc>
      </w:tr>
    </w:tbl>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highlight w:val="none"/>
        </w:rPr>
        <w:sectPr>
          <w:headerReference r:id="rId99" w:type="default"/>
          <w:footerReference r:id="rId100" w:type="default"/>
          <w:pgSz w:w="11906" w:h="16839"/>
          <w:pgMar w:top="986" w:right="1182" w:bottom="1104" w:left="1242" w:header="711" w:footer="710" w:gutter="0"/>
          <w:pgNumType w:fmt="decimal"/>
          <w:cols w:space="720" w:num="1"/>
        </w:sectPr>
      </w:pPr>
    </w:p>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before="101" w:line="225" w:lineRule="auto"/>
        <w:ind w:left="3358"/>
        <w:outlineLvl w:val="1"/>
        <w:rPr>
          <w:rFonts w:hint="eastAsia" w:asciiTheme="minorEastAsia" w:hAnsiTheme="minorEastAsia" w:eastAsiaTheme="minorEastAsia" w:cstheme="minorEastAsia"/>
          <w:sz w:val="31"/>
          <w:szCs w:val="31"/>
          <w:highlight w:val="none"/>
        </w:rPr>
      </w:pPr>
      <w:bookmarkStart w:id="123" w:name="_bookmark48"/>
      <w:bookmarkEnd w:id="123"/>
      <w:bookmarkStart w:id="124" w:name="_Toc12668"/>
      <w:r>
        <w:rPr>
          <w:rFonts w:hint="eastAsia" w:asciiTheme="minorEastAsia" w:hAnsiTheme="minorEastAsia" w:eastAsiaTheme="minorEastAsia" w:cstheme="minorEastAsia"/>
          <w:spacing w:val="9"/>
          <w:sz w:val="31"/>
          <w:szCs w:val="31"/>
          <w:highlight w:val="none"/>
          <w14:textOutline w14:w="5793" w14:cap="sq" w14:cmpd="sng">
            <w14:solidFill>
              <w14:srgbClr w14:val="000000"/>
            </w14:solidFill>
            <w14:prstDash w14:val="solid"/>
            <w14:bevel/>
          </w14:textOutline>
        </w:rPr>
        <w:t>第三部分技术文件</w:t>
      </w:r>
      <w:bookmarkEnd w:id="124"/>
    </w:p>
    <w:p>
      <w:pPr>
        <w:rPr>
          <w:rFonts w:hint="eastAsia" w:asciiTheme="minorEastAsia" w:hAnsiTheme="minorEastAsia" w:eastAsiaTheme="minorEastAsia" w:cstheme="minorEastAsia"/>
          <w:highlight w:val="none"/>
        </w:rPr>
        <w:sectPr>
          <w:headerReference r:id="rId101" w:type="default"/>
          <w:footerReference r:id="rId102" w:type="default"/>
          <w:pgSz w:w="11906" w:h="16839"/>
          <w:pgMar w:top="986" w:right="1182" w:bottom="1104" w:left="1242" w:header="711" w:footer="710" w:gutter="0"/>
          <w:pgNumType w:fmt="decimal"/>
          <w:cols w:space="720" w:num="1"/>
        </w:sectPr>
      </w:pPr>
    </w:p>
    <w:p>
      <w:pPr>
        <w:spacing w:line="342" w:lineRule="auto"/>
        <w:rPr>
          <w:rFonts w:hint="eastAsia" w:asciiTheme="minorEastAsia" w:hAnsiTheme="minorEastAsia" w:eastAsiaTheme="minorEastAsia" w:cstheme="minorEastAsia"/>
          <w:sz w:val="21"/>
          <w:highlight w:val="none"/>
        </w:rPr>
      </w:pPr>
    </w:p>
    <w:p>
      <w:pPr>
        <w:spacing w:line="343" w:lineRule="auto"/>
        <w:rPr>
          <w:rFonts w:hint="eastAsia" w:asciiTheme="minorEastAsia" w:hAnsiTheme="minorEastAsia" w:eastAsiaTheme="minorEastAsia" w:cstheme="minorEastAsia"/>
          <w:sz w:val="21"/>
          <w:highlight w:val="none"/>
        </w:rPr>
      </w:pPr>
    </w:p>
    <w:p>
      <w:pPr>
        <w:spacing w:before="100" w:line="528" w:lineRule="exact"/>
        <w:ind w:left="2756"/>
        <w:outlineLvl w:val="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0"/>
          <w:position w:val="3"/>
          <w:sz w:val="31"/>
          <w:szCs w:val="31"/>
          <w:highlight w:val="none"/>
          <w14:textOutline w14:w="5793" w14:cap="sq" w14:cmpd="sng">
            <w14:solidFill>
              <w14:srgbClr w14:val="000000"/>
            </w14:solidFill>
            <w14:prstDash w14:val="solid"/>
            <w14:bevel/>
          </w14:textOutline>
        </w:rPr>
        <w:t>一、投标产品技术参数明细</w:t>
      </w:r>
      <w:r>
        <w:rPr>
          <w:rFonts w:hint="eastAsia" w:asciiTheme="minorEastAsia" w:hAnsiTheme="minorEastAsia" w:eastAsiaTheme="minorEastAsia" w:cstheme="minorEastAsia"/>
          <w:spacing w:val="8"/>
          <w:position w:val="3"/>
          <w:sz w:val="31"/>
          <w:szCs w:val="31"/>
          <w:highlight w:val="none"/>
          <w14:textOutline w14:w="5793" w14:cap="sq" w14:cmpd="sng">
            <w14:solidFill>
              <w14:srgbClr w14:val="000000"/>
            </w14:solidFill>
            <w14:prstDash w14:val="solid"/>
            <w14:bevel/>
          </w14:textOutline>
        </w:rPr>
        <w:t>表</w:t>
      </w:r>
    </w:p>
    <w:p>
      <w:pPr>
        <w:rPr>
          <w:rFonts w:hint="eastAsia" w:asciiTheme="minorEastAsia" w:hAnsiTheme="minorEastAsia" w:eastAsiaTheme="minorEastAsia" w:cstheme="minorEastAsia"/>
          <w:highlight w:val="none"/>
        </w:rPr>
      </w:pPr>
    </w:p>
    <w:p>
      <w:pPr>
        <w:spacing w:line="129" w:lineRule="auto"/>
        <w:rPr>
          <w:rFonts w:hint="eastAsia" w:asciiTheme="minorEastAsia" w:hAnsiTheme="minorEastAsia" w:eastAsiaTheme="minorEastAsia" w:cstheme="minorEastAsia"/>
          <w:sz w:val="2"/>
          <w:highlight w:val="none"/>
        </w:rPr>
      </w:pPr>
    </w:p>
    <w:tbl>
      <w:tblPr>
        <w:tblStyle w:val="10"/>
        <w:tblW w:w="963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9"/>
        <w:gridCol w:w="1076"/>
        <w:gridCol w:w="944"/>
        <w:gridCol w:w="869"/>
        <w:gridCol w:w="1346"/>
        <w:gridCol w:w="481"/>
        <w:gridCol w:w="568"/>
        <w:gridCol w:w="2202"/>
        <w:gridCol w:w="830"/>
        <w:gridCol w:w="8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76" w:hRule="atLeast"/>
        </w:trPr>
        <w:tc>
          <w:tcPr>
            <w:tcW w:w="469" w:type="dxa"/>
            <w:tcBorders>
              <w:left w:val="single" w:color="000000" w:sz="10" w:space="0"/>
              <w:right w:val="single" w:color="000000" w:sz="4" w:space="0"/>
            </w:tcBorders>
            <w:textDirection w:val="tbRlV"/>
            <w:vAlign w:val="top"/>
          </w:tcPr>
          <w:p>
            <w:pPr>
              <w:spacing w:before="113" w:line="217" w:lineRule="auto"/>
              <w:ind w:left="52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序</w:t>
            </w:r>
            <w:r>
              <w:rPr>
                <w:rFonts w:hint="eastAsia" w:asciiTheme="minorEastAsia" w:hAnsiTheme="minorEastAsia" w:eastAsiaTheme="minorEastAsia" w:cstheme="minorEastAsia"/>
                <w:spacing w:val="-8"/>
                <w:sz w:val="23"/>
                <w:szCs w:val="23"/>
                <w:highlight w:val="none"/>
              </w:rPr>
              <w:t>号</w:t>
            </w:r>
          </w:p>
        </w:tc>
        <w:tc>
          <w:tcPr>
            <w:tcW w:w="1076" w:type="dxa"/>
            <w:tcBorders>
              <w:left w:val="single" w:color="000000" w:sz="4" w:space="0"/>
              <w:right w:val="single" w:color="000000" w:sz="4" w:space="0"/>
            </w:tcBorders>
            <w:vAlign w:val="top"/>
          </w:tcPr>
          <w:p>
            <w:pPr>
              <w:spacing w:line="294" w:lineRule="auto"/>
              <w:rPr>
                <w:rFonts w:hint="eastAsia" w:asciiTheme="minorEastAsia" w:hAnsiTheme="minorEastAsia" w:eastAsiaTheme="minorEastAsia" w:cstheme="minorEastAsia"/>
                <w:sz w:val="21"/>
                <w:highlight w:val="none"/>
              </w:rPr>
            </w:pPr>
          </w:p>
          <w:p>
            <w:pPr>
              <w:spacing w:before="75" w:line="312" w:lineRule="exact"/>
              <w:ind w:left="29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position w:val="5"/>
                <w:sz w:val="23"/>
                <w:szCs w:val="23"/>
                <w:highlight w:val="none"/>
              </w:rPr>
              <w:t>器材</w:t>
            </w:r>
          </w:p>
          <w:p>
            <w:pPr>
              <w:spacing w:line="230" w:lineRule="auto"/>
              <w:ind w:left="29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名</w:t>
            </w:r>
            <w:r>
              <w:rPr>
                <w:rFonts w:hint="eastAsia" w:asciiTheme="minorEastAsia" w:hAnsiTheme="minorEastAsia" w:eastAsiaTheme="minorEastAsia" w:cstheme="minorEastAsia"/>
                <w:spacing w:val="3"/>
                <w:sz w:val="23"/>
                <w:szCs w:val="23"/>
                <w:highlight w:val="none"/>
              </w:rPr>
              <w:t>称</w:t>
            </w:r>
          </w:p>
        </w:tc>
        <w:tc>
          <w:tcPr>
            <w:tcW w:w="944" w:type="dxa"/>
            <w:tcBorders>
              <w:left w:val="single" w:color="000000" w:sz="4" w:space="0"/>
              <w:right w:val="single" w:color="000000" w:sz="4" w:space="0"/>
            </w:tcBorders>
            <w:vAlign w:val="top"/>
          </w:tcPr>
          <w:p>
            <w:pPr>
              <w:spacing w:line="295" w:lineRule="auto"/>
              <w:rPr>
                <w:rFonts w:hint="eastAsia" w:asciiTheme="minorEastAsia" w:hAnsiTheme="minorEastAsia" w:eastAsiaTheme="minorEastAsia" w:cstheme="minorEastAsia"/>
                <w:sz w:val="21"/>
                <w:highlight w:val="none"/>
              </w:rPr>
            </w:pPr>
          </w:p>
          <w:p>
            <w:pPr>
              <w:spacing w:before="75" w:line="265" w:lineRule="auto"/>
              <w:ind w:left="233" w:right="174" w:hanging="4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品牌</w:t>
            </w:r>
            <w:r>
              <w:rPr>
                <w:rFonts w:hint="eastAsia" w:asciiTheme="minorEastAsia" w:hAnsiTheme="minorEastAsia" w:eastAsiaTheme="minorEastAsia" w:cstheme="minorEastAsia"/>
                <w:spacing w:val="-1"/>
                <w:sz w:val="23"/>
                <w:szCs w:val="23"/>
                <w:highlight w:val="none"/>
              </w:rPr>
              <w:t>/</w:t>
            </w:r>
            <w:r>
              <w:rPr>
                <w:rFonts w:hint="eastAsia" w:asciiTheme="minorEastAsia" w:hAnsiTheme="minorEastAsia" w:eastAsiaTheme="minorEastAsia" w:cstheme="minorEastAsia"/>
                <w:spacing w:val="3"/>
                <w:sz w:val="23"/>
                <w:szCs w:val="23"/>
                <w:highlight w:val="none"/>
              </w:rPr>
              <w:t>商</w:t>
            </w:r>
            <w:r>
              <w:rPr>
                <w:rFonts w:hint="eastAsia" w:asciiTheme="minorEastAsia" w:hAnsiTheme="minorEastAsia" w:eastAsiaTheme="minorEastAsia" w:cstheme="minorEastAsia"/>
                <w:spacing w:val="2"/>
                <w:sz w:val="23"/>
                <w:szCs w:val="23"/>
                <w:highlight w:val="none"/>
              </w:rPr>
              <w:t>标</w:t>
            </w:r>
          </w:p>
        </w:tc>
        <w:tc>
          <w:tcPr>
            <w:tcW w:w="869" w:type="dxa"/>
            <w:tcBorders>
              <w:left w:val="single" w:color="000000" w:sz="4" w:space="0"/>
              <w:right w:val="single" w:color="000000" w:sz="4" w:space="0"/>
            </w:tcBorders>
            <w:vAlign w:val="top"/>
          </w:tcPr>
          <w:p>
            <w:pPr>
              <w:spacing w:line="294" w:lineRule="auto"/>
              <w:rPr>
                <w:rFonts w:hint="eastAsia" w:asciiTheme="minorEastAsia" w:hAnsiTheme="minorEastAsia" w:eastAsiaTheme="minorEastAsia" w:cstheme="minorEastAsia"/>
                <w:sz w:val="21"/>
                <w:highlight w:val="none"/>
              </w:rPr>
            </w:pPr>
          </w:p>
          <w:p>
            <w:pPr>
              <w:spacing w:before="75" w:line="312" w:lineRule="exact"/>
              <w:ind w:left="1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position w:val="5"/>
                <w:sz w:val="23"/>
                <w:szCs w:val="23"/>
                <w:highlight w:val="none"/>
              </w:rPr>
              <w:t>制</w:t>
            </w:r>
            <w:r>
              <w:rPr>
                <w:rFonts w:hint="eastAsia" w:asciiTheme="minorEastAsia" w:hAnsiTheme="minorEastAsia" w:eastAsiaTheme="minorEastAsia" w:cstheme="minorEastAsia"/>
                <w:spacing w:val="4"/>
                <w:position w:val="5"/>
                <w:sz w:val="23"/>
                <w:szCs w:val="23"/>
                <w:highlight w:val="none"/>
              </w:rPr>
              <w:t>造</w:t>
            </w:r>
          </w:p>
          <w:p>
            <w:pPr>
              <w:spacing w:before="1" w:line="228" w:lineRule="auto"/>
              <w:ind w:left="31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z w:val="23"/>
                <w:szCs w:val="23"/>
                <w:highlight w:val="none"/>
              </w:rPr>
              <w:t>商</w:t>
            </w:r>
          </w:p>
        </w:tc>
        <w:tc>
          <w:tcPr>
            <w:tcW w:w="1346" w:type="dxa"/>
            <w:tcBorders>
              <w:left w:val="single" w:color="000000" w:sz="4" w:space="0"/>
              <w:right w:val="single" w:color="000000" w:sz="4" w:space="0"/>
            </w:tcBorders>
            <w:vAlign w:val="top"/>
          </w:tcPr>
          <w:p>
            <w:pPr>
              <w:spacing w:line="449" w:lineRule="auto"/>
              <w:rPr>
                <w:rFonts w:hint="eastAsia" w:asciiTheme="minorEastAsia" w:hAnsiTheme="minorEastAsia" w:eastAsiaTheme="minorEastAsia" w:cstheme="minorEastAsia"/>
                <w:sz w:val="21"/>
                <w:highlight w:val="none"/>
              </w:rPr>
            </w:pPr>
          </w:p>
          <w:p>
            <w:pPr>
              <w:spacing w:before="75" w:line="228" w:lineRule="auto"/>
              <w:ind w:left="1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规</w:t>
            </w:r>
            <w:r>
              <w:rPr>
                <w:rFonts w:hint="eastAsia" w:asciiTheme="minorEastAsia" w:hAnsiTheme="minorEastAsia" w:eastAsiaTheme="minorEastAsia" w:cstheme="minorEastAsia"/>
                <w:spacing w:val="7"/>
                <w:sz w:val="23"/>
                <w:szCs w:val="23"/>
                <w:highlight w:val="none"/>
              </w:rPr>
              <w:t>格型号</w:t>
            </w:r>
          </w:p>
        </w:tc>
        <w:tc>
          <w:tcPr>
            <w:tcW w:w="481" w:type="dxa"/>
            <w:tcBorders>
              <w:left w:val="single" w:color="000000" w:sz="4" w:space="0"/>
              <w:right w:val="single" w:color="000000" w:sz="4" w:space="0"/>
            </w:tcBorders>
            <w:textDirection w:val="tbRlV"/>
            <w:vAlign w:val="top"/>
          </w:tcPr>
          <w:p>
            <w:pPr>
              <w:spacing w:before="115" w:line="215" w:lineRule="auto"/>
              <w:ind w:left="37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数</w:t>
            </w:r>
            <w:r>
              <w:rPr>
                <w:rFonts w:hint="eastAsia" w:asciiTheme="minorEastAsia" w:hAnsiTheme="minorEastAsia" w:eastAsiaTheme="minorEastAsia" w:cstheme="minorEastAsia"/>
                <w:spacing w:val="-7"/>
                <w:sz w:val="23"/>
                <w:szCs w:val="23"/>
                <w:highlight w:val="none"/>
              </w:rPr>
              <w:t>量</w:t>
            </w:r>
          </w:p>
        </w:tc>
        <w:tc>
          <w:tcPr>
            <w:tcW w:w="568" w:type="dxa"/>
            <w:tcBorders>
              <w:left w:val="single" w:color="000000" w:sz="4" w:space="0"/>
              <w:right w:val="single" w:color="000000" w:sz="4" w:space="0"/>
            </w:tcBorders>
            <w:textDirection w:val="tbRlV"/>
            <w:vAlign w:val="top"/>
          </w:tcPr>
          <w:p>
            <w:pPr>
              <w:spacing w:before="157" w:line="216" w:lineRule="auto"/>
              <w:ind w:left="37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单</w:t>
            </w:r>
            <w:r>
              <w:rPr>
                <w:rFonts w:hint="eastAsia" w:asciiTheme="minorEastAsia" w:hAnsiTheme="minorEastAsia" w:eastAsiaTheme="minorEastAsia" w:cstheme="minorEastAsia"/>
                <w:spacing w:val="-7"/>
                <w:sz w:val="23"/>
                <w:szCs w:val="23"/>
                <w:highlight w:val="none"/>
              </w:rPr>
              <w:t>位</w:t>
            </w:r>
          </w:p>
        </w:tc>
        <w:tc>
          <w:tcPr>
            <w:tcW w:w="2202" w:type="dxa"/>
            <w:tcBorders>
              <w:left w:val="single" w:color="000000" w:sz="4" w:space="0"/>
              <w:right w:val="single" w:color="000000" w:sz="4" w:space="0"/>
            </w:tcBorders>
            <w:vAlign w:val="top"/>
          </w:tcPr>
          <w:p>
            <w:pPr>
              <w:spacing w:line="449" w:lineRule="auto"/>
              <w:rPr>
                <w:rFonts w:hint="eastAsia" w:asciiTheme="minorEastAsia" w:hAnsiTheme="minorEastAsia" w:eastAsiaTheme="minorEastAsia" w:cstheme="minorEastAsia"/>
                <w:sz w:val="21"/>
                <w:highlight w:val="none"/>
              </w:rPr>
            </w:pPr>
          </w:p>
          <w:p>
            <w:pPr>
              <w:spacing w:before="75" w:line="228" w:lineRule="auto"/>
              <w:ind w:left="39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主要技术参数</w:t>
            </w:r>
          </w:p>
        </w:tc>
        <w:tc>
          <w:tcPr>
            <w:tcW w:w="830" w:type="dxa"/>
            <w:tcBorders>
              <w:left w:val="single" w:color="000000" w:sz="4" w:space="0"/>
              <w:right w:val="single" w:color="000000" w:sz="4" w:space="0"/>
            </w:tcBorders>
            <w:vAlign w:val="top"/>
          </w:tcPr>
          <w:p>
            <w:pPr>
              <w:spacing w:before="60" w:line="244" w:lineRule="auto"/>
              <w:ind w:left="186" w:right="161" w:firstLine="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是否</w:t>
            </w:r>
            <w:r>
              <w:rPr>
                <w:rFonts w:hint="eastAsia" w:asciiTheme="minorEastAsia" w:hAnsiTheme="minorEastAsia" w:eastAsiaTheme="minorEastAsia" w:cstheme="minorEastAsia"/>
                <w:spacing w:val="6"/>
                <w:sz w:val="23"/>
                <w:szCs w:val="23"/>
                <w:highlight w:val="none"/>
              </w:rPr>
              <w:t>属于进口产品</w:t>
            </w:r>
          </w:p>
        </w:tc>
        <w:tc>
          <w:tcPr>
            <w:tcW w:w="846" w:type="dxa"/>
            <w:tcBorders>
              <w:left w:val="single" w:color="000000" w:sz="4" w:space="0"/>
              <w:right w:val="single" w:color="000000" w:sz="10" w:space="0"/>
            </w:tcBorders>
            <w:vAlign w:val="top"/>
          </w:tcPr>
          <w:p>
            <w:pPr>
              <w:spacing w:line="448" w:lineRule="auto"/>
              <w:rPr>
                <w:rFonts w:hint="eastAsia" w:asciiTheme="minorEastAsia" w:hAnsiTheme="minorEastAsia" w:eastAsiaTheme="minorEastAsia" w:cstheme="minorEastAsia"/>
                <w:sz w:val="21"/>
                <w:highlight w:val="none"/>
              </w:rPr>
            </w:pPr>
          </w:p>
          <w:p>
            <w:pPr>
              <w:spacing w:before="75" w:line="230" w:lineRule="auto"/>
              <w:ind w:left="1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备</w:t>
            </w:r>
            <w:r>
              <w:rPr>
                <w:rFonts w:hint="eastAsia" w:asciiTheme="minorEastAsia" w:hAnsiTheme="minorEastAsia" w:eastAsiaTheme="minorEastAsia" w:cstheme="minorEastAsia"/>
                <w:spacing w:val="3"/>
                <w:sz w:val="23"/>
                <w:szCs w:val="23"/>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469"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7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94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6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4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81"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56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02"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30"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46"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469"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7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94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6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4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81"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56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02"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30"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46"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469"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7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94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6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4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81"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56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02"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30"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46"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469"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7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94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6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4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81"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56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02"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30"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46"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469"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7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94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6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4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81"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56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02"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30"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46"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469"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7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94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6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4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81"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56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02"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30"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46"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469"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7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94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6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4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81"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56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02"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30"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46"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469"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7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94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69"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4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481"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56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02"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30"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46"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bl>
    <w:p>
      <w:pPr>
        <w:spacing w:before="133" w:line="401" w:lineRule="exact"/>
        <w:ind w:left="158"/>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9"/>
          <w:position w:val="14"/>
          <w:sz w:val="22"/>
          <w:szCs w:val="22"/>
          <w:highlight w:val="none"/>
        </w:rPr>
        <w:t>注</w:t>
      </w:r>
      <w:r>
        <w:rPr>
          <w:rFonts w:hint="eastAsia" w:asciiTheme="minorEastAsia" w:hAnsiTheme="minorEastAsia" w:eastAsiaTheme="minorEastAsia" w:cstheme="minorEastAsia"/>
          <w:spacing w:val="-7"/>
          <w:position w:val="14"/>
          <w:sz w:val="22"/>
          <w:szCs w:val="22"/>
          <w:highlight w:val="none"/>
        </w:rPr>
        <w:t>：</w:t>
      </w:r>
    </w:p>
    <w:p>
      <w:pPr>
        <w:spacing w:line="215" w:lineRule="auto"/>
        <w:ind w:left="145"/>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6"/>
          <w:sz w:val="22"/>
          <w:szCs w:val="22"/>
          <w:highlight w:val="none"/>
        </w:rPr>
        <w:t>1.表中</w:t>
      </w:r>
      <w:r>
        <w:rPr>
          <w:rFonts w:hint="eastAsia" w:asciiTheme="minorEastAsia" w:hAnsiTheme="minorEastAsia" w:eastAsiaTheme="minorEastAsia" w:cstheme="minorEastAsia"/>
          <w:spacing w:val="-3"/>
          <w:sz w:val="22"/>
          <w:szCs w:val="22"/>
          <w:highlight w:val="none"/>
        </w:rPr>
        <w:t>序号应与第五章中的采购内容“社区健身器材采购清单”一致。</w:t>
      </w:r>
    </w:p>
    <w:p>
      <w:pPr>
        <w:spacing w:before="142" w:line="400" w:lineRule="exact"/>
        <w:ind w:left="14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position w:val="13"/>
          <w:sz w:val="22"/>
          <w:szCs w:val="22"/>
          <w:highlight w:val="none"/>
        </w:rPr>
        <w:t>2.是否</w:t>
      </w:r>
      <w:r>
        <w:rPr>
          <w:rFonts w:hint="eastAsia" w:asciiTheme="minorEastAsia" w:hAnsiTheme="minorEastAsia" w:eastAsiaTheme="minorEastAsia" w:cstheme="minorEastAsia"/>
          <w:position w:val="13"/>
          <w:sz w:val="22"/>
          <w:szCs w:val="22"/>
          <w:highlight w:val="none"/>
        </w:rPr>
        <w:t>属于进口指整机</w:t>
      </w:r>
    </w:p>
    <w:p>
      <w:pPr>
        <w:ind w:left="149"/>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sz w:val="22"/>
          <w:szCs w:val="22"/>
          <w:highlight w:val="none"/>
        </w:rPr>
        <w:t>3.后附评审</w:t>
      </w:r>
      <w:r>
        <w:rPr>
          <w:rFonts w:hint="eastAsia" w:asciiTheme="minorEastAsia" w:hAnsiTheme="minorEastAsia" w:eastAsiaTheme="minorEastAsia" w:cstheme="minorEastAsia"/>
          <w:sz w:val="22"/>
          <w:szCs w:val="22"/>
          <w:highlight w:val="none"/>
        </w:rPr>
        <w:t>所需相关证明材料。</w:t>
      </w:r>
    </w:p>
    <w:p>
      <w:pPr>
        <w:spacing w:before="114" w:line="289" w:lineRule="exact"/>
        <w:ind w:left="139"/>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position w:val="1"/>
          <w:sz w:val="22"/>
          <w:szCs w:val="22"/>
          <w:highlight w:val="none"/>
        </w:rPr>
        <w:t>4.本表</w:t>
      </w:r>
      <w:r>
        <w:rPr>
          <w:rFonts w:hint="eastAsia" w:asciiTheme="minorEastAsia" w:hAnsiTheme="minorEastAsia" w:eastAsiaTheme="minorEastAsia" w:cstheme="minorEastAsia"/>
          <w:position w:val="1"/>
          <w:sz w:val="22"/>
          <w:szCs w:val="22"/>
          <w:highlight w:val="none"/>
        </w:rPr>
        <w:t>可横置填写。</w:t>
      </w:r>
    </w:p>
    <w:p>
      <w:pPr>
        <w:rPr>
          <w:rFonts w:hint="eastAsia" w:asciiTheme="minorEastAsia" w:hAnsiTheme="minorEastAsia" w:eastAsiaTheme="minorEastAsia" w:cstheme="minorEastAsia"/>
          <w:highlight w:val="none"/>
        </w:rPr>
        <w:sectPr>
          <w:headerReference r:id="rId103" w:type="default"/>
          <w:footerReference r:id="rId104" w:type="default"/>
          <w:pgSz w:w="11906" w:h="16839"/>
          <w:pgMar w:top="986" w:right="1124" w:bottom="1104" w:left="1124" w:header="711" w:footer="710" w:gutter="0"/>
          <w:pgNumType w:fmt="decimal"/>
          <w:cols w:space="720" w:num="1"/>
        </w:sectPr>
      </w:pPr>
    </w:p>
    <w:p>
      <w:pPr>
        <w:spacing w:line="343" w:lineRule="auto"/>
        <w:rPr>
          <w:rFonts w:hint="eastAsia" w:asciiTheme="minorEastAsia" w:hAnsiTheme="minorEastAsia" w:eastAsiaTheme="minorEastAsia" w:cstheme="minorEastAsia"/>
          <w:sz w:val="21"/>
          <w:highlight w:val="none"/>
        </w:rPr>
      </w:pPr>
    </w:p>
    <w:p>
      <w:pPr>
        <w:spacing w:line="344" w:lineRule="auto"/>
        <w:rPr>
          <w:rFonts w:hint="eastAsia" w:asciiTheme="minorEastAsia" w:hAnsiTheme="minorEastAsia" w:eastAsiaTheme="minorEastAsia" w:cstheme="minorEastAsia"/>
          <w:sz w:val="21"/>
          <w:highlight w:val="none"/>
        </w:rPr>
      </w:pPr>
    </w:p>
    <w:p>
      <w:pPr>
        <w:spacing w:before="101" w:line="420" w:lineRule="exact"/>
        <w:ind w:left="2754"/>
        <w:outlineLvl w:val="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7"/>
          <w:position w:val="2"/>
          <w:sz w:val="31"/>
          <w:szCs w:val="31"/>
          <w:highlight w:val="none"/>
          <w14:textOutline w14:w="5793" w14:cap="sq" w14:cmpd="sng">
            <w14:solidFill>
              <w14:srgbClr w14:val="000000"/>
            </w14:solidFill>
            <w14:prstDash w14:val="solid"/>
            <w14:bevel/>
          </w14:textOutline>
        </w:rPr>
        <w:t>二</w:t>
      </w:r>
      <w:r>
        <w:rPr>
          <w:rFonts w:hint="eastAsia" w:asciiTheme="minorEastAsia" w:hAnsiTheme="minorEastAsia" w:eastAsiaTheme="minorEastAsia" w:cstheme="minorEastAsia"/>
          <w:spacing w:val="9"/>
          <w:position w:val="2"/>
          <w:sz w:val="31"/>
          <w:szCs w:val="31"/>
          <w:highlight w:val="none"/>
          <w14:textOutline w14:w="5793" w14:cap="sq" w14:cmpd="sng">
            <w14:solidFill>
              <w14:srgbClr w14:val="000000"/>
            </w14:solidFill>
            <w14:prstDash w14:val="solid"/>
            <w14:bevel/>
          </w14:textOutline>
        </w:rPr>
        <w:t>、投标产品技术指标偏离表</w:t>
      </w:r>
    </w:p>
    <w:p>
      <w:pPr>
        <w:rPr>
          <w:rFonts w:hint="eastAsia" w:asciiTheme="minorEastAsia" w:hAnsiTheme="minorEastAsia" w:eastAsiaTheme="minorEastAsia" w:cstheme="minorEastAsia"/>
          <w:highlight w:val="none"/>
        </w:rPr>
      </w:pPr>
    </w:p>
    <w:p>
      <w:pPr>
        <w:spacing w:line="118" w:lineRule="exact"/>
        <w:rPr>
          <w:rFonts w:hint="eastAsia" w:asciiTheme="minorEastAsia" w:hAnsiTheme="minorEastAsia" w:eastAsiaTheme="minorEastAsia" w:cstheme="minorEastAsia"/>
          <w:highlight w:val="none"/>
        </w:rPr>
      </w:pPr>
    </w:p>
    <w:tbl>
      <w:tblPr>
        <w:tblStyle w:val="10"/>
        <w:tblW w:w="962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4"/>
        <w:gridCol w:w="1409"/>
        <w:gridCol w:w="836"/>
        <w:gridCol w:w="2271"/>
        <w:gridCol w:w="2657"/>
        <w:gridCol w:w="745"/>
        <w:gridCol w:w="9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8" w:hRule="atLeast"/>
        </w:trPr>
        <w:tc>
          <w:tcPr>
            <w:tcW w:w="724" w:type="dxa"/>
            <w:tcBorders>
              <w:left w:val="single" w:color="000000" w:sz="10" w:space="0"/>
              <w:right w:val="single" w:color="000000" w:sz="4" w:space="0"/>
            </w:tcBorders>
            <w:vAlign w:val="top"/>
          </w:tcPr>
          <w:p>
            <w:pPr>
              <w:spacing w:line="294" w:lineRule="auto"/>
              <w:rPr>
                <w:rFonts w:hint="eastAsia" w:asciiTheme="minorEastAsia" w:hAnsiTheme="minorEastAsia" w:eastAsiaTheme="minorEastAsia" w:cstheme="minorEastAsia"/>
                <w:sz w:val="21"/>
                <w:highlight w:val="none"/>
              </w:rPr>
            </w:pPr>
          </w:p>
          <w:p>
            <w:pPr>
              <w:spacing w:line="294" w:lineRule="auto"/>
              <w:rPr>
                <w:rFonts w:hint="eastAsia" w:asciiTheme="minorEastAsia" w:hAnsiTheme="minorEastAsia" w:eastAsiaTheme="minorEastAsia" w:cstheme="minorEastAsia"/>
                <w:sz w:val="21"/>
                <w:highlight w:val="none"/>
              </w:rPr>
            </w:pPr>
          </w:p>
          <w:p>
            <w:pPr>
              <w:spacing w:before="75" w:line="230" w:lineRule="auto"/>
              <w:ind w:left="1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序</w:t>
            </w:r>
            <w:r>
              <w:rPr>
                <w:rFonts w:hint="eastAsia" w:asciiTheme="minorEastAsia" w:hAnsiTheme="minorEastAsia" w:eastAsiaTheme="minorEastAsia" w:cstheme="minorEastAsia"/>
                <w:spacing w:val="5"/>
                <w:sz w:val="23"/>
                <w:szCs w:val="23"/>
                <w:highlight w:val="none"/>
              </w:rPr>
              <w:t>号</w:t>
            </w:r>
          </w:p>
        </w:tc>
        <w:tc>
          <w:tcPr>
            <w:tcW w:w="1409" w:type="dxa"/>
            <w:tcBorders>
              <w:left w:val="single" w:color="000000" w:sz="4" w:space="0"/>
              <w:right w:val="single" w:color="000000" w:sz="4" w:space="0"/>
            </w:tcBorders>
            <w:vAlign w:val="top"/>
          </w:tcPr>
          <w:p>
            <w:pPr>
              <w:spacing w:line="294" w:lineRule="auto"/>
              <w:rPr>
                <w:rFonts w:hint="eastAsia" w:asciiTheme="minorEastAsia" w:hAnsiTheme="minorEastAsia" w:eastAsiaTheme="minorEastAsia" w:cstheme="minorEastAsia"/>
                <w:sz w:val="21"/>
                <w:highlight w:val="none"/>
              </w:rPr>
            </w:pPr>
          </w:p>
          <w:p>
            <w:pPr>
              <w:spacing w:line="295" w:lineRule="auto"/>
              <w:rPr>
                <w:rFonts w:hint="eastAsia" w:asciiTheme="minorEastAsia" w:hAnsiTheme="minorEastAsia" w:eastAsiaTheme="minorEastAsia" w:cstheme="minorEastAsia"/>
                <w:sz w:val="21"/>
                <w:highlight w:val="none"/>
              </w:rPr>
            </w:pPr>
          </w:p>
          <w:p>
            <w:pPr>
              <w:spacing w:before="75" w:line="227" w:lineRule="auto"/>
              <w:ind w:left="21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器</w:t>
            </w:r>
            <w:r>
              <w:rPr>
                <w:rFonts w:hint="eastAsia" w:asciiTheme="minorEastAsia" w:hAnsiTheme="minorEastAsia" w:eastAsiaTheme="minorEastAsia" w:cstheme="minorEastAsia"/>
                <w:spacing w:val="7"/>
                <w:sz w:val="23"/>
                <w:szCs w:val="23"/>
                <w:highlight w:val="none"/>
              </w:rPr>
              <w:t>材名称</w:t>
            </w:r>
          </w:p>
        </w:tc>
        <w:tc>
          <w:tcPr>
            <w:tcW w:w="836" w:type="dxa"/>
            <w:tcBorders>
              <w:left w:val="single" w:color="000000" w:sz="4" w:space="0"/>
              <w:right w:val="single" w:color="000000" w:sz="4" w:space="0"/>
            </w:tcBorders>
            <w:vAlign w:val="top"/>
          </w:tcPr>
          <w:p>
            <w:pPr>
              <w:spacing w:line="434" w:lineRule="auto"/>
              <w:rPr>
                <w:rFonts w:hint="eastAsia" w:asciiTheme="minorEastAsia" w:hAnsiTheme="minorEastAsia" w:eastAsiaTheme="minorEastAsia" w:cstheme="minorEastAsia"/>
                <w:sz w:val="21"/>
                <w:highlight w:val="none"/>
              </w:rPr>
            </w:pPr>
          </w:p>
          <w:p>
            <w:pPr>
              <w:spacing w:before="74" w:line="312" w:lineRule="exact"/>
              <w:ind w:left="1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position w:val="5"/>
                <w:sz w:val="23"/>
                <w:szCs w:val="23"/>
                <w:highlight w:val="none"/>
              </w:rPr>
              <w:t>参数</w:t>
            </w:r>
          </w:p>
          <w:p>
            <w:pPr>
              <w:spacing w:line="228" w:lineRule="auto"/>
              <w:ind w:left="1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等级</w:t>
            </w:r>
          </w:p>
        </w:tc>
        <w:tc>
          <w:tcPr>
            <w:tcW w:w="2271" w:type="dxa"/>
            <w:tcBorders>
              <w:left w:val="single" w:color="000000" w:sz="4" w:space="0"/>
              <w:right w:val="single" w:color="000000" w:sz="4" w:space="0"/>
            </w:tcBorders>
            <w:vAlign w:val="top"/>
          </w:tcPr>
          <w:p>
            <w:pPr>
              <w:spacing w:line="434" w:lineRule="auto"/>
              <w:rPr>
                <w:rFonts w:hint="eastAsia" w:asciiTheme="minorEastAsia" w:hAnsiTheme="minorEastAsia" w:eastAsiaTheme="minorEastAsia" w:cstheme="minorEastAsia"/>
                <w:sz w:val="21"/>
                <w:highlight w:val="none"/>
              </w:rPr>
            </w:pPr>
          </w:p>
          <w:p>
            <w:pPr>
              <w:spacing w:before="75" w:line="265" w:lineRule="auto"/>
              <w:ind w:left="297" w:right="29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招</w:t>
            </w:r>
            <w:r>
              <w:rPr>
                <w:rFonts w:hint="eastAsia" w:asciiTheme="minorEastAsia" w:hAnsiTheme="minorEastAsia" w:eastAsiaTheme="minorEastAsia" w:cstheme="minorEastAsia"/>
                <w:spacing w:val="8"/>
                <w:sz w:val="23"/>
                <w:szCs w:val="23"/>
                <w:highlight w:val="none"/>
              </w:rPr>
              <w:t>标文件要求的</w:t>
            </w:r>
            <w:r>
              <w:rPr>
                <w:rFonts w:hint="eastAsia" w:asciiTheme="minorEastAsia" w:hAnsiTheme="minorEastAsia" w:eastAsiaTheme="minorEastAsia" w:cstheme="minorEastAsia"/>
                <w:spacing w:val="12"/>
                <w:sz w:val="23"/>
                <w:szCs w:val="23"/>
                <w:highlight w:val="none"/>
              </w:rPr>
              <w:t>产</w:t>
            </w:r>
            <w:r>
              <w:rPr>
                <w:rFonts w:hint="eastAsia" w:asciiTheme="minorEastAsia" w:hAnsiTheme="minorEastAsia" w:eastAsiaTheme="minorEastAsia" w:cstheme="minorEastAsia"/>
                <w:spacing w:val="8"/>
                <w:sz w:val="23"/>
                <w:szCs w:val="23"/>
                <w:highlight w:val="none"/>
              </w:rPr>
              <w:t>品参数及要求</w:t>
            </w:r>
          </w:p>
        </w:tc>
        <w:tc>
          <w:tcPr>
            <w:tcW w:w="2657" w:type="dxa"/>
            <w:tcBorders>
              <w:left w:val="single" w:color="000000" w:sz="4" w:space="0"/>
              <w:right w:val="single" w:color="000000" w:sz="4" w:space="0"/>
            </w:tcBorders>
            <w:vAlign w:val="top"/>
          </w:tcPr>
          <w:p>
            <w:pPr>
              <w:spacing w:line="294" w:lineRule="auto"/>
              <w:rPr>
                <w:rFonts w:hint="eastAsia" w:asciiTheme="minorEastAsia" w:hAnsiTheme="minorEastAsia" w:eastAsiaTheme="minorEastAsia" w:cstheme="minorEastAsia"/>
                <w:sz w:val="21"/>
                <w:highlight w:val="none"/>
              </w:rPr>
            </w:pPr>
          </w:p>
          <w:p>
            <w:pPr>
              <w:spacing w:line="295" w:lineRule="auto"/>
              <w:rPr>
                <w:rFonts w:hint="eastAsia" w:asciiTheme="minorEastAsia" w:hAnsiTheme="minorEastAsia" w:eastAsiaTheme="minorEastAsia" w:cstheme="minorEastAsia"/>
                <w:sz w:val="21"/>
                <w:highlight w:val="none"/>
              </w:rPr>
            </w:pPr>
          </w:p>
          <w:p>
            <w:pPr>
              <w:spacing w:before="75" w:line="228" w:lineRule="auto"/>
              <w:ind w:left="26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投</w:t>
            </w:r>
            <w:r>
              <w:rPr>
                <w:rFonts w:hint="eastAsia" w:asciiTheme="minorEastAsia" w:hAnsiTheme="minorEastAsia" w:eastAsiaTheme="minorEastAsia" w:cstheme="minorEastAsia"/>
                <w:spacing w:val="8"/>
                <w:sz w:val="23"/>
                <w:szCs w:val="23"/>
                <w:highlight w:val="none"/>
              </w:rPr>
              <w:t>标文件产品的参数</w:t>
            </w:r>
          </w:p>
        </w:tc>
        <w:tc>
          <w:tcPr>
            <w:tcW w:w="745" w:type="dxa"/>
            <w:tcBorders>
              <w:left w:val="single" w:color="000000" w:sz="4" w:space="0"/>
              <w:right w:val="single" w:color="000000" w:sz="4" w:space="0"/>
            </w:tcBorders>
            <w:vAlign w:val="top"/>
          </w:tcPr>
          <w:p>
            <w:pPr>
              <w:spacing w:line="434" w:lineRule="auto"/>
              <w:rPr>
                <w:rFonts w:hint="eastAsia" w:asciiTheme="minorEastAsia" w:hAnsiTheme="minorEastAsia" w:eastAsiaTheme="minorEastAsia" w:cstheme="minorEastAsia"/>
                <w:sz w:val="21"/>
                <w:highlight w:val="none"/>
              </w:rPr>
            </w:pPr>
          </w:p>
          <w:p>
            <w:pPr>
              <w:spacing w:before="75" w:line="265" w:lineRule="auto"/>
              <w:ind w:left="148" w:right="118" w:firstLine="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
                <w:sz w:val="23"/>
                <w:szCs w:val="23"/>
                <w:highlight w:val="none"/>
              </w:rPr>
              <w:t>响应</w:t>
            </w:r>
            <w:r>
              <w:rPr>
                <w:rFonts w:hint="eastAsia" w:asciiTheme="minorEastAsia" w:hAnsiTheme="minorEastAsia" w:eastAsiaTheme="minorEastAsia" w:cstheme="minorEastAsia"/>
                <w:spacing w:val="4"/>
                <w:sz w:val="23"/>
                <w:szCs w:val="23"/>
                <w:highlight w:val="none"/>
              </w:rPr>
              <w:t>说</w:t>
            </w:r>
            <w:r>
              <w:rPr>
                <w:rFonts w:hint="eastAsia" w:asciiTheme="minorEastAsia" w:hAnsiTheme="minorEastAsia" w:eastAsiaTheme="minorEastAsia" w:cstheme="minorEastAsia"/>
                <w:spacing w:val="3"/>
                <w:sz w:val="23"/>
                <w:szCs w:val="23"/>
                <w:highlight w:val="none"/>
              </w:rPr>
              <w:t>明</w:t>
            </w:r>
          </w:p>
        </w:tc>
        <w:tc>
          <w:tcPr>
            <w:tcW w:w="985" w:type="dxa"/>
            <w:tcBorders>
              <w:left w:val="single" w:color="000000" w:sz="4" w:space="0"/>
              <w:right w:val="single" w:color="000000" w:sz="10" w:space="0"/>
            </w:tcBorders>
            <w:vAlign w:val="top"/>
          </w:tcPr>
          <w:p>
            <w:pPr>
              <w:spacing w:before="202" w:line="257" w:lineRule="auto"/>
              <w:ind w:left="139" w:right="11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证明</w:t>
            </w:r>
            <w:r>
              <w:rPr>
                <w:rFonts w:hint="eastAsia" w:asciiTheme="minorEastAsia" w:hAnsiTheme="minorEastAsia" w:eastAsiaTheme="minorEastAsia" w:cstheme="minorEastAsia"/>
                <w:spacing w:val="6"/>
                <w:sz w:val="23"/>
                <w:szCs w:val="23"/>
                <w:highlight w:val="none"/>
              </w:rPr>
              <w:t>资</w:t>
            </w:r>
            <w:r>
              <w:rPr>
                <w:rFonts w:hint="eastAsia" w:asciiTheme="minorEastAsia" w:hAnsiTheme="minorEastAsia" w:eastAsiaTheme="minorEastAsia" w:cstheme="minorEastAsia"/>
                <w:spacing w:val="7"/>
                <w:sz w:val="23"/>
                <w:szCs w:val="23"/>
                <w:highlight w:val="none"/>
              </w:rPr>
              <w:t>料所在投标文件页码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724" w:type="dxa"/>
            <w:vMerge w:val="restart"/>
            <w:tcBorders>
              <w:left w:val="single" w:color="000000" w:sz="10" w:space="0"/>
              <w:bottom w:val="nil"/>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9" w:type="dxa"/>
            <w:vMerge w:val="restart"/>
            <w:tcBorders>
              <w:left w:val="single" w:color="000000" w:sz="4" w:space="0"/>
              <w:bottom w:val="nil"/>
              <w:right w:val="single" w:color="000000" w:sz="4" w:space="0"/>
            </w:tcBorders>
            <w:vAlign w:val="top"/>
          </w:tcPr>
          <w:p>
            <w:pPr>
              <w:rPr>
                <w:rFonts w:hint="eastAsia" w:asciiTheme="minorEastAsia" w:hAnsiTheme="minorEastAsia" w:eastAsiaTheme="minorEastAsia" w:cstheme="minorEastAsia"/>
                <w:sz w:val="21"/>
                <w:highlight w:val="none"/>
              </w:rPr>
            </w:pPr>
          </w:p>
        </w:tc>
        <w:tc>
          <w:tcPr>
            <w:tcW w:w="8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71" w:type="dxa"/>
            <w:tcBorders>
              <w:left w:val="single" w:color="000000" w:sz="4" w:space="0"/>
              <w:right w:val="single" w:color="000000" w:sz="4" w:space="0"/>
            </w:tcBorders>
            <w:vAlign w:val="top"/>
          </w:tcPr>
          <w:p>
            <w:pPr>
              <w:spacing w:before="166" w:line="192" w:lineRule="auto"/>
              <w:ind w:left="12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1</w:t>
            </w:r>
            <w:r>
              <w:rPr>
                <w:rFonts w:hint="eastAsia" w:asciiTheme="minorEastAsia" w:hAnsiTheme="minorEastAsia" w:eastAsiaTheme="minorEastAsia" w:cstheme="minorEastAsia"/>
                <w:spacing w:val="-3"/>
                <w:sz w:val="23"/>
                <w:szCs w:val="23"/>
                <w:highlight w:val="none"/>
              </w:rPr>
              <w:t>.</w:t>
            </w:r>
          </w:p>
        </w:tc>
        <w:tc>
          <w:tcPr>
            <w:tcW w:w="265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4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985"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724" w:type="dxa"/>
            <w:vMerge w:val="continue"/>
            <w:tcBorders>
              <w:top w:val="nil"/>
              <w:left w:val="single" w:color="000000" w:sz="10" w:space="0"/>
              <w:bottom w:val="nil"/>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9" w:type="dxa"/>
            <w:vMerge w:val="continue"/>
            <w:tcBorders>
              <w:top w:val="nil"/>
              <w:left w:val="single" w:color="000000" w:sz="4" w:space="0"/>
              <w:bottom w:val="nil"/>
              <w:right w:val="single" w:color="000000" w:sz="4" w:space="0"/>
            </w:tcBorders>
            <w:vAlign w:val="top"/>
          </w:tcPr>
          <w:p>
            <w:pPr>
              <w:rPr>
                <w:rFonts w:hint="eastAsia" w:asciiTheme="minorEastAsia" w:hAnsiTheme="minorEastAsia" w:eastAsiaTheme="minorEastAsia" w:cstheme="minorEastAsia"/>
                <w:sz w:val="21"/>
                <w:highlight w:val="none"/>
              </w:rPr>
            </w:pPr>
          </w:p>
        </w:tc>
        <w:tc>
          <w:tcPr>
            <w:tcW w:w="8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71" w:type="dxa"/>
            <w:tcBorders>
              <w:left w:val="single" w:color="000000" w:sz="4" w:space="0"/>
              <w:right w:val="single" w:color="000000" w:sz="4" w:space="0"/>
            </w:tcBorders>
            <w:vAlign w:val="top"/>
          </w:tcPr>
          <w:p>
            <w:pPr>
              <w:spacing w:before="167" w:line="192" w:lineRule="auto"/>
              <w:ind w:left="11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2.</w:t>
            </w:r>
          </w:p>
        </w:tc>
        <w:tc>
          <w:tcPr>
            <w:tcW w:w="265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4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985"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724" w:type="dxa"/>
            <w:vMerge w:val="continue"/>
            <w:tcBorders>
              <w:top w:val="nil"/>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9" w:type="dxa"/>
            <w:vMerge w:val="continue"/>
            <w:tcBorders>
              <w:top w:val="nil"/>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71" w:type="dxa"/>
            <w:tcBorders>
              <w:left w:val="single" w:color="000000" w:sz="4" w:space="0"/>
              <w:right w:val="single" w:color="000000" w:sz="4" w:space="0"/>
            </w:tcBorders>
            <w:vAlign w:val="top"/>
          </w:tcPr>
          <w:p>
            <w:pPr>
              <w:spacing w:before="129" w:line="372" w:lineRule="exact"/>
              <w:ind w:left="12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position w:val="3"/>
                <w:sz w:val="23"/>
                <w:szCs w:val="23"/>
                <w:highlight w:val="none"/>
              </w:rPr>
              <w:t>……</w:t>
            </w:r>
          </w:p>
        </w:tc>
        <w:tc>
          <w:tcPr>
            <w:tcW w:w="265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4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985"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2" w:hRule="atLeast"/>
        </w:trPr>
        <w:tc>
          <w:tcPr>
            <w:tcW w:w="724" w:type="dxa"/>
            <w:vMerge w:val="restart"/>
            <w:tcBorders>
              <w:left w:val="single" w:color="000000" w:sz="10" w:space="0"/>
              <w:bottom w:val="nil"/>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9" w:type="dxa"/>
            <w:vMerge w:val="restart"/>
            <w:tcBorders>
              <w:left w:val="single" w:color="000000" w:sz="4" w:space="0"/>
              <w:bottom w:val="nil"/>
              <w:right w:val="single" w:color="000000" w:sz="4" w:space="0"/>
            </w:tcBorders>
            <w:vAlign w:val="top"/>
          </w:tcPr>
          <w:p>
            <w:pPr>
              <w:rPr>
                <w:rFonts w:hint="eastAsia" w:asciiTheme="minorEastAsia" w:hAnsiTheme="minorEastAsia" w:eastAsiaTheme="minorEastAsia" w:cstheme="minorEastAsia"/>
                <w:sz w:val="21"/>
                <w:highlight w:val="none"/>
              </w:rPr>
            </w:pPr>
          </w:p>
        </w:tc>
        <w:tc>
          <w:tcPr>
            <w:tcW w:w="8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71"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65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4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985"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724" w:type="dxa"/>
            <w:vMerge w:val="continue"/>
            <w:tcBorders>
              <w:top w:val="nil"/>
              <w:left w:val="single" w:color="000000" w:sz="10" w:space="0"/>
              <w:bottom w:val="nil"/>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9" w:type="dxa"/>
            <w:vMerge w:val="continue"/>
            <w:tcBorders>
              <w:top w:val="nil"/>
              <w:left w:val="single" w:color="000000" w:sz="4" w:space="0"/>
              <w:bottom w:val="nil"/>
              <w:right w:val="single" w:color="000000" w:sz="4" w:space="0"/>
            </w:tcBorders>
            <w:vAlign w:val="top"/>
          </w:tcPr>
          <w:p>
            <w:pPr>
              <w:rPr>
                <w:rFonts w:hint="eastAsia" w:asciiTheme="minorEastAsia" w:hAnsiTheme="minorEastAsia" w:eastAsiaTheme="minorEastAsia" w:cstheme="minorEastAsia"/>
                <w:sz w:val="21"/>
                <w:highlight w:val="none"/>
              </w:rPr>
            </w:pPr>
          </w:p>
        </w:tc>
        <w:tc>
          <w:tcPr>
            <w:tcW w:w="8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71"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65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4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985"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724" w:type="dxa"/>
            <w:vMerge w:val="continue"/>
            <w:tcBorders>
              <w:top w:val="nil"/>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9" w:type="dxa"/>
            <w:vMerge w:val="continue"/>
            <w:tcBorders>
              <w:top w:val="nil"/>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71"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65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4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985"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3" w:hRule="atLeast"/>
        </w:trPr>
        <w:tc>
          <w:tcPr>
            <w:tcW w:w="724" w:type="dxa"/>
            <w:vMerge w:val="restart"/>
            <w:tcBorders>
              <w:left w:val="single" w:color="000000" w:sz="10" w:space="0"/>
              <w:bottom w:val="nil"/>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9" w:type="dxa"/>
            <w:vMerge w:val="restart"/>
            <w:tcBorders>
              <w:left w:val="single" w:color="000000" w:sz="4" w:space="0"/>
              <w:bottom w:val="nil"/>
              <w:right w:val="single" w:color="000000" w:sz="4" w:space="0"/>
            </w:tcBorders>
            <w:vAlign w:val="top"/>
          </w:tcPr>
          <w:p>
            <w:pPr>
              <w:rPr>
                <w:rFonts w:hint="eastAsia" w:asciiTheme="minorEastAsia" w:hAnsiTheme="minorEastAsia" w:eastAsiaTheme="minorEastAsia" w:cstheme="minorEastAsia"/>
                <w:sz w:val="21"/>
                <w:highlight w:val="none"/>
              </w:rPr>
            </w:pPr>
          </w:p>
        </w:tc>
        <w:tc>
          <w:tcPr>
            <w:tcW w:w="8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71"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65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4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985"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2" w:hRule="atLeast"/>
        </w:trPr>
        <w:tc>
          <w:tcPr>
            <w:tcW w:w="724" w:type="dxa"/>
            <w:vMerge w:val="continue"/>
            <w:tcBorders>
              <w:top w:val="nil"/>
              <w:left w:val="single" w:color="000000" w:sz="10" w:space="0"/>
              <w:bottom w:val="nil"/>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9" w:type="dxa"/>
            <w:vMerge w:val="continue"/>
            <w:tcBorders>
              <w:top w:val="nil"/>
              <w:left w:val="single" w:color="000000" w:sz="4" w:space="0"/>
              <w:bottom w:val="nil"/>
              <w:right w:val="single" w:color="000000" w:sz="4" w:space="0"/>
            </w:tcBorders>
            <w:vAlign w:val="top"/>
          </w:tcPr>
          <w:p>
            <w:pPr>
              <w:rPr>
                <w:rFonts w:hint="eastAsia" w:asciiTheme="minorEastAsia" w:hAnsiTheme="minorEastAsia" w:eastAsiaTheme="minorEastAsia" w:cstheme="minorEastAsia"/>
                <w:sz w:val="21"/>
                <w:highlight w:val="none"/>
              </w:rPr>
            </w:pPr>
          </w:p>
        </w:tc>
        <w:tc>
          <w:tcPr>
            <w:tcW w:w="8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71"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65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4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985"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3" w:hRule="atLeast"/>
        </w:trPr>
        <w:tc>
          <w:tcPr>
            <w:tcW w:w="724" w:type="dxa"/>
            <w:vMerge w:val="continue"/>
            <w:tcBorders>
              <w:top w:val="nil"/>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09" w:type="dxa"/>
            <w:vMerge w:val="continue"/>
            <w:tcBorders>
              <w:top w:val="nil"/>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8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71"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65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4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985"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0" w:hRule="atLeast"/>
        </w:trPr>
        <w:tc>
          <w:tcPr>
            <w:tcW w:w="724" w:type="dxa"/>
            <w:tcBorders>
              <w:left w:val="single" w:color="000000" w:sz="10" w:space="0"/>
              <w:right w:val="single" w:color="000000" w:sz="4" w:space="0"/>
            </w:tcBorders>
            <w:vAlign w:val="top"/>
          </w:tcPr>
          <w:p>
            <w:pPr>
              <w:spacing w:before="304" w:line="186" w:lineRule="exact"/>
              <w:ind w:left="14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position w:val="-3"/>
                <w:sz w:val="23"/>
                <w:szCs w:val="23"/>
                <w:highlight w:val="none"/>
              </w:rPr>
              <w:t>……</w:t>
            </w:r>
          </w:p>
        </w:tc>
        <w:tc>
          <w:tcPr>
            <w:tcW w:w="1409" w:type="dxa"/>
            <w:tcBorders>
              <w:left w:val="single" w:color="000000" w:sz="4" w:space="0"/>
              <w:right w:val="single" w:color="000000" w:sz="4" w:space="0"/>
            </w:tcBorders>
            <w:vAlign w:val="top"/>
          </w:tcPr>
          <w:p>
            <w:pPr>
              <w:spacing w:before="304" w:line="186" w:lineRule="exact"/>
              <w:ind w:left="48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position w:val="-3"/>
                <w:sz w:val="23"/>
                <w:szCs w:val="23"/>
                <w:highlight w:val="none"/>
              </w:rPr>
              <w:t>……</w:t>
            </w:r>
          </w:p>
        </w:tc>
        <w:tc>
          <w:tcPr>
            <w:tcW w:w="83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71"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65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745"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985"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bl>
    <w:p>
      <w:pPr>
        <w:spacing w:before="288" w:line="400" w:lineRule="exact"/>
        <w:ind w:left="137"/>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9"/>
          <w:position w:val="14"/>
          <w:sz w:val="22"/>
          <w:szCs w:val="22"/>
          <w:highlight w:val="none"/>
        </w:rPr>
        <w:t>注</w:t>
      </w:r>
      <w:r>
        <w:rPr>
          <w:rFonts w:hint="eastAsia" w:asciiTheme="minorEastAsia" w:hAnsiTheme="minorEastAsia" w:eastAsiaTheme="minorEastAsia" w:cstheme="minorEastAsia"/>
          <w:spacing w:val="-7"/>
          <w:position w:val="14"/>
          <w:sz w:val="22"/>
          <w:szCs w:val="22"/>
          <w:highlight w:val="none"/>
        </w:rPr>
        <w:t>：</w:t>
      </w:r>
    </w:p>
    <w:p>
      <w:pPr>
        <w:spacing w:line="215" w:lineRule="auto"/>
        <w:ind w:left="143"/>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6"/>
          <w:sz w:val="22"/>
          <w:szCs w:val="22"/>
          <w:highlight w:val="none"/>
        </w:rPr>
        <w:t>1.表中</w:t>
      </w:r>
      <w:r>
        <w:rPr>
          <w:rFonts w:hint="eastAsia" w:asciiTheme="minorEastAsia" w:hAnsiTheme="minorEastAsia" w:eastAsiaTheme="minorEastAsia" w:cstheme="minorEastAsia"/>
          <w:spacing w:val="-3"/>
          <w:sz w:val="22"/>
          <w:szCs w:val="22"/>
          <w:highlight w:val="none"/>
        </w:rPr>
        <w:t>序号应与第五章中的采购内容“社区健身器材采购清单”一致。</w:t>
      </w:r>
    </w:p>
    <w:p>
      <w:pPr>
        <w:spacing w:before="144" w:line="289" w:lineRule="exact"/>
        <w:ind w:left="138"/>
        <w:outlineLvl w:val="1"/>
        <w:rPr>
          <w:rFonts w:hint="eastAsia" w:asciiTheme="minorEastAsia" w:hAnsiTheme="minorEastAsia" w:eastAsiaTheme="minorEastAsia" w:cstheme="minorEastAsia"/>
          <w:sz w:val="22"/>
          <w:szCs w:val="22"/>
          <w:highlight w:val="none"/>
        </w:rPr>
      </w:pPr>
      <w:bookmarkStart w:id="125" w:name="_Toc5934"/>
      <w:r>
        <w:rPr>
          <w:rFonts w:hint="eastAsia" w:asciiTheme="minorEastAsia" w:hAnsiTheme="minorEastAsia" w:eastAsiaTheme="minorEastAsia" w:cstheme="minorEastAsia"/>
          <w:spacing w:val="1"/>
          <w:position w:val="1"/>
          <w:sz w:val="22"/>
          <w:szCs w:val="22"/>
          <w:highlight w:val="none"/>
        </w:rPr>
        <w:t>2.</w:t>
      </w:r>
      <w:r>
        <w:rPr>
          <w:rFonts w:hint="eastAsia" w:asciiTheme="minorEastAsia" w:hAnsiTheme="minorEastAsia" w:eastAsiaTheme="minorEastAsia" w:cstheme="minorEastAsia"/>
          <w:position w:val="1"/>
          <w:sz w:val="22"/>
          <w:szCs w:val="22"/>
          <w:highlight w:val="none"/>
        </w:rPr>
        <w:t>响应说明填写：优于、等于、低于。</w:t>
      </w:r>
      <w:bookmarkEnd w:id="125"/>
    </w:p>
    <w:p>
      <w:pPr>
        <w:spacing w:before="106" w:line="218" w:lineRule="auto"/>
        <w:ind w:left="147"/>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sz w:val="22"/>
          <w:szCs w:val="22"/>
          <w:highlight w:val="none"/>
        </w:rPr>
        <w:t>3.投标人应在“投标文件产品的参数”栏如实填写投标产品的参数和性能</w:t>
      </w:r>
      <w:r>
        <w:rPr>
          <w:rFonts w:hint="eastAsia" w:asciiTheme="minorEastAsia" w:hAnsiTheme="minorEastAsia" w:eastAsiaTheme="minorEastAsia" w:cstheme="minorEastAsia"/>
          <w:sz w:val="22"/>
          <w:szCs w:val="22"/>
          <w:highlight w:val="none"/>
        </w:rPr>
        <w:t>，如完全拷贝复制招标</w:t>
      </w:r>
    </w:p>
    <w:p>
      <w:pPr>
        <w:spacing w:before="141" w:line="401" w:lineRule="exact"/>
        <w:ind w:left="351"/>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6"/>
          <w:position w:val="13"/>
          <w:sz w:val="22"/>
          <w:szCs w:val="22"/>
          <w:highlight w:val="none"/>
        </w:rPr>
        <w:t>文件的参数或</w:t>
      </w:r>
      <w:r>
        <w:rPr>
          <w:rFonts w:hint="eastAsia" w:asciiTheme="minorEastAsia" w:hAnsiTheme="minorEastAsia" w:eastAsiaTheme="minorEastAsia" w:cstheme="minorEastAsia"/>
          <w:spacing w:val="-3"/>
          <w:position w:val="13"/>
          <w:sz w:val="22"/>
          <w:szCs w:val="22"/>
          <w:highlight w:val="none"/>
        </w:rPr>
        <w:t>只填写“满足”等，评标委员可以对投标产品参数不予认可。</w:t>
      </w:r>
    </w:p>
    <w:p>
      <w:pPr>
        <w:spacing w:before="1" w:line="214" w:lineRule="auto"/>
        <w:ind w:left="137"/>
        <w:outlineLvl w:val="1"/>
        <w:rPr>
          <w:rFonts w:hint="eastAsia" w:asciiTheme="minorEastAsia" w:hAnsiTheme="minorEastAsia" w:eastAsiaTheme="minorEastAsia" w:cstheme="minorEastAsia"/>
          <w:sz w:val="22"/>
          <w:szCs w:val="22"/>
          <w:highlight w:val="none"/>
        </w:rPr>
      </w:pPr>
      <w:bookmarkStart w:id="126" w:name="_Toc6083"/>
      <w:r>
        <w:rPr>
          <w:rFonts w:hint="eastAsia" w:asciiTheme="minorEastAsia" w:hAnsiTheme="minorEastAsia" w:eastAsiaTheme="minorEastAsia" w:cstheme="minorEastAsia"/>
          <w:spacing w:val="-26"/>
          <w:sz w:val="22"/>
          <w:szCs w:val="22"/>
          <w:highlight w:val="none"/>
        </w:rPr>
        <w:t>4.</w:t>
      </w:r>
      <w:r>
        <w:rPr>
          <w:rFonts w:hint="eastAsia" w:asciiTheme="minorEastAsia" w:hAnsiTheme="minorEastAsia" w:eastAsiaTheme="minorEastAsia" w:cstheme="minorEastAsia"/>
          <w:spacing w:val="-14"/>
          <w:sz w:val="22"/>
          <w:szCs w:val="22"/>
          <w:highlight w:val="none"/>
        </w:rPr>
        <w:t>参</w:t>
      </w:r>
      <w:r>
        <w:rPr>
          <w:rFonts w:hint="eastAsia" w:asciiTheme="minorEastAsia" w:hAnsiTheme="minorEastAsia" w:eastAsiaTheme="minorEastAsia" w:cstheme="minorEastAsia"/>
          <w:spacing w:val="-13"/>
          <w:sz w:val="22"/>
          <w:szCs w:val="22"/>
          <w:highlight w:val="none"/>
        </w:rPr>
        <w:t>数等级栏见第五章“技术参数”，非“▲、★”的不填写。</w:t>
      </w:r>
      <w:bookmarkEnd w:id="126"/>
    </w:p>
    <w:p>
      <w:pPr>
        <w:rPr>
          <w:rFonts w:hint="eastAsia" w:asciiTheme="minorEastAsia" w:hAnsiTheme="minorEastAsia" w:eastAsiaTheme="minorEastAsia" w:cstheme="minorEastAsia"/>
          <w:highlight w:val="none"/>
        </w:rPr>
        <w:sectPr>
          <w:headerReference r:id="rId105" w:type="default"/>
          <w:footerReference r:id="rId106" w:type="default"/>
          <w:pgSz w:w="11906" w:h="16839"/>
          <w:pgMar w:top="986" w:right="1126" w:bottom="1104" w:left="1126" w:header="711" w:footer="710" w:gutter="0"/>
          <w:pgNumType w:fmt="decimal"/>
          <w:cols w:space="720" w:num="1"/>
        </w:sectPr>
      </w:pPr>
    </w:p>
    <w:p>
      <w:pPr>
        <w:spacing w:line="249" w:lineRule="auto"/>
        <w:rPr>
          <w:rFonts w:hint="eastAsia" w:asciiTheme="minorEastAsia" w:hAnsiTheme="minorEastAsia" w:eastAsiaTheme="minorEastAsia" w:cstheme="minorEastAsia"/>
          <w:sz w:val="21"/>
          <w:highlight w:val="none"/>
        </w:rPr>
      </w:pPr>
    </w:p>
    <w:p>
      <w:pPr>
        <w:spacing w:line="249" w:lineRule="auto"/>
        <w:rPr>
          <w:rFonts w:hint="eastAsia" w:asciiTheme="minorEastAsia" w:hAnsiTheme="minorEastAsia" w:eastAsiaTheme="minorEastAsia" w:cstheme="minorEastAsia"/>
          <w:sz w:val="21"/>
          <w:highlight w:val="none"/>
        </w:rPr>
      </w:pPr>
    </w:p>
    <w:p>
      <w:pPr>
        <w:spacing w:line="249" w:lineRule="auto"/>
        <w:rPr>
          <w:rFonts w:hint="eastAsia" w:asciiTheme="minorEastAsia" w:hAnsiTheme="minorEastAsia" w:eastAsiaTheme="minorEastAsia" w:cstheme="minorEastAsia"/>
          <w:sz w:val="21"/>
          <w:highlight w:val="none"/>
        </w:rPr>
      </w:pPr>
    </w:p>
    <w:p>
      <w:pPr>
        <w:spacing w:line="250" w:lineRule="auto"/>
        <w:rPr>
          <w:rFonts w:hint="eastAsia" w:asciiTheme="minorEastAsia" w:hAnsiTheme="minorEastAsia" w:eastAsiaTheme="minorEastAsia" w:cstheme="minorEastAsia"/>
          <w:sz w:val="21"/>
          <w:highlight w:val="none"/>
        </w:rPr>
      </w:pPr>
    </w:p>
    <w:p>
      <w:pPr>
        <w:spacing w:before="101" w:line="408" w:lineRule="exact"/>
        <w:ind w:left="3115"/>
        <w:outlineLvl w:val="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0"/>
          <w:position w:val="1"/>
          <w:sz w:val="31"/>
          <w:szCs w:val="31"/>
          <w:highlight w:val="none"/>
          <w14:textOutline w14:w="5793" w14:cap="sq" w14:cmpd="sng">
            <w14:solidFill>
              <w14:srgbClr w14:val="000000"/>
            </w14:solidFill>
            <w14:prstDash w14:val="solid"/>
            <w14:bevel/>
          </w14:textOutline>
        </w:rPr>
        <w:t>三、产品来源证明材</w:t>
      </w:r>
      <w:r>
        <w:rPr>
          <w:rFonts w:hint="eastAsia" w:asciiTheme="minorEastAsia" w:hAnsiTheme="minorEastAsia" w:eastAsiaTheme="minorEastAsia" w:cstheme="minorEastAsia"/>
          <w:spacing w:val="8"/>
          <w:position w:val="1"/>
          <w:sz w:val="31"/>
          <w:szCs w:val="31"/>
          <w:highlight w:val="none"/>
          <w14:textOutline w14:w="5793" w14:cap="sq" w14:cmpd="sng">
            <w14:solidFill>
              <w14:srgbClr w14:val="000000"/>
            </w14:solidFill>
            <w14:prstDash w14:val="solid"/>
            <w14:bevel/>
          </w14:textOutline>
        </w:rPr>
        <w:t>料</w:t>
      </w:r>
    </w:p>
    <w:p>
      <w:pPr>
        <w:spacing w:line="462" w:lineRule="auto"/>
        <w:rPr>
          <w:rFonts w:hint="eastAsia" w:asciiTheme="minorEastAsia" w:hAnsiTheme="minorEastAsia" w:eastAsiaTheme="minorEastAsia" w:cstheme="minorEastAsia"/>
          <w:sz w:val="21"/>
          <w:highlight w:val="none"/>
        </w:rPr>
      </w:pPr>
    </w:p>
    <w:p>
      <w:pPr>
        <w:spacing w:before="72" w:line="227" w:lineRule="auto"/>
        <w:ind w:left="46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9"/>
          <w:sz w:val="22"/>
          <w:szCs w:val="22"/>
          <w:highlight w:val="none"/>
        </w:rPr>
        <w:t>注</w:t>
      </w:r>
      <w:r>
        <w:rPr>
          <w:rFonts w:hint="eastAsia" w:asciiTheme="minorEastAsia" w:hAnsiTheme="minorEastAsia" w:eastAsiaTheme="minorEastAsia" w:cstheme="minorEastAsia"/>
          <w:spacing w:val="-7"/>
          <w:sz w:val="22"/>
          <w:szCs w:val="22"/>
          <w:highlight w:val="none"/>
        </w:rPr>
        <w:t>：</w:t>
      </w:r>
    </w:p>
    <w:p>
      <w:pPr>
        <w:spacing w:before="169" w:line="378" w:lineRule="auto"/>
        <w:ind w:left="461" w:right="1158" w:firstLine="5"/>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2"/>
          <w:sz w:val="22"/>
          <w:szCs w:val="22"/>
          <w:highlight w:val="none"/>
        </w:rPr>
        <w:t>1.产品来源证明材料不限于链条完整的授权、销售协议等，证明</w:t>
      </w:r>
      <w:r>
        <w:rPr>
          <w:rFonts w:hint="eastAsia" w:asciiTheme="minorEastAsia" w:hAnsiTheme="minorEastAsia" w:eastAsiaTheme="minorEastAsia" w:cstheme="minorEastAsia"/>
          <w:spacing w:val="-1"/>
          <w:sz w:val="22"/>
          <w:szCs w:val="22"/>
          <w:highlight w:val="none"/>
        </w:rPr>
        <w:t>材料提供复印件。2.投标人为产品制造商的只需在此说明(</w:t>
      </w:r>
      <w:r>
        <w:rPr>
          <w:rFonts w:hint="eastAsia" w:asciiTheme="minorEastAsia" w:hAnsiTheme="minorEastAsia" w:eastAsiaTheme="minorEastAsia" w:cstheme="minorEastAsia"/>
          <w:sz w:val="22"/>
          <w:szCs w:val="22"/>
          <w:highlight w:val="none"/>
        </w:rPr>
        <w:t>格式自拟)。</w:t>
      </w: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1" w:lineRule="auto"/>
        <w:rPr>
          <w:rFonts w:hint="eastAsia" w:asciiTheme="minorEastAsia" w:hAnsiTheme="minorEastAsia" w:eastAsiaTheme="minorEastAsia" w:cstheme="minorEastAsia"/>
          <w:sz w:val="21"/>
          <w:highlight w:val="none"/>
        </w:rPr>
      </w:pPr>
    </w:p>
    <w:p>
      <w:pPr>
        <w:spacing w:line="262" w:lineRule="auto"/>
        <w:rPr>
          <w:rFonts w:hint="eastAsia" w:asciiTheme="minorEastAsia" w:hAnsiTheme="minorEastAsia" w:eastAsiaTheme="minorEastAsia" w:cstheme="minorEastAsia"/>
          <w:sz w:val="21"/>
          <w:highlight w:val="none"/>
        </w:rPr>
      </w:pPr>
    </w:p>
    <w:p>
      <w:pPr>
        <w:spacing w:line="262" w:lineRule="auto"/>
        <w:rPr>
          <w:rFonts w:hint="eastAsia" w:asciiTheme="minorEastAsia" w:hAnsiTheme="minorEastAsia" w:eastAsiaTheme="minorEastAsia" w:cstheme="minorEastAsia"/>
          <w:sz w:val="21"/>
          <w:highlight w:val="none"/>
        </w:rPr>
      </w:pPr>
    </w:p>
    <w:p>
      <w:pPr>
        <w:spacing w:before="101" w:line="228" w:lineRule="auto"/>
        <w:ind w:left="3628"/>
        <w:outlineLvl w:val="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5"/>
          <w:sz w:val="31"/>
          <w:szCs w:val="31"/>
          <w:highlight w:val="none"/>
          <w14:textOutline w14:w="5793" w14:cap="sq" w14:cmpd="sng">
            <w14:solidFill>
              <w14:srgbClr w14:val="000000"/>
            </w14:solidFill>
            <w14:prstDash w14:val="solid"/>
            <w14:bevel/>
          </w14:textOutline>
        </w:rPr>
        <w:t>四、制造商实</w:t>
      </w:r>
      <w:r>
        <w:rPr>
          <w:rFonts w:hint="eastAsia" w:asciiTheme="minorEastAsia" w:hAnsiTheme="minorEastAsia" w:eastAsiaTheme="minorEastAsia" w:cstheme="minorEastAsia"/>
          <w:spacing w:val="3"/>
          <w:sz w:val="31"/>
          <w:szCs w:val="31"/>
          <w:highlight w:val="none"/>
          <w14:textOutline w14:w="5793" w14:cap="sq" w14:cmpd="sng">
            <w14:solidFill>
              <w14:srgbClr w14:val="000000"/>
            </w14:solidFill>
            <w14:prstDash w14:val="solid"/>
            <w14:bevel/>
          </w14:textOutline>
        </w:rPr>
        <w:t>力</w:t>
      </w:r>
    </w:p>
    <w:p>
      <w:pPr>
        <w:spacing w:line="357" w:lineRule="auto"/>
        <w:rPr>
          <w:rFonts w:hint="eastAsia" w:asciiTheme="minorEastAsia" w:hAnsiTheme="minorEastAsia" w:eastAsiaTheme="minorEastAsia" w:cstheme="minorEastAsia"/>
          <w:sz w:val="21"/>
          <w:highlight w:val="none"/>
        </w:rPr>
      </w:pPr>
    </w:p>
    <w:p>
      <w:pPr>
        <w:spacing w:before="71" w:line="219" w:lineRule="auto"/>
        <w:ind w:left="4049"/>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21"/>
          <w:sz w:val="22"/>
          <w:szCs w:val="22"/>
          <w:highlight w:val="none"/>
        </w:rPr>
        <w:t>(</w:t>
      </w:r>
      <w:r>
        <w:rPr>
          <w:rFonts w:hint="eastAsia" w:asciiTheme="minorEastAsia" w:hAnsiTheme="minorEastAsia" w:eastAsiaTheme="minorEastAsia" w:cstheme="minorEastAsia"/>
          <w:spacing w:val="18"/>
          <w:sz w:val="22"/>
          <w:szCs w:val="22"/>
          <w:highlight w:val="none"/>
        </w:rPr>
        <w:t>格式自拟)</w:t>
      </w: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before="100" w:line="236" w:lineRule="auto"/>
        <w:ind w:left="3764"/>
        <w:outlineLvl w:val="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8"/>
          <w:sz w:val="31"/>
          <w:szCs w:val="31"/>
          <w:highlight w:val="none"/>
          <w14:textOutline w14:w="5793" w14:cap="sq" w14:cmpd="sng">
            <w14:solidFill>
              <w14:srgbClr w14:val="000000"/>
            </w14:solidFill>
            <w14:prstDash w14:val="solid"/>
            <w14:bevel/>
          </w14:textOutline>
        </w:rPr>
        <w:t>五、质量保</w:t>
      </w:r>
      <w:r>
        <w:rPr>
          <w:rFonts w:hint="eastAsia" w:asciiTheme="minorEastAsia" w:hAnsiTheme="minorEastAsia" w:eastAsiaTheme="minorEastAsia" w:cstheme="minorEastAsia"/>
          <w:spacing w:val="7"/>
          <w:sz w:val="31"/>
          <w:szCs w:val="31"/>
          <w:highlight w:val="none"/>
          <w14:textOutline w14:w="5793" w14:cap="sq" w14:cmpd="sng">
            <w14:solidFill>
              <w14:srgbClr w14:val="000000"/>
            </w14:solidFill>
            <w14:prstDash w14:val="solid"/>
            <w14:bevel/>
          </w14:textOutline>
        </w:rPr>
        <w:t>证</w:t>
      </w:r>
    </w:p>
    <w:p>
      <w:pPr>
        <w:spacing w:line="345" w:lineRule="auto"/>
        <w:rPr>
          <w:rFonts w:hint="eastAsia" w:asciiTheme="minorEastAsia" w:hAnsiTheme="minorEastAsia" w:eastAsiaTheme="minorEastAsia" w:cstheme="minorEastAsia"/>
          <w:sz w:val="21"/>
          <w:highlight w:val="none"/>
        </w:rPr>
      </w:pPr>
    </w:p>
    <w:p>
      <w:pPr>
        <w:spacing w:before="71" w:line="219" w:lineRule="auto"/>
        <w:ind w:left="4049"/>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21"/>
          <w:sz w:val="22"/>
          <w:szCs w:val="22"/>
          <w:highlight w:val="none"/>
        </w:rPr>
        <w:t>(</w:t>
      </w:r>
      <w:r>
        <w:rPr>
          <w:rFonts w:hint="eastAsia" w:asciiTheme="minorEastAsia" w:hAnsiTheme="minorEastAsia" w:eastAsiaTheme="minorEastAsia" w:cstheme="minorEastAsia"/>
          <w:spacing w:val="18"/>
          <w:sz w:val="22"/>
          <w:szCs w:val="22"/>
          <w:highlight w:val="none"/>
        </w:rPr>
        <w:t>格式自拟)</w:t>
      </w:r>
    </w:p>
    <w:p>
      <w:pPr>
        <w:spacing w:line="381" w:lineRule="auto"/>
        <w:rPr>
          <w:rFonts w:hint="eastAsia" w:asciiTheme="minorEastAsia" w:hAnsiTheme="minorEastAsia" w:eastAsiaTheme="minorEastAsia" w:cstheme="minorEastAsia"/>
          <w:sz w:val="21"/>
          <w:highlight w:val="none"/>
        </w:rPr>
      </w:pPr>
    </w:p>
    <w:p>
      <w:pPr>
        <w:spacing w:before="72" w:line="376" w:lineRule="auto"/>
        <w:ind w:left="21" w:right="62" w:firstLine="4"/>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6"/>
          <w:sz w:val="22"/>
          <w:szCs w:val="22"/>
          <w:highlight w:val="none"/>
        </w:rPr>
        <w:t>附：清单中路径器材</w:t>
      </w:r>
      <w:r>
        <w:rPr>
          <w:rFonts w:hint="eastAsia" w:asciiTheme="minorEastAsia" w:hAnsiTheme="minorEastAsia" w:eastAsiaTheme="minorEastAsia" w:cstheme="minorEastAsia"/>
          <w:spacing w:val="-5"/>
          <w:sz w:val="22"/>
          <w:szCs w:val="22"/>
          <w:highlight w:val="none"/>
        </w:rPr>
        <w:t>(</w:t>
      </w:r>
      <w:r>
        <w:rPr>
          <w:rFonts w:hint="eastAsia" w:asciiTheme="minorEastAsia" w:hAnsiTheme="minorEastAsia" w:eastAsiaTheme="minorEastAsia" w:cstheme="minorEastAsia"/>
          <w:spacing w:val="-3"/>
          <w:sz w:val="22"/>
          <w:szCs w:val="22"/>
          <w:highlight w:val="none"/>
        </w:rPr>
        <w:t>1-11项)制造商出具针对本项目的投标产品自中标之日起至质保期止投保</w:t>
      </w:r>
      <w:r>
        <w:rPr>
          <w:rFonts w:hint="eastAsia" w:asciiTheme="minorEastAsia" w:hAnsiTheme="minorEastAsia" w:eastAsiaTheme="minorEastAsia" w:cstheme="minorEastAsia"/>
          <w:spacing w:val="-8"/>
          <w:sz w:val="22"/>
          <w:szCs w:val="22"/>
          <w:highlight w:val="none"/>
        </w:rPr>
        <w:t>险种无间断的承诺书。(原件</w:t>
      </w:r>
      <w:r>
        <w:rPr>
          <w:rFonts w:hint="eastAsia" w:asciiTheme="minorEastAsia" w:hAnsiTheme="minorEastAsia" w:eastAsiaTheme="minorEastAsia" w:cstheme="minorEastAsia"/>
          <w:spacing w:val="-6"/>
          <w:sz w:val="22"/>
          <w:szCs w:val="22"/>
          <w:highlight w:val="none"/>
        </w:rPr>
        <w:t>)</w:t>
      </w:r>
    </w:p>
    <w:p>
      <w:pPr>
        <w:spacing w:line="309" w:lineRule="auto"/>
        <w:rPr>
          <w:rFonts w:hint="eastAsia" w:asciiTheme="minorEastAsia" w:hAnsiTheme="minorEastAsia" w:eastAsiaTheme="minorEastAsia" w:cstheme="minorEastAsia"/>
          <w:sz w:val="21"/>
          <w:highlight w:val="none"/>
        </w:rPr>
      </w:pPr>
    </w:p>
    <w:p>
      <w:pPr>
        <w:spacing w:line="310" w:lineRule="auto"/>
        <w:rPr>
          <w:rFonts w:hint="eastAsia" w:asciiTheme="minorEastAsia" w:hAnsiTheme="minorEastAsia" w:eastAsiaTheme="minorEastAsia" w:cstheme="minorEastAsia"/>
          <w:sz w:val="21"/>
          <w:highlight w:val="none"/>
        </w:rPr>
      </w:pPr>
    </w:p>
    <w:p>
      <w:pPr>
        <w:spacing w:line="310" w:lineRule="auto"/>
        <w:rPr>
          <w:rFonts w:hint="eastAsia" w:asciiTheme="minorEastAsia" w:hAnsiTheme="minorEastAsia" w:eastAsiaTheme="minorEastAsia" w:cstheme="minorEastAsia"/>
          <w:sz w:val="21"/>
          <w:highlight w:val="none"/>
        </w:rPr>
      </w:pPr>
    </w:p>
    <w:p>
      <w:pPr>
        <w:spacing w:before="101" w:line="230" w:lineRule="auto"/>
        <w:ind w:left="3761"/>
        <w:outlineLvl w:val="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8"/>
          <w:sz w:val="31"/>
          <w:szCs w:val="31"/>
          <w:highlight w:val="none"/>
          <w14:textOutline w14:w="5793" w14:cap="sq" w14:cmpd="sng">
            <w14:solidFill>
              <w14:srgbClr w14:val="000000"/>
            </w14:solidFill>
            <w14:prstDash w14:val="solid"/>
            <w14:bevel/>
          </w14:textOutline>
        </w:rPr>
        <w:t>六、实施方</w:t>
      </w:r>
      <w:r>
        <w:rPr>
          <w:rFonts w:hint="eastAsia" w:asciiTheme="minorEastAsia" w:hAnsiTheme="minorEastAsia" w:eastAsiaTheme="minorEastAsia" w:cstheme="minorEastAsia"/>
          <w:spacing w:val="7"/>
          <w:sz w:val="31"/>
          <w:szCs w:val="31"/>
          <w:highlight w:val="none"/>
          <w14:textOutline w14:w="5793" w14:cap="sq" w14:cmpd="sng">
            <w14:solidFill>
              <w14:srgbClr w14:val="000000"/>
            </w14:solidFill>
            <w14:prstDash w14:val="solid"/>
            <w14:bevel/>
          </w14:textOutline>
        </w:rPr>
        <w:t>案</w:t>
      </w:r>
    </w:p>
    <w:p>
      <w:pPr>
        <w:spacing w:line="250" w:lineRule="auto"/>
        <w:rPr>
          <w:rFonts w:hint="eastAsia" w:asciiTheme="minorEastAsia" w:hAnsiTheme="minorEastAsia" w:eastAsiaTheme="minorEastAsia" w:cstheme="minorEastAsia"/>
          <w:sz w:val="21"/>
          <w:highlight w:val="none"/>
        </w:rPr>
      </w:pPr>
    </w:p>
    <w:p>
      <w:pPr>
        <w:spacing w:line="250" w:lineRule="auto"/>
        <w:rPr>
          <w:rFonts w:hint="eastAsia" w:asciiTheme="minorEastAsia" w:hAnsiTheme="minorEastAsia" w:eastAsiaTheme="minorEastAsia" w:cstheme="minorEastAsia"/>
          <w:sz w:val="21"/>
          <w:highlight w:val="none"/>
        </w:rPr>
      </w:pPr>
    </w:p>
    <w:p>
      <w:pPr>
        <w:spacing w:before="72" w:line="219" w:lineRule="auto"/>
        <w:ind w:left="4049"/>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21"/>
          <w:sz w:val="22"/>
          <w:szCs w:val="22"/>
          <w:highlight w:val="none"/>
        </w:rPr>
        <w:t>(</w:t>
      </w:r>
      <w:r>
        <w:rPr>
          <w:rFonts w:hint="eastAsia" w:asciiTheme="minorEastAsia" w:hAnsiTheme="minorEastAsia" w:eastAsiaTheme="minorEastAsia" w:cstheme="minorEastAsia"/>
          <w:spacing w:val="18"/>
          <w:sz w:val="22"/>
          <w:szCs w:val="22"/>
          <w:highlight w:val="none"/>
        </w:rPr>
        <w:t>格式自拟)</w:t>
      </w:r>
    </w:p>
    <w:p>
      <w:pPr>
        <w:rPr>
          <w:rFonts w:hint="eastAsia" w:asciiTheme="minorEastAsia" w:hAnsiTheme="minorEastAsia" w:eastAsiaTheme="minorEastAsia" w:cstheme="minorEastAsia"/>
          <w:highlight w:val="none"/>
        </w:rPr>
        <w:sectPr>
          <w:headerReference r:id="rId107" w:type="default"/>
          <w:footerReference r:id="rId108" w:type="default"/>
          <w:pgSz w:w="11906" w:h="16839"/>
          <w:pgMar w:top="986" w:right="1182" w:bottom="1104" w:left="1242" w:header="711" w:footer="710" w:gutter="0"/>
          <w:pgNumType w:fmt="decimal"/>
          <w:cols w:space="720" w:num="1"/>
        </w:sectPr>
      </w:pPr>
    </w:p>
    <w:p>
      <w:pPr>
        <w:spacing w:line="285" w:lineRule="auto"/>
        <w:rPr>
          <w:rFonts w:hint="eastAsia" w:asciiTheme="minorEastAsia" w:hAnsiTheme="minorEastAsia" w:eastAsiaTheme="minorEastAsia" w:cstheme="minorEastAsia"/>
          <w:sz w:val="21"/>
          <w:highlight w:val="none"/>
        </w:rPr>
      </w:pPr>
    </w:p>
    <w:p>
      <w:pPr>
        <w:spacing w:line="285" w:lineRule="auto"/>
        <w:rPr>
          <w:rFonts w:hint="eastAsia" w:asciiTheme="minorEastAsia" w:hAnsiTheme="minorEastAsia" w:eastAsiaTheme="minorEastAsia" w:cstheme="minorEastAsia"/>
          <w:sz w:val="21"/>
          <w:highlight w:val="none"/>
        </w:rPr>
      </w:pPr>
    </w:p>
    <w:p>
      <w:pPr>
        <w:spacing w:line="285" w:lineRule="auto"/>
        <w:rPr>
          <w:rFonts w:hint="eastAsia" w:asciiTheme="minorEastAsia" w:hAnsiTheme="minorEastAsia" w:eastAsiaTheme="minorEastAsia" w:cstheme="minorEastAsia"/>
          <w:sz w:val="21"/>
          <w:highlight w:val="none"/>
        </w:rPr>
      </w:pPr>
    </w:p>
    <w:p>
      <w:pPr>
        <w:spacing w:line="286" w:lineRule="auto"/>
        <w:rPr>
          <w:rFonts w:hint="eastAsia" w:asciiTheme="minorEastAsia" w:hAnsiTheme="minorEastAsia" w:eastAsiaTheme="minorEastAsia" w:cstheme="minorEastAsia"/>
          <w:sz w:val="21"/>
          <w:highlight w:val="none"/>
        </w:rPr>
      </w:pPr>
    </w:p>
    <w:p>
      <w:pPr>
        <w:spacing w:line="286" w:lineRule="auto"/>
        <w:rPr>
          <w:rFonts w:hint="eastAsia" w:asciiTheme="minorEastAsia" w:hAnsiTheme="minorEastAsia" w:eastAsiaTheme="minorEastAsia" w:cstheme="minorEastAsia"/>
          <w:sz w:val="21"/>
          <w:highlight w:val="none"/>
        </w:rPr>
      </w:pPr>
    </w:p>
    <w:p>
      <w:pPr>
        <w:spacing w:before="100" w:line="237" w:lineRule="auto"/>
        <w:ind w:left="3876"/>
        <w:outlineLvl w:val="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1"/>
          <w:sz w:val="31"/>
          <w:szCs w:val="31"/>
          <w:highlight w:val="none"/>
          <w14:textOutline w14:w="5793" w14:cap="sq" w14:cmpd="sng">
            <w14:solidFill>
              <w14:srgbClr w14:val="000000"/>
            </w14:solidFill>
            <w14:prstDash w14:val="solid"/>
            <w14:bevel/>
          </w14:textOutline>
        </w:rPr>
        <w:t>七</w:t>
      </w:r>
      <w:r>
        <w:rPr>
          <w:rFonts w:hint="eastAsia" w:asciiTheme="minorEastAsia" w:hAnsiTheme="minorEastAsia" w:eastAsiaTheme="minorEastAsia" w:cstheme="minorEastAsia"/>
          <w:spacing w:val="8"/>
          <w:sz w:val="31"/>
          <w:szCs w:val="31"/>
          <w:highlight w:val="none"/>
          <w14:textOutline w14:w="5793" w14:cap="sq" w14:cmpd="sng">
            <w14:solidFill>
              <w14:srgbClr w14:val="000000"/>
            </w14:solidFill>
            <w14:prstDash w14:val="solid"/>
            <w14:bevel/>
          </w14:textOutline>
        </w:rPr>
        <w:t>、售后服务</w:t>
      </w:r>
    </w:p>
    <w:p>
      <w:pPr>
        <w:spacing w:before="305" w:line="219" w:lineRule="auto"/>
        <w:ind w:left="4167"/>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21"/>
          <w:sz w:val="22"/>
          <w:szCs w:val="22"/>
          <w:highlight w:val="none"/>
        </w:rPr>
        <w:t>(</w:t>
      </w:r>
      <w:r>
        <w:rPr>
          <w:rFonts w:hint="eastAsia" w:asciiTheme="minorEastAsia" w:hAnsiTheme="minorEastAsia" w:eastAsiaTheme="minorEastAsia" w:cstheme="minorEastAsia"/>
          <w:spacing w:val="18"/>
          <w:sz w:val="22"/>
          <w:szCs w:val="22"/>
          <w:highlight w:val="none"/>
        </w:rPr>
        <w:t>格式自拟)</w:t>
      </w:r>
    </w:p>
    <w:p>
      <w:pPr>
        <w:spacing w:before="140" w:line="224" w:lineRule="auto"/>
        <w:ind w:left="126"/>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sz w:val="22"/>
          <w:szCs w:val="22"/>
          <w:highlight w:val="none"/>
        </w:rPr>
        <w:t>说</w:t>
      </w:r>
      <w:r>
        <w:rPr>
          <w:rFonts w:hint="eastAsia" w:asciiTheme="minorEastAsia" w:hAnsiTheme="minorEastAsia" w:eastAsiaTheme="minorEastAsia" w:cstheme="minorEastAsia"/>
          <w:sz w:val="22"/>
          <w:szCs w:val="22"/>
          <w:highlight w:val="none"/>
        </w:rPr>
        <w:t>明：</w:t>
      </w:r>
    </w:p>
    <w:p>
      <w:pPr>
        <w:spacing w:before="131" w:line="289" w:lineRule="exact"/>
        <w:ind w:left="585"/>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position w:val="1"/>
          <w:sz w:val="22"/>
          <w:szCs w:val="22"/>
          <w:highlight w:val="none"/>
        </w:rPr>
        <w:t>1.投标人依据产品特性和需求，按招标文件的</w:t>
      </w:r>
      <w:r>
        <w:rPr>
          <w:rFonts w:hint="eastAsia" w:asciiTheme="minorEastAsia" w:hAnsiTheme="minorEastAsia" w:eastAsiaTheme="minorEastAsia" w:cstheme="minorEastAsia"/>
          <w:position w:val="1"/>
          <w:sz w:val="22"/>
          <w:szCs w:val="22"/>
          <w:highlight w:val="none"/>
        </w:rPr>
        <w:t>要求提供售后服务方案和培训计划。</w:t>
      </w:r>
    </w:p>
    <w:p>
      <w:pPr>
        <w:spacing w:before="111" w:line="340" w:lineRule="auto"/>
        <w:ind w:left="126" w:right="122" w:firstLine="453"/>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6"/>
          <w:sz w:val="22"/>
          <w:szCs w:val="22"/>
          <w:highlight w:val="none"/>
        </w:rPr>
        <w:t>2.投标人可以提供能</w:t>
      </w:r>
      <w:r>
        <w:rPr>
          <w:rFonts w:hint="eastAsia" w:asciiTheme="minorEastAsia" w:hAnsiTheme="minorEastAsia" w:eastAsiaTheme="minorEastAsia" w:cstheme="minorEastAsia"/>
          <w:spacing w:val="3"/>
          <w:sz w:val="22"/>
          <w:szCs w:val="22"/>
          <w:highlight w:val="none"/>
        </w:rPr>
        <w:t>满足本项目售后服务的服务网点信息及证明材料。证明材料不限于营业</w:t>
      </w:r>
      <w:r>
        <w:rPr>
          <w:rFonts w:hint="eastAsia" w:asciiTheme="minorEastAsia" w:hAnsiTheme="minorEastAsia" w:eastAsiaTheme="minorEastAsia" w:cstheme="minorEastAsia"/>
          <w:spacing w:val="4"/>
          <w:sz w:val="22"/>
          <w:szCs w:val="22"/>
          <w:highlight w:val="none"/>
        </w:rPr>
        <w:t>执照、办公场地产权证明(含租赁协议)等，服务网点信息包括售后网点的名称、地址、</w:t>
      </w:r>
      <w:r>
        <w:rPr>
          <w:rFonts w:hint="eastAsia" w:asciiTheme="minorEastAsia" w:hAnsiTheme="minorEastAsia" w:eastAsiaTheme="minorEastAsia" w:cstheme="minorEastAsia"/>
          <w:spacing w:val="3"/>
          <w:sz w:val="22"/>
          <w:szCs w:val="22"/>
          <w:highlight w:val="none"/>
        </w:rPr>
        <w:t>电</w:t>
      </w:r>
      <w:r>
        <w:rPr>
          <w:rFonts w:hint="eastAsia" w:asciiTheme="minorEastAsia" w:hAnsiTheme="minorEastAsia" w:eastAsiaTheme="minorEastAsia" w:cstheme="minorEastAsia"/>
          <w:sz w:val="22"/>
          <w:szCs w:val="22"/>
          <w:highlight w:val="none"/>
        </w:rPr>
        <w:t>话、</w:t>
      </w:r>
      <w:r>
        <w:rPr>
          <w:rFonts w:hint="eastAsia" w:asciiTheme="minorEastAsia" w:hAnsiTheme="minorEastAsia" w:eastAsiaTheme="minorEastAsia" w:cstheme="minorEastAsia"/>
          <w:spacing w:val="4"/>
          <w:sz w:val="22"/>
          <w:szCs w:val="22"/>
          <w:highlight w:val="none"/>
        </w:rPr>
        <w:t>联系人(参考样式如下)。委托第三方提供售后服务的，还需提供合作协议书。制造商直</w:t>
      </w:r>
      <w:r>
        <w:rPr>
          <w:rFonts w:hint="eastAsia" w:asciiTheme="minorEastAsia" w:hAnsiTheme="minorEastAsia" w:eastAsiaTheme="minorEastAsia" w:cstheme="minorEastAsia"/>
          <w:spacing w:val="3"/>
          <w:sz w:val="22"/>
          <w:szCs w:val="22"/>
          <w:highlight w:val="none"/>
        </w:rPr>
        <w:t>接</w:t>
      </w:r>
      <w:r>
        <w:rPr>
          <w:rFonts w:hint="eastAsia" w:asciiTheme="minorEastAsia" w:hAnsiTheme="minorEastAsia" w:eastAsiaTheme="minorEastAsia" w:cstheme="minorEastAsia"/>
          <w:sz w:val="22"/>
          <w:szCs w:val="22"/>
          <w:highlight w:val="none"/>
        </w:rPr>
        <w:t>售后</w:t>
      </w:r>
      <w:r>
        <w:rPr>
          <w:rFonts w:hint="eastAsia" w:asciiTheme="minorEastAsia" w:hAnsiTheme="minorEastAsia" w:eastAsiaTheme="minorEastAsia" w:cstheme="minorEastAsia"/>
          <w:spacing w:val="-1"/>
          <w:sz w:val="22"/>
          <w:szCs w:val="22"/>
          <w:highlight w:val="none"/>
        </w:rPr>
        <w:t>服务的，需</w:t>
      </w:r>
      <w:r>
        <w:rPr>
          <w:rFonts w:hint="eastAsia" w:asciiTheme="minorEastAsia" w:hAnsiTheme="minorEastAsia" w:eastAsiaTheme="minorEastAsia" w:cstheme="minorEastAsia"/>
          <w:sz w:val="22"/>
          <w:szCs w:val="22"/>
          <w:highlight w:val="none"/>
        </w:rPr>
        <w:t>提供制造商的承诺。</w:t>
      </w:r>
    </w:p>
    <w:p>
      <w:pPr>
        <w:spacing w:line="315" w:lineRule="auto"/>
        <w:rPr>
          <w:rFonts w:hint="eastAsia" w:asciiTheme="minorEastAsia" w:hAnsiTheme="minorEastAsia" w:eastAsiaTheme="minorEastAsia" w:cstheme="minorEastAsia"/>
          <w:sz w:val="21"/>
          <w:highlight w:val="none"/>
        </w:rPr>
      </w:pPr>
    </w:p>
    <w:p>
      <w:pPr>
        <w:spacing w:before="91" w:line="220" w:lineRule="auto"/>
        <w:ind w:left="2877"/>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1"/>
          <w:sz w:val="28"/>
          <w:szCs w:val="28"/>
          <w:highlight w:val="none"/>
          <w14:textOutline w14:w="5103" w14:cap="sq" w14:cmpd="sng">
            <w14:solidFill>
              <w14:srgbClr w14:val="000000"/>
            </w14:solidFill>
            <w14:prstDash w14:val="solid"/>
            <w14:bevel/>
          </w14:textOutline>
        </w:rPr>
        <w:t>货物</w:t>
      </w:r>
      <w:r>
        <w:rPr>
          <w:rFonts w:hint="eastAsia" w:asciiTheme="minorEastAsia" w:hAnsiTheme="minorEastAsia" w:eastAsiaTheme="minorEastAsia" w:cstheme="minorEastAsia"/>
          <w:sz w:val="28"/>
          <w:szCs w:val="28"/>
          <w:highlight w:val="none"/>
          <w14:textOutline w14:w="5103" w14:cap="sq" w14:cmpd="sng">
            <w14:solidFill>
              <w14:srgbClr w14:val="000000"/>
            </w14:solidFill>
            <w14:prstDash w14:val="solid"/>
            <w14:bevel/>
          </w14:textOutline>
        </w:rPr>
        <w:t>(产品)售后服务点联系表</w:t>
      </w:r>
    </w:p>
    <w:p>
      <w:pPr>
        <w:spacing w:line="145" w:lineRule="exact"/>
        <w:rPr>
          <w:rFonts w:hint="eastAsia" w:asciiTheme="minorEastAsia" w:hAnsiTheme="minorEastAsia" w:eastAsiaTheme="minorEastAsia" w:cstheme="minorEastAsia"/>
          <w:highlight w:val="none"/>
        </w:rPr>
      </w:pPr>
    </w:p>
    <w:tbl>
      <w:tblPr>
        <w:tblStyle w:val="10"/>
        <w:tblW w:w="963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59"/>
        <w:gridCol w:w="1174"/>
        <w:gridCol w:w="1370"/>
        <w:gridCol w:w="1647"/>
        <w:gridCol w:w="27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2659" w:type="dxa"/>
            <w:tcBorders>
              <w:left w:val="single" w:color="000000" w:sz="10" w:space="0"/>
              <w:right w:val="single" w:color="000000" w:sz="4" w:space="0"/>
            </w:tcBorders>
            <w:vAlign w:val="top"/>
          </w:tcPr>
          <w:p>
            <w:pPr>
              <w:spacing w:before="224" w:line="227" w:lineRule="auto"/>
              <w:ind w:left="60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服</w:t>
            </w:r>
            <w:r>
              <w:rPr>
                <w:rFonts w:hint="eastAsia" w:asciiTheme="minorEastAsia" w:hAnsiTheme="minorEastAsia" w:eastAsiaTheme="minorEastAsia" w:cstheme="minorEastAsia"/>
                <w:spacing w:val="8"/>
                <w:sz w:val="23"/>
                <w:szCs w:val="23"/>
                <w:highlight w:val="none"/>
              </w:rPr>
              <w:t>务机构名称</w:t>
            </w:r>
          </w:p>
        </w:tc>
        <w:tc>
          <w:tcPr>
            <w:tcW w:w="1174" w:type="dxa"/>
            <w:tcBorders>
              <w:left w:val="single" w:color="000000" w:sz="4" w:space="0"/>
              <w:right w:val="single" w:color="000000" w:sz="4" w:space="0"/>
            </w:tcBorders>
            <w:vAlign w:val="top"/>
          </w:tcPr>
          <w:p>
            <w:pPr>
              <w:spacing w:before="223" w:line="229" w:lineRule="auto"/>
              <w:ind w:left="22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所在</w:t>
            </w:r>
            <w:r>
              <w:rPr>
                <w:rFonts w:hint="eastAsia" w:asciiTheme="minorEastAsia" w:hAnsiTheme="minorEastAsia" w:eastAsiaTheme="minorEastAsia" w:cstheme="minorEastAsia"/>
                <w:spacing w:val="6"/>
                <w:sz w:val="23"/>
                <w:szCs w:val="23"/>
                <w:highlight w:val="none"/>
              </w:rPr>
              <w:t>地</w:t>
            </w:r>
          </w:p>
        </w:tc>
        <w:tc>
          <w:tcPr>
            <w:tcW w:w="1370" w:type="dxa"/>
            <w:tcBorders>
              <w:left w:val="single" w:color="000000" w:sz="4" w:space="0"/>
              <w:right w:val="single" w:color="000000" w:sz="4" w:space="0"/>
            </w:tcBorders>
            <w:vAlign w:val="top"/>
          </w:tcPr>
          <w:p>
            <w:pPr>
              <w:spacing w:before="224" w:line="230" w:lineRule="auto"/>
              <w:ind w:left="32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联</w:t>
            </w:r>
            <w:r>
              <w:rPr>
                <w:rFonts w:hint="eastAsia" w:asciiTheme="minorEastAsia" w:hAnsiTheme="minorEastAsia" w:eastAsiaTheme="minorEastAsia" w:cstheme="minorEastAsia"/>
                <w:spacing w:val="6"/>
                <w:sz w:val="23"/>
                <w:szCs w:val="23"/>
                <w:highlight w:val="none"/>
              </w:rPr>
              <w:t>系人</w:t>
            </w:r>
          </w:p>
        </w:tc>
        <w:tc>
          <w:tcPr>
            <w:tcW w:w="1647" w:type="dxa"/>
            <w:tcBorders>
              <w:left w:val="single" w:color="000000" w:sz="4" w:space="0"/>
              <w:right w:val="single" w:color="000000" w:sz="4" w:space="0"/>
            </w:tcBorders>
            <w:vAlign w:val="top"/>
          </w:tcPr>
          <w:p>
            <w:pPr>
              <w:spacing w:before="224" w:line="230" w:lineRule="auto"/>
              <w:ind w:left="35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联</w:t>
            </w:r>
            <w:r>
              <w:rPr>
                <w:rFonts w:hint="eastAsia" w:asciiTheme="minorEastAsia" w:hAnsiTheme="minorEastAsia" w:eastAsiaTheme="minorEastAsia" w:cstheme="minorEastAsia"/>
                <w:spacing w:val="7"/>
                <w:sz w:val="23"/>
                <w:szCs w:val="23"/>
                <w:highlight w:val="none"/>
              </w:rPr>
              <w:t>系电话</w:t>
            </w:r>
          </w:p>
        </w:tc>
        <w:tc>
          <w:tcPr>
            <w:tcW w:w="2781" w:type="dxa"/>
            <w:tcBorders>
              <w:left w:val="single" w:color="000000" w:sz="4" w:space="0"/>
              <w:right w:val="single" w:color="000000" w:sz="10" w:space="0"/>
            </w:tcBorders>
            <w:vAlign w:val="top"/>
          </w:tcPr>
          <w:p>
            <w:pPr>
              <w:spacing w:before="224" w:line="237" w:lineRule="auto"/>
              <w:ind w:left="109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地址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81" w:hRule="atLeast"/>
        </w:trPr>
        <w:tc>
          <w:tcPr>
            <w:tcW w:w="2659"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17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70"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64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78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2659"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17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70"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64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78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2659"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17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70"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64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78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2659"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17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70"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64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78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2659"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17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70"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64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78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2659"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17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70"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64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78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2659"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17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70"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64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78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2659"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174"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70"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64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78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bl>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highlight w:val="none"/>
        </w:rPr>
        <w:sectPr>
          <w:headerReference r:id="rId109" w:type="default"/>
          <w:footerReference r:id="rId110" w:type="default"/>
          <w:pgSz w:w="11906" w:h="16839"/>
          <w:pgMar w:top="986" w:right="1124" w:bottom="1104" w:left="1124" w:header="711" w:footer="710" w:gutter="0"/>
          <w:pgNumType w:fmt="decimal"/>
          <w:cols w:space="720" w:num="1"/>
        </w:sectPr>
      </w:pPr>
    </w:p>
    <w:p>
      <w:pPr>
        <w:spacing w:line="262"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before="100" w:line="226" w:lineRule="auto"/>
        <w:ind w:left="3721"/>
        <w:outlineLvl w:val="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8"/>
          <w:sz w:val="31"/>
          <w:szCs w:val="31"/>
          <w:highlight w:val="none"/>
          <w14:textOutline w14:w="5793" w14:cap="sq" w14:cmpd="sng">
            <w14:solidFill>
              <w14:srgbClr w14:val="000000"/>
            </w14:solidFill>
            <w14:prstDash w14:val="solid"/>
            <w14:bevel/>
          </w14:textOutline>
        </w:rPr>
        <w:t>八、业绩情况表</w:t>
      </w:r>
    </w:p>
    <w:p>
      <w:pPr>
        <w:rPr>
          <w:rFonts w:hint="eastAsia" w:asciiTheme="minorEastAsia" w:hAnsiTheme="minorEastAsia" w:eastAsiaTheme="minorEastAsia" w:cstheme="minorEastAsia"/>
          <w:highlight w:val="none"/>
        </w:rPr>
      </w:pPr>
    </w:p>
    <w:p>
      <w:pPr>
        <w:spacing w:line="160" w:lineRule="exact"/>
        <w:rPr>
          <w:rFonts w:hint="eastAsia" w:asciiTheme="minorEastAsia" w:hAnsiTheme="minorEastAsia" w:eastAsiaTheme="minorEastAsia" w:cstheme="minorEastAsia"/>
          <w:highlight w:val="none"/>
        </w:rPr>
      </w:pPr>
    </w:p>
    <w:tbl>
      <w:tblPr>
        <w:tblStyle w:val="10"/>
        <w:tblW w:w="963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2"/>
        <w:gridCol w:w="2207"/>
        <w:gridCol w:w="2216"/>
        <w:gridCol w:w="1348"/>
        <w:gridCol w:w="1097"/>
        <w:gridCol w:w="14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1" w:hRule="atLeast"/>
        </w:trPr>
        <w:tc>
          <w:tcPr>
            <w:tcW w:w="1352" w:type="dxa"/>
            <w:tcBorders>
              <w:left w:val="single" w:color="000000" w:sz="10" w:space="0"/>
              <w:right w:val="single" w:color="000000" w:sz="4" w:space="0"/>
            </w:tcBorders>
            <w:vAlign w:val="top"/>
          </w:tcPr>
          <w:p>
            <w:pPr>
              <w:spacing w:line="283" w:lineRule="auto"/>
              <w:rPr>
                <w:rFonts w:hint="eastAsia" w:asciiTheme="minorEastAsia" w:hAnsiTheme="minorEastAsia" w:eastAsiaTheme="minorEastAsia" w:cstheme="minorEastAsia"/>
                <w:sz w:val="21"/>
                <w:highlight w:val="none"/>
              </w:rPr>
            </w:pPr>
          </w:p>
          <w:p>
            <w:pPr>
              <w:spacing w:before="75" w:line="229" w:lineRule="auto"/>
              <w:ind w:left="18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业绩时</w:t>
            </w:r>
            <w:r>
              <w:rPr>
                <w:rFonts w:hint="eastAsia" w:asciiTheme="minorEastAsia" w:hAnsiTheme="minorEastAsia" w:eastAsiaTheme="minorEastAsia" w:cstheme="minorEastAsia"/>
                <w:spacing w:val="7"/>
                <w:sz w:val="23"/>
                <w:szCs w:val="23"/>
                <w:highlight w:val="none"/>
              </w:rPr>
              <w:t>间</w:t>
            </w:r>
          </w:p>
        </w:tc>
        <w:tc>
          <w:tcPr>
            <w:tcW w:w="2207" w:type="dxa"/>
            <w:tcBorders>
              <w:left w:val="single" w:color="000000" w:sz="4" w:space="0"/>
              <w:right w:val="single" w:color="000000" w:sz="4" w:space="0"/>
            </w:tcBorders>
            <w:vAlign w:val="top"/>
          </w:tcPr>
          <w:p>
            <w:pPr>
              <w:spacing w:line="283" w:lineRule="auto"/>
              <w:rPr>
                <w:rFonts w:hint="eastAsia" w:asciiTheme="minorEastAsia" w:hAnsiTheme="minorEastAsia" w:eastAsiaTheme="minorEastAsia" w:cstheme="minorEastAsia"/>
                <w:sz w:val="21"/>
                <w:highlight w:val="none"/>
              </w:rPr>
            </w:pPr>
          </w:p>
          <w:p>
            <w:pPr>
              <w:spacing w:before="75" w:line="229" w:lineRule="auto"/>
              <w:ind w:left="32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合同/项目名</w:t>
            </w:r>
            <w:r>
              <w:rPr>
                <w:rFonts w:hint="eastAsia" w:asciiTheme="minorEastAsia" w:hAnsiTheme="minorEastAsia" w:eastAsiaTheme="minorEastAsia" w:cstheme="minorEastAsia"/>
                <w:spacing w:val="6"/>
                <w:sz w:val="23"/>
                <w:szCs w:val="23"/>
                <w:highlight w:val="none"/>
              </w:rPr>
              <w:t>称</w:t>
            </w:r>
          </w:p>
        </w:tc>
        <w:tc>
          <w:tcPr>
            <w:tcW w:w="2216" w:type="dxa"/>
            <w:tcBorders>
              <w:left w:val="single" w:color="000000" w:sz="4" w:space="0"/>
              <w:right w:val="single" w:color="000000" w:sz="4" w:space="0"/>
            </w:tcBorders>
            <w:vAlign w:val="top"/>
          </w:tcPr>
          <w:p>
            <w:pPr>
              <w:spacing w:line="284" w:lineRule="auto"/>
              <w:rPr>
                <w:rFonts w:hint="eastAsia" w:asciiTheme="minorEastAsia" w:hAnsiTheme="minorEastAsia" w:eastAsiaTheme="minorEastAsia" w:cstheme="minorEastAsia"/>
                <w:sz w:val="21"/>
                <w:highlight w:val="none"/>
              </w:rPr>
            </w:pPr>
          </w:p>
          <w:p>
            <w:pPr>
              <w:spacing w:before="75" w:line="228" w:lineRule="auto"/>
              <w:ind w:left="39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合</w:t>
            </w:r>
            <w:r>
              <w:rPr>
                <w:rFonts w:hint="eastAsia" w:asciiTheme="minorEastAsia" w:hAnsiTheme="minorEastAsia" w:eastAsiaTheme="minorEastAsia" w:cstheme="minorEastAsia"/>
                <w:spacing w:val="8"/>
                <w:sz w:val="23"/>
                <w:szCs w:val="23"/>
                <w:highlight w:val="none"/>
              </w:rPr>
              <w:t>同主要内容</w:t>
            </w:r>
          </w:p>
        </w:tc>
        <w:tc>
          <w:tcPr>
            <w:tcW w:w="1348" w:type="dxa"/>
            <w:tcBorders>
              <w:left w:val="single" w:color="000000" w:sz="4" w:space="0"/>
              <w:right w:val="single" w:color="000000" w:sz="4" w:space="0"/>
            </w:tcBorders>
            <w:vAlign w:val="top"/>
          </w:tcPr>
          <w:p>
            <w:pPr>
              <w:spacing w:before="210" w:line="256" w:lineRule="auto"/>
              <w:ind w:left="214" w:right="183" w:hanging="1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合</w:t>
            </w:r>
            <w:r>
              <w:rPr>
                <w:rFonts w:hint="eastAsia" w:asciiTheme="minorEastAsia" w:hAnsiTheme="minorEastAsia" w:eastAsiaTheme="minorEastAsia" w:cstheme="minorEastAsia"/>
                <w:spacing w:val="7"/>
                <w:sz w:val="23"/>
                <w:szCs w:val="23"/>
                <w:highlight w:val="none"/>
              </w:rPr>
              <w:t>同金额</w:t>
            </w:r>
            <w:r>
              <w:rPr>
                <w:rFonts w:hint="eastAsia" w:asciiTheme="minorEastAsia" w:hAnsiTheme="minorEastAsia" w:eastAsiaTheme="minorEastAsia" w:cstheme="minorEastAsia"/>
                <w:spacing w:val="31"/>
                <w:sz w:val="23"/>
                <w:szCs w:val="23"/>
                <w:highlight w:val="none"/>
              </w:rPr>
              <w:t>(万元)</w:t>
            </w:r>
          </w:p>
        </w:tc>
        <w:tc>
          <w:tcPr>
            <w:tcW w:w="1097" w:type="dxa"/>
            <w:tcBorders>
              <w:left w:val="single" w:color="000000" w:sz="4" w:space="0"/>
              <w:right w:val="single" w:color="000000" w:sz="4" w:space="0"/>
            </w:tcBorders>
            <w:vAlign w:val="top"/>
          </w:tcPr>
          <w:p>
            <w:pPr>
              <w:spacing w:before="209" w:line="256" w:lineRule="auto"/>
              <w:ind w:left="202" w:right="174" w:firstLine="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6"/>
                <w:sz w:val="23"/>
                <w:szCs w:val="23"/>
                <w:highlight w:val="none"/>
              </w:rPr>
              <w:t>是</w:t>
            </w:r>
            <w:r>
              <w:rPr>
                <w:rFonts w:hint="eastAsia" w:asciiTheme="minorEastAsia" w:hAnsiTheme="minorEastAsia" w:eastAsiaTheme="minorEastAsia" w:cstheme="minorEastAsia"/>
                <w:spacing w:val="5"/>
                <w:sz w:val="23"/>
                <w:szCs w:val="23"/>
                <w:highlight w:val="none"/>
              </w:rPr>
              <w:t>否通</w:t>
            </w:r>
            <w:r>
              <w:rPr>
                <w:rFonts w:hint="eastAsia" w:asciiTheme="minorEastAsia" w:hAnsiTheme="minorEastAsia" w:eastAsiaTheme="minorEastAsia" w:cstheme="minorEastAsia"/>
                <w:spacing w:val="7"/>
                <w:sz w:val="23"/>
                <w:szCs w:val="23"/>
                <w:highlight w:val="none"/>
              </w:rPr>
              <w:t>过</w:t>
            </w:r>
            <w:r>
              <w:rPr>
                <w:rFonts w:hint="eastAsia" w:asciiTheme="minorEastAsia" w:hAnsiTheme="minorEastAsia" w:eastAsiaTheme="minorEastAsia" w:cstheme="minorEastAsia"/>
                <w:spacing w:val="6"/>
                <w:sz w:val="23"/>
                <w:szCs w:val="23"/>
                <w:highlight w:val="none"/>
              </w:rPr>
              <w:t>验收</w:t>
            </w:r>
          </w:p>
        </w:tc>
        <w:tc>
          <w:tcPr>
            <w:tcW w:w="1411" w:type="dxa"/>
            <w:tcBorders>
              <w:left w:val="single" w:color="000000" w:sz="4" w:space="0"/>
              <w:right w:val="single" w:color="000000" w:sz="10" w:space="0"/>
            </w:tcBorders>
            <w:vAlign w:val="top"/>
          </w:tcPr>
          <w:p>
            <w:pPr>
              <w:spacing w:before="60" w:line="229" w:lineRule="auto"/>
              <w:ind w:left="24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资料所在</w:t>
            </w:r>
          </w:p>
          <w:p>
            <w:pPr>
              <w:spacing w:before="15" w:line="228" w:lineRule="auto"/>
              <w:ind w:left="23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投标文</w:t>
            </w:r>
            <w:r>
              <w:rPr>
                <w:rFonts w:hint="eastAsia" w:asciiTheme="minorEastAsia" w:hAnsiTheme="minorEastAsia" w:eastAsiaTheme="minorEastAsia" w:cstheme="minorEastAsia"/>
                <w:spacing w:val="6"/>
                <w:sz w:val="23"/>
                <w:szCs w:val="23"/>
                <w:highlight w:val="none"/>
              </w:rPr>
              <w:t>件</w:t>
            </w:r>
          </w:p>
          <w:p>
            <w:pPr>
              <w:spacing w:before="15" w:line="217" w:lineRule="auto"/>
              <w:ind w:left="48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352"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0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1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4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9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1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352"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0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1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4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9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1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352"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0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1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4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9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1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352"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0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1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4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9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1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352"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0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1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4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9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1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352"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0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1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4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9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1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352"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0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1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4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9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1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352" w:type="dxa"/>
            <w:tcBorders>
              <w:left w:val="single" w:color="000000" w:sz="10"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0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2216"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348"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097" w:type="dxa"/>
            <w:tcBorders>
              <w:left w:val="single" w:color="000000" w:sz="4" w:space="0"/>
              <w:right w:val="single" w:color="000000" w:sz="4" w:space="0"/>
            </w:tcBorders>
            <w:vAlign w:val="top"/>
          </w:tcPr>
          <w:p>
            <w:pPr>
              <w:rPr>
                <w:rFonts w:hint="eastAsia" w:asciiTheme="minorEastAsia" w:hAnsiTheme="minorEastAsia" w:eastAsiaTheme="minorEastAsia" w:cstheme="minorEastAsia"/>
                <w:sz w:val="21"/>
                <w:highlight w:val="none"/>
              </w:rPr>
            </w:pPr>
          </w:p>
        </w:tc>
        <w:tc>
          <w:tcPr>
            <w:tcW w:w="1411" w:type="dxa"/>
            <w:tcBorders>
              <w:left w:val="single" w:color="000000" w:sz="4" w:space="0"/>
              <w:right w:val="single" w:color="000000" w:sz="10" w:space="0"/>
            </w:tcBorders>
            <w:vAlign w:val="top"/>
          </w:tcPr>
          <w:p>
            <w:pPr>
              <w:rPr>
                <w:rFonts w:hint="eastAsia" w:asciiTheme="minorEastAsia" w:hAnsiTheme="minorEastAsia" w:eastAsiaTheme="minorEastAsia" w:cstheme="minorEastAsia"/>
                <w:sz w:val="21"/>
                <w:highlight w:val="none"/>
              </w:rPr>
            </w:pPr>
          </w:p>
        </w:tc>
      </w:tr>
    </w:tbl>
    <w:p>
      <w:pPr>
        <w:spacing w:before="164" w:line="227" w:lineRule="auto"/>
        <w:ind w:left="139"/>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sz w:val="22"/>
          <w:szCs w:val="22"/>
          <w:highlight w:val="none"/>
        </w:rPr>
        <w:t>注：按评审标准后附所需的相关资料</w:t>
      </w:r>
      <w:r>
        <w:rPr>
          <w:rFonts w:hint="eastAsia" w:asciiTheme="minorEastAsia" w:hAnsiTheme="minorEastAsia" w:eastAsiaTheme="minorEastAsia" w:cstheme="minorEastAsia"/>
          <w:sz w:val="22"/>
          <w:szCs w:val="22"/>
          <w:highlight w:val="none"/>
        </w:rPr>
        <w:t>。</w:t>
      </w:r>
    </w:p>
    <w:p>
      <w:pPr>
        <w:spacing w:line="263"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line="263" w:lineRule="auto"/>
        <w:rPr>
          <w:rFonts w:hint="eastAsia" w:asciiTheme="minorEastAsia" w:hAnsiTheme="minorEastAsia" w:eastAsiaTheme="minorEastAsia" w:cstheme="minorEastAsia"/>
          <w:sz w:val="21"/>
          <w:highlight w:val="none"/>
        </w:rPr>
      </w:pPr>
    </w:p>
    <w:p>
      <w:pPr>
        <w:spacing w:line="264" w:lineRule="auto"/>
        <w:rPr>
          <w:rFonts w:hint="eastAsia" w:asciiTheme="minorEastAsia" w:hAnsiTheme="minorEastAsia" w:eastAsiaTheme="minorEastAsia" w:cstheme="minorEastAsia"/>
          <w:sz w:val="21"/>
          <w:highlight w:val="none"/>
        </w:rPr>
      </w:pPr>
    </w:p>
    <w:p>
      <w:pPr>
        <w:spacing w:line="264" w:lineRule="auto"/>
        <w:rPr>
          <w:rFonts w:hint="eastAsia" w:asciiTheme="minorEastAsia" w:hAnsiTheme="minorEastAsia" w:eastAsiaTheme="minorEastAsia" w:cstheme="minorEastAsia"/>
          <w:sz w:val="21"/>
          <w:highlight w:val="none"/>
        </w:rPr>
      </w:pPr>
    </w:p>
    <w:p>
      <w:pPr>
        <w:spacing w:line="264" w:lineRule="auto"/>
        <w:rPr>
          <w:rFonts w:hint="eastAsia" w:asciiTheme="minorEastAsia" w:hAnsiTheme="minorEastAsia" w:eastAsiaTheme="minorEastAsia" w:cstheme="minorEastAsia"/>
          <w:sz w:val="21"/>
          <w:highlight w:val="none"/>
        </w:rPr>
      </w:pPr>
    </w:p>
    <w:p>
      <w:pPr>
        <w:spacing w:line="264" w:lineRule="auto"/>
        <w:rPr>
          <w:rFonts w:hint="eastAsia" w:asciiTheme="minorEastAsia" w:hAnsiTheme="minorEastAsia" w:eastAsiaTheme="minorEastAsia" w:cstheme="minorEastAsia"/>
          <w:sz w:val="21"/>
          <w:highlight w:val="none"/>
        </w:rPr>
      </w:pPr>
    </w:p>
    <w:p>
      <w:pPr>
        <w:spacing w:line="264" w:lineRule="auto"/>
        <w:rPr>
          <w:rFonts w:hint="eastAsia" w:asciiTheme="minorEastAsia" w:hAnsiTheme="minorEastAsia" w:eastAsiaTheme="minorEastAsia" w:cstheme="minorEastAsia"/>
          <w:sz w:val="21"/>
          <w:highlight w:val="none"/>
        </w:rPr>
      </w:pPr>
    </w:p>
    <w:p>
      <w:pPr>
        <w:spacing w:before="101" w:line="226" w:lineRule="auto"/>
        <w:ind w:left="3241"/>
        <w:outlineLvl w:val="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9"/>
          <w:sz w:val="31"/>
          <w:szCs w:val="31"/>
          <w:highlight w:val="none"/>
          <w14:textOutline w14:w="5793" w14:cap="sq" w14:cmpd="sng">
            <w14:solidFill>
              <w14:srgbClr w14:val="000000"/>
            </w14:solidFill>
            <w14:prstDash w14:val="solid"/>
            <w14:bevel/>
          </w14:textOutline>
        </w:rPr>
        <w:t>九</w:t>
      </w:r>
      <w:r>
        <w:rPr>
          <w:rFonts w:hint="eastAsia" w:asciiTheme="minorEastAsia" w:hAnsiTheme="minorEastAsia" w:eastAsiaTheme="minorEastAsia" w:cstheme="minorEastAsia"/>
          <w:spacing w:val="7"/>
          <w:sz w:val="31"/>
          <w:szCs w:val="31"/>
          <w:highlight w:val="none"/>
          <w14:textOutline w14:w="5793" w14:cap="sq" w14:cmpd="sng">
            <w14:solidFill>
              <w14:srgbClr w14:val="000000"/>
            </w14:solidFill>
            <w14:prstDash w14:val="solid"/>
            <w14:bevel/>
          </w14:textOutline>
        </w:rPr>
        <w:t>、其他文件(如有)</w:t>
      </w:r>
    </w:p>
    <w:p>
      <w:pPr>
        <w:spacing w:line="458" w:lineRule="auto"/>
        <w:rPr>
          <w:rFonts w:hint="eastAsia" w:asciiTheme="minorEastAsia" w:hAnsiTheme="minorEastAsia" w:eastAsiaTheme="minorEastAsia" w:cstheme="minorEastAsia"/>
          <w:sz w:val="21"/>
          <w:highlight w:val="none"/>
        </w:rPr>
      </w:pPr>
    </w:p>
    <w:p>
      <w:pPr>
        <w:spacing w:before="73" w:line="398" w:lineRule="exact"/>
        <w:ind w:left="585"/>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position w:val="13"/>
          <w:sz w:val="22"/>
          <w:szCs w:val="22"/>
          <w:highlight w:val="none"/>
        </w:rPr>
        <w:t>1.技术需求/评分标准中需要提供的其他文件。</w:t>
      </w:r>
    </w:p>
    <w:p>
      <w:pPr>
        <w:spacing w:line="292" w:lineRule="exact"/>
        <w:ind w:left="579"/>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pacing w:val="-1"/>
          <w:position w:val="1"/>
          <w:sz w:val="22"/>
          <w:szCs w:val="22"/>
          <w:highlight w:val="none"/>
        </w:rPr>
        <w:t>2.投标人认为有必要补充说明的事项</w:t>
      </w:r>
      <w:r>
        <w:rPr>
          <w:rFonts w:hint="eastAsia" w:asciiTheme="minorEastAsia" w:hAnsiTheme="minorEastAsia" w:eastAsiaTheme="minorEastAsia" w:cstheme="minorEastAsia"/>
          <w:position w:val="1"/>
          <w:sz w:val="22"/>
          <w:szCs w:val="22"/>
          <w:highlight w:val="none"/>
        </w:rPr>
        <w:t>。</w:t>
      </w:r>
    </w:p>
    <w:p>
      <w:pPr>
        <w:rPr>
          <w:rFonts w:hint="eastAsia" w:asciiTheme="minorEastAsia" w:hAnsiTheme="minorEastAsia" w:eastAsiaTheme="minorEastAsia" w:cstheme="minorEastAsia"/>
          <w:highlight w:val="none"/>
        </w:rPr>
        <w:sectPr>
          <w:footerReference r:id="rId111" w:type="default"/>
          <w:pgSz w:w="11906" w:h="16839"/>
          <w:pgMar w:top="986" w:right="1124" w:bottom="1104" w:left="1124" w:header="711" w:footer="710" w:gutter="0"/>
          <w:pgNumType w:fmt="decimal"/>
          <w:cols w:space="720" w:num="1"/>
        </w:sectPr>
      </w:pPr>
    </w:p>
    <w:p>
      <w:pPr>
        <w:spacing w:line="253" w:lineRule="auto"/>
        <w:rPr>
          <w:rFonts w:hint="eastAsia" w:asciiTheme="minorEastAsia" w:hAnsiTheme="minorEastAsia" w:eastAsiaTheme="minorEastAsia" w:cstheme="minorEastAsia"/>
          <w:sz w:val="21"/>
          <w:highlight w:val="none"/>
        </w:rPr>
      </w:pPr>
    </w:p>
    <w:p>
      <w:pPr>
        <w:spacing w:line="253" w:lineRule="auto"/>
        <w:rPr>
          <w:rFonts w:hint="eastAsia" w:asciiTheme="minorEastAsia" w:hAnsiTheme="minorEastAsia" w:eastAsiaTheme="minorEastAsia" w:cstheme="minorEastAsia"/>
          <w:sz w:val="21"/>
          <w:highlight w:val="none"/>
        </w:rPr>
      </w:pPr>
    </w:p>
    <w:p>
      <w:pPr>
        <w:spacing w:line="253" w:lineRule="auto"/>
        <w:rPr>
          <w:rFonts w:hint="eastAsia" w:asciiTheme="minorEastAsia" w:hAnsiTheme="minorEastAsia" w:eastAsiaTheme="minorEastAsia" w:cstheme="minorEastAsia"/>
          <w:sz w:val="21"/>
          <w:highlight w:val="none"/>
        </w:rPr>
      </w:pPr>
    </w:p>
    <w:p>
      <w:pPr>
        <w:spacing w:line="254" w:lineRule="auto"/>
        <w:rPr>
          <w:rFonts w:hint="eastAsia" w:asciiTheme="minorEastAsia" w:hAnsiTheme="minorEastAsia" w:eastAsiaTheme="minorEastAsia" w:cstheme="minorEastAsia"/>
          <w:sz w:val="21"/>
          <w:highlight w:val="none"/>
        </w:rPr>
      </w:pPr>
    </w:p>
    <w:p>
      <w:pPr>
        <w:spacing w:before="101" w:line="225" w:lineRule="auto"/>
        <w:ind w:left="2260"/>
        <w:outlineLvl w:val="2"/>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11"/>
          <w:sz w:val="31"/>
          <w:szCs w:val="31"/>
          <w:highlight w:val="none"/>
          <w14:textOutline w14:w="5793" w14:cap="sq" w14:cmpd="sng">
            <w14:solidFill>
              <w14:srgbClr w14:val="000000"/>
            </w14:solidFill>
            <w14:prstDash w14:val="solid"/>
            <w14:bevel/>
          </w14:textOutline>
        </w:rPr>
        <w:t>政</w:t>
      </w:r>
      <w:r>
        <w:rPr>
          <w:rFonts w:hint="eastAsia" w:asciiTheme="minorEastAsia" w:hAnsiTheme="minorEastAsia" w:eastAsiaTheme="minorEastAsia" w:cstheme="minorEastAsia"/>
          <w:spacing w:val="9"/>
          <w:sz w:val="31"/>
          <w:szCs w:val="31"/>
          <w:highlight w:val="none"/>
          <w14:textOutline w14:w="5793" w14:cap="sq" w14:cmpd="sng">
            <w14:solidFill>
              <w14:srgbClr w14:val="000000"/>
            </w14:solidFill>
            <w14:prstDash w14:val="solid"/>
            <w14:bevel/>
          </w14:textOutline>
        </w:rPr>
        <w:t>府采购信用担保实施说明(如用)</w:t>
      </w:r>
    </w:p>
    <w:p>
      <w:pPr>
        <w:spacing w:line="241" w:lineRule="auto"/>
        <w:rPr>
          <w:rFonts w:hint="eastAsia" w:asciiTheme="minorEastAsia" w:hAnsiTheme="minorEastAsia" w:eastAsiaTheme="minorEastAsia" w:cstheme="minorEastAsia"/>
          <w:sz w:val="21"/>
          <w:highlight w:val="none"/>
        </w:rPr>
      </w:pPr>
    </w:p>
    <w:p>
      <w:pPr>
        <w:spacing w:line="241" w:lineRule="auto"/>
        <w:rPr>
          <w:rFonts w:hint="eastAsia" w:asciiTheme="minorEastAsia" w:hAnsiTheme="minorEastAsia" w:eastAsiaTheme="minorEastAsia" w:cstheme="minorEastAsia"/>
          <w:sz w:val="21"/>
          <w:highlight w:val="none"/>
        </w:rPr>
      </w:pPr>
    </w:p>
    <w:p>
      <w:pPr>
        <w:spacing w:before="91" w:line="224" w:lineRule="auto"/>
        <w:ind w:left="2316"/>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7"/>
          <w:sz w:val="28"/>
          <w:szCs w:val="28"/>
          <w:highlight w:val="none"/>
        </w:rPr>
        <w:t>(注：不采用政府采购信用担保的删除</w:t>
      </w:r>
      <w:r>
        <w:rPr>
          <w:rFonts w:hint="eastAsia" w:asciiTheme="minorEastAsia" w:hAnsiTheme="minorEastAsia" w:eastAsiaTheme="minorEastAsia" w:cstheme="minorEastAsia"/>
          <w:spacing w:val="3"/>
          <w:sz w:val="28"/>
          <w:szCs w:val="28"/>
          <w:highlight w:val="none"/>
        </w:rPr>
        <w:t>)</w:t>
      </w:r>
    </w:p>
    <w:p>
      <w:pPr>
        <w:spacing w:line="328" w:lineRule="auto"/>
        <w:rPr>
          <w:rFonts w:hint="eastAsia" w:asciiTheme="minorEastAsia" w:hAnsiTheme="minorEastAsia" w:eastAsiaTheme="minorEastAsia" w:cstheme="minorEastAsia"/>
          <w:sz w:val="21"/>
          <w:highlight w:val="none"/>
        </w:rPr>
      </w:pPr>
    </w:p>
    <w:p>
      <w:pPr>
        <w:spacing w:line="328" w:lineRule="auto"/>
        <w:rPr>
          <w:rFonts w:hint="eastAsia" w:asciiTheme="minorEastAsia" w:hAnsiTheme="minorEastAsia" w:eastAsiaTheme="minorEastAsia" w:cstheme="minorEastAsia"/>
          <w:sz w:val="21"/>
          <w:highlight w:val="none"/>
        </w:rPr>
      </w:pPr>
    </w:p>
    <w:p>
      <w:pPr>
        <w:spacing w:before="74" w:line="369" w:lineRule="auto"/>
        <w:ind w:left="606" w:right="202" w:firstLine="1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8"/>
          <w:sz w:val="23"/>
          <w:szCs w:val="23"/>
          <w:highlight w:val="none"/>
        </w:rPr>
        <w:t>1</w:t>
      </w:r>
      <w:r>
        <w:rPr>
          <w:rFonts w:hint="eastAsia" w:asciiTheme="minorEastAsia" w:hAnsiTheme="minorEastAsia" w:eastAsiaTheme="minorEastAsia" w:cstheme="minorEastAsia"/>
          <w:spacing w:val="17"/>
          <w:sz w:val="23"/>
          <w:szCs w:val="23"/>
          <w:highlight w:val="none"/>
        </w:rPr>
        <w:t>.</w:t>
      </w:r>
      <w:r>
        <w:rPr>
          <w:rFonts w:hint="eastAsia" w:asciiTheme="minorEastAsia" w:hAnsiTheme="minorEastAsia" w:eastAsiaTheme="minorEastAsia" w:cstheme="minorEastAsia"/>
          <w:spacing w:val="9"/>
          <w:sz w:val="23"/>
          <w:szCs w:val="23"/>
          <w:highlight w:val="none"/>
        </w:rPr>
        <w:t>投标人在投标、履约、融资等环节可自愿选择采取信用担保的形式。</w:t>
      </w:r>
      <w:r>
        <w:rPr>
          <w:rFonts w:hint="eastAsia" w:asciiTheme="minorEastAsia" w:hAnsiTheme="minorEastAsia" w:eastAsiaTheme="minorEastAsia" w:cstheme="minorEastAsia"/>
          <w:spacing w:val="8"/>
          <w:sz w:val="23"/>
          <w:szCs w:val="23"/>
          <w:highlight w:val="none"/>
        </w:rPr>
        <w:t>2.投标人可以自愿选择是否采取履约担保函(格式见下页)的形式交纳履约保证金</w:t>
      </w:r>
      <w:r>
        <w:rPr>
          <w:rFonts w:hint="eastAsia" w:asciiTheme="minorEastAsia" w:hAnsiTheme="minorEastAsia" w:eastAsiaTheme="minorEastAsia" w:cstheme="minorEastAsia"/>
          <w:spacing w:val="6"/>
          <w:sz w:val="23"/>
          <w:szCs w:val="23"/>
          <w:highlight w:val="none"/>
        </w:rPr>
        <w:t>。</w:t>
      </w:r>
    </w:p>
    <w:p>
      <w:pPr>
        <w:spacing w:line="369" w:lineRule="auto"/>
        <w:ind w:left="122" w:right="111" w:firstLine="48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3.</w:t>
      </w:r>
      <w:r>
        <w:rPr>
          <w:rFonts w:hint="eastAsia" w:asciiTheme="minorEastAsia" w:hAnsiTheme="minorEastAsia" w:eastAsiaTheme="minorEastAsia" w:cstheme="minorEastAsia"/>
          <w:spacing w:val="16"/>
          <w:sz w:val="23"/>
          <w:szCs w:val="23"/>
          <w:highlight w:val="none"/>
        </w:rPr>
        <w:t>我</w:t>
      </w:r>
      <w:r>
        <w:rPr>
          <w:rFonts w:hint="eastAsia" w:asciiTheme="minorEastAsia" w:hAnsiTheme="minorEastAsia" w:eastAsiaTheme="minorEastAsia" w:cstheme="minorEastAsia"/>
          <w:spacing w:val="10"/>
          <w:sz w:val="23"/>
          <w:szCs w:val="23"/>
          <w:highlight w:val="none"/>
        </w:rPr>
        <w:t>省确定中国投资担保有限公司、陕西省信用再担保有限责任公司、西安市经济技</w:t>
      </w:r>
      <w:r>
        <w:rPr>
          <w:rFonts w:hint="eastAsia" w:asciiTheme="minorEastAsia" w:hAnsiTheme="minorEastAsia" w:eastAsiaTheme="minorEastAsia" w:cstheme="minorEastAsia"/>
          <w:spacing w:val="16"/>
          <w:sz w:val="23"/>
          <w:szCs w:val="23"/>
          <w:highlight w:val="none"/>
        </w:rPr>
        <w:t>术</w:t>
      </w:r>
      <w:r>
        <w:rPr>
          <w:rFonts w:hint="eastAsia" w:asciiTheme="minorEastAsia" w:hAnsiTheme="minorEastAsia" w:eastAsiaTheme="minorEastAsia" w:cstheme="minorEastAsia"/>
          <w:spacing w:val="11"/>
          <w:sz w:val="23"/>
          <w:szCs w:val="23"/>
          <w:highlight w:val="none"/>
        </w:rPr>
        <w:t>投资担保有限公司等三家试点专业担保机构为担保机构。请投标人自行查看最新的认定</w:t>
      </w:r>
      <w:r>
        <w:rPr>
          <w:rFonts w:hint="eastAsia" w:asciiTheme="minorEastAsia" w:hAnsiTheme="minorEastAsia" w:eastAsiaTheme="minorEastAsia" w:cstheme="minorEastAsia"/>
          <w:spacing w:val="4"/>
          <w:sz w:val="23"/>
          <w:szCs w:val="23"/>
          <w:highlight w:val="none"/>
        </w:rPr>
        <w:t>机构</w:t>
      </w:r>
      <w:r>
        <w:rPr>
          <w:rFonts w:hint="eastAsia" w:asciiTheme="minorEastAsia" w:hAnsiTheme="minorEastAsia" w:eastAsiaTheme="minorEastAsia" w:cstheme="minorEastAsia"/>
          <w:spacing w:val="3"/>
          <w:sz w:val="23"/>
          <w:szCs w:val="23"/>
          <w:highlight w:val="none"/>
        </w:rPr>
        <w:t>。</w:t>
      </w:r>
    </w:p>
    <w:p>
      <w:pPr>
        <w:spacing w:before="1" w:line="228" w:lineRule="auto"/>
        <w:ind w:left="60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联系方式如下：</w:t>
      </w:r>
    </w:p>
    <w:p>
      <w:pPr>
        <w:spacing w:line="15" w:lineRule="exact"/>
        <w:rPr>
          <w:rFonts w:hint="eastAsia" w:asciiTheme="minorEastAsia" w:hAnsiTheme="minorEastAsia" w:eastAsiaTheme="minorEastAsia" w:cstheme="minorEastAsia"/>
          <w:highlight w:val="none"/>
        </w:rPr>
      </w:pPr>
    </w:p>
    <w:tbl>
      <w:tblPr>
        <w:tblStyle w:val="10"/>
        <w:tblW w:w="96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57"/>
        <w:gridCol w:w="3318"/>
        <w:gridCol w:w="1303"/>
        <w:gridCol w:w="21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857" w:type="dxa"/>
            <w:vAlign w:val="top"/>
          </w:tcPr>
          <w:p>
            <w:pPr>
              <w:spacing w:before="218" w:line="229" w:lineRule="auto"/>
              <w:ind w:left="95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单位名称</w:t>
            </w:r>
          </w:p>
        </w:tc>
        <w:tc>
          <w:tcPr>
            <w:tcW w:w="3318" w:type="dxa"/>
            <w:vAlign w:val="top"/>
          </w:tcPr>
          <w:p>
            <w:pPr>
              <w:spacing w:before="219" w:line="237" w:lineRule="auto"/>
              <w:ind w:left="142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地址</w:t>
            </w:r>
          </w:p>
        </w:tc>
        <w:tc>
          <w:tcPr>
            <w:tcW w:w="1303" w:type="dxa"/>
            <w:vAlign w:val="top"/>
          </w:tcPr>
          <w:p>
            <w:pPr>
              <w:spacing w:before="219" w:line="230" w:lineRule="auto"/>
              <w:ind w:left="30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联</w:t>
            </w:r>
            <w:r>
              <w:rPr>
                <w:rFonts w:hint="eastAsia" w:asciiTheme="minorEastAsia" w:hAnsiTheme="minorEastAsia" w:eastAsiaTheme="minorEastAsia" w:cstheme="minorEastAsia"/>
                <w:spacing w:val="6"/>
                <w:sz w:val="23"/>
                <w:szCs w:val="23"/>
                <w:highlight w:val="none"/>
              </w:rPr>
              <w:t>系人</w:t>
            </w:r>
          </w:p>
        </w:tc>
        <w:tc>
          <w:tcPr>
            <w:tcW w:w="2154" w:type="dxa"/>
            <w:vAlign w:val="top"/>
          </w:tcPr>
          <w:p>
            <w:pPr>
              <w:spacing w:before="219" w:line="230" w:lineRule="auto"/>
              <w:ind w:left="60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8"/>
                <w:sz w:val="23"/>
                <w:szCs w:val="23"/>
                <w:highlight w:val="none"/>
              </w:rPr>
              <w:t>联</w:t>
            </w:r>
            <w:r>
              <w:rPr>
                <w:rFonts w:hint="eastAsia" w:asciiTheme="minorEastAsia" w:hAnsiTheme="minorEastAsia" w:eastAsiaTheme="minorEastAsia" w:cstheme="minorEastAsia"/>
                <w:spacing w:val="7"/>
                <w:sz w:val="23"/>
                <w:szCs w:val="23"/>
                <w:highlight w:val="none"/>
              </w:rPr>
              <w:t>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6" w:hRule="atLeast"/>
        </w:trPr>
        <w:tc>
          <w:tcPr>
            <w:tcW w:w="2857" w:type="dxa"/>
            <w:vAlign w:val="top"/>
          </w:tcPr>
          <w:p>
            <w:pPr>
              <w:spacing w:line="243" w:lineRule="auto"/>
              <w:rPr>
                <w:rFonts w:hint="eastAsia" w:asciiTheme="minorEastAsia" w:hAnsiTheme="minorEastAsia" w:eastAsiaTheme="minorEastAsia" w:cstheme="minorEastAsia"/>
                <w:sz w:val="21"/>
                <w:highlight w:val="none"/>
              </w:rPr>
            </w:pPr>
          </w:p>
          <w:p>
            <w:pPr>
              <w:spacing w:before="74" w:line="229" w:lineRule="auto"/>
              <w:ind w:left="14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中国投资担保有限公</w:t>
            </w:r>
            <w:r>
              <w:rPr>
                <w:rFonts w:hint="eastAsia" w:asciiTheme="minorEastAsia" w:hAnsiTheme="minorEastAsia" w:eastAsiaTheme="minorEastAsia" w:cstheme="minorEastAsia"/>
                <w:spacing w:val="5"/>
                <w:sz w:val="23"/>
                <w:szCs w:val="23"/>
                <w:highlight w:val="none"/>
              </w:rPr>
              <w:t>司</w:t>
            </w:r>
          </w:p>
        </w:tc>
        <w:tc>
          <w:tcPr>
            <w:tcW w:w="3318" w:type="dxa"/>
            <w:vAlign w:val="top"/>
          </w:tcPr>
          <w:p>
            <w:pPr>
              <w:spacing w:before="218" w:line="265" w:lineRule="auto"/>
              <w:ind w:left="119" w:right="104" w:hanging="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北</w:t>
            </w:r>
            <w:r>
              <w:rPr>
                <w:rFonts w:hint="eastAsia" w:asciiTheme="minorEastAsia" w:hAnsiTheme="minorEastAsia" w:eastAsiaTheme="minorEastAsia" w:cstheme="minorEastAsia"/>
                <w:spacing w:val="10"/>
                <w:sz w:val="23"/>
                <w:szCs w:val="23"/>
                <w:highlight w:val="none"/>
              </w:rPr>
              <w:t>京</w:t>
            </w:r>
            <w:r>
              <w:rPr>
                <w:rFonts w:hint="eastAsia" w:asciiTheme="minorEastAsia" w:hAnsiTheme="minorEastAsia" w:eastAsiaTheme="minorEastAsia" w:cstheme="minorEastAsia"/>
                <w:spacing w:val="6"/>
                <w:sz w:val="23"/>
                <w:szCs w:val="23"/>
                <w:highlight w:val="none"/>
              </w:rPr>
              <w:t>市海淀区西三环北路100</w:t>
            </w:r>
            <w:r>
              <w:rPr>
                <w:rFonts w:hint="eastAsia" w:asciiTheme="minorEastAsia" w:hAnsiTheme="minorEastAsia" w:eastAsiaTheme="minorEastAsia" w:cstheme="minorEastAsia"/>
                <w:spacing w:val="-4"/>
                <w:sz w:val="23"/>
                <w:szCs w:val="23"/>
                <w:highlight w:val="none"/>
              </w:rPr>
              <w:t>号金玉</w:t>
            </w:r>
            <w:r>
              <w:rPr>
                <w:rFonts w:hint="eastAsia" w:asciiTheme="minorEastAsia" w:hAnsiTheme="minorEastAsia" w:eastAsiaTheme="minorEastAsia" w:cstheme="minorEastAsia"/>
                <w:spacing w:val="-3"/>
                <w:sz w:val="23"/>
                <w:szCs w:val="23"/>
                <w:highlight w:val="none"/>
              </w:rPr>
              <w:t>大</w:t>
            </w:r>
            <w:r>
              <w:rPr>
                <w:rFonts w:hint="eastAsia" w:asciiTheme="minorEastAsia" w:hAnsiTheme="minorEastAsia" w:eastAsiaTheme="minorEastAsia" w:cstheme="minorEastAsia"/>
                <w:spacing w:val="-2"/>
                <w:sz w:val="23"/>
                <w:szCs w:val="23"/>
                <w:highlight w:val="none"/>
              </w:rPr>
              <w:t>厦写字楼9层</w:t>
            </w:r>
          </w:p>
        </w:tc>
        <w:tc>
          <w:tcPr>
            <w:tcW w:w="1303" w:type="dxa"/>
            <w:vAlign w:val="top"/>
          </w:tcPr>
          <w:p>
            <w:pPr>
              <w:spacing w:line="243" w:lineRule="auto"/>
              <w:rPr>
                <w:rFonts w:hint="eastAsia" w:asciiTheme="minorEastAsia" w:hAnsiTheme="minorEastAsia" w:eastAsiaTheme="minorEastAsia" w:cstheme="minorEastAsia"/>
                <w:sz w:val="21"/>
                <w:highlight w:val="none"/>
              </w:rPr>
            </w:pPr>
          </w:p>
          <w:p>
            <w:pPr>
              <w:spacing w:before="74" w:line="229" w:lineRule="auto"/>
              <w:ind w:left="42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
                <w:sz w:val="23"/>
                <w:szCs w:val="23"/>
                <w:highlight w:val="none"/>
              </w:rPr>
              <w:t>何嘉</w:t>
            </w:r>
          </w:p>
        </w:tc>
        <w:tc>
          <w:tcPr>
            <w:tcW w:w="2154" w:type="dxa"/>
            <w:vAlign w:val="top"/>
          </w:tcPr>
          <w:p>
            <w:pPr>
              <w:spacing w:line="280" w:lineRule="auto"/>
              <w:rPr>
                <w:rFonts w:hint="eastAsia" w:asciiTheme="minorEastAsia" w:hAnsiTheme="minorEastAsia" w:eastAsiaTheme="minorEastAsia" w:cstheme="minorEastAsia"/>
                <w:sz w:val="21"/>
                <w:highlight w:val="none"/>
              </w:rPr>
            </w:pPr>
          </w:p>
          <w:p>
            <w:pPr>
              <w:spacing w:before="74" w:line="191" w:lineRule="auto"/>
              <w:ind w:left="36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010-88822659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3" w:hRule="atLeast"/>
        </w:trPr>
        <w:tc>
          <w:tcPr>
            <w:tcW w:w="2857" w:type="dxa"/>
            <w:vAlign w:val="top"/>
          </w:tcPr>
          <w:p>
            <w:pPr>
              <w:spacing w:before="286" w:line="263" w:lineRule="auto"/>
              <w:ind w:left="126" w:right="105" w:firstLine="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1"/>
                <w:sz w:val="23"/>
                <w:szCs w:val="23"/>
                <w:highlight w:val="none"/>
              </w:rPr>
              <w:t>陕西省信用再担保有限</w:t>
            </w:r>
            <w:r>
              <w:rPr>
                <w:rFonts w:hint="eastAsia" w:asciiTheme="minorEastAsia" w:hAnsiTheme="minorEastAsia" w:eastAsiaTheme="minorEastAsia" w:cstheme="minorEastAsia"/>
                <w:spacing w:val="7"/>
                <w:sz w:val="23"/>
                <w:szCs w:val="23"/>
                <w:highlight w:val="none"/>
              </w:rPr>
              <w:t>责</w:t>
            </w:r>
            <w:r>
              <w:rPr>
                <w:rFonts w:hint="eastAsia" w:asciiTheme="minorEastAsia" w:hAnsiTheme="minorEastAsia" w:eastAsiaTheme="minorEastAsia" w:cstheme="minorEastAsia"/>
                <w:spacing w:val="5"/>
                <w:sz w:val="23"/>
                <w:szCs w:val="23"/>
                <w:highlight w:val="none"/>
              </w:rPr>
              <w:t>任公司</w:t>
            </w:r>
          </w:p>
        </w:tc>
        <w:tc>
          <w:tcPr>
            <w:tcW w:w="3318" w:type="dxa"/>
            <w:vAlign w:val="top"/>
          </w:tcPr>
          <w:p>
            <w:pPr>
              <w:spacing w:before="286" w:line="263" w:lineRule="auto"/>
              <w:ind w:left="116" w:right="106" w:firstLine="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5"/>
                <w:sz w:val="23"/>
                <w:szCs w:val="23"/>
                <w:highlight w:val="none"/>
              </w:rPr>
              <w:t>西安市高新区唐延路3号旺</w:t>
            </w:r>
            <w:r>
              <w:rPr>
                <w:rFonts w:hint="eastAsia" w:asciiTheme="minorEastAsia" w:hAnsiTheme="minorEastAsia" w:eastAsiaTheme="minorEastAsia" w:cstheme="minorEastAsia"/>
                <w:spacing w:val="-14"/>
                <w:sz w:val="23"/>
                <w:szCs w:val="23"/>
                <w:highlight w:val="none"/>
              </w:rPr>
              <w:t>座国际</w:t>
            </w:r>
            <w:r>
              <w:rPr>
                <w:rFonts w:hint="eastAsia" w:asciiTheme="minorEastAsia" w:hAnsiTheme="minorEastAsia" w:eastAsiaTheme="minorEastAsia" w:cstheme="minorEastAsia"/>
                <w:spacing w:val="-13"/>
                <w:sz w:val="23"/>
                <w:szCs w:val="23"/>
                <w:highlight w:val="none"/>
              </w:rPr>
              <w:t>B</w:t>
            </w:r>
            <w:r>
              <w:rPr>
                <w:rFonts w:hint="eastAsia" w:asciiTheme="minorEastAsia" w:hAnsiTheme="minorEastAsia" w:eastAsiaTheme="minorEastAsia" w:cstheme="minorEastAsia"/>
                <w:spacing w:val="-14"/>
                <w:sz w:val="23"/>
                <w:szCs w:val="23"/>
                <w:highlight w:val="none"/>
              </w:rPr>
              <w:t>座25层</w:t>
            </w:r>
          </w:p>
        </w:tc>
        <w:tc>
          <w:tcPr>
            <w:tcW w:w="1303" w:type="dxa"/>
            <w:vAlign w:val="top"/>
          </w:tcPr>
          <w:p>
            <w:pPr>
              <w:spacing w:line="310" w:lineRule="auto"/>
              <w:rPr>
                <w:rFonts w:hint="eastAsia" w:asciiTheme="minorEastAsia" w:hAnsiTheme="minorEastAsia" w:eastAsiaTheme="minorEastAsia" w:cstheme="minorEastAsia"/>
                <w:sz w:val="21"/>
                <w:highlight w:val="none"/>
              </w:rPr>
            </w:pPr>
          </w:p>
          <w:p>
            <w:pPr>
              <w:spacing w:before="75" w:line="227" w:lineRule="auto"/>
              <w:ind w:left="30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5"/>
                <w:sz w:val="23"/>
                <w:szCs w:val="23"/>
                <w:highlight w:val="none"/>
              </w:rPr>
              <w:t>尹</w:t>
            </w:r>
            <w:r>
              <w:rPr>
                <w:rFonts w:hint="eastAsia" w:asciiTheme="minorEastAsia" w:hAnsiTheme="minorEastAsia" w:eastAsiaTheme="minorEastAsia" w:cstheme="minorEastAsia"/>
                <w:spacing w:val="4"/>
                <w:sz w:val="23"/>
                <w:szCs w:val="23"/>
                <w:highlight w:val="none"/>
              </w:rPr>
              <w:t>劭青</w:t>
            </w:r>
          </w:p>
        </w:tc>
        <w:tc>
          <w:tcPr>
            <w:tcW w:w="2154" w:type="dxa"/>
            <w:vAlign w:val="top"/>
          </w:tcPr>
          <w:p>
            <w:pPr>
              <w:spacing w:line="347" w:lineRule="auto"/>
              <w:rPr>
                <w:rFonts w:hint="eastAsia" w:asciiTheme="minorEastAsia" w:hAnsiTheme="minorEastAsia" w:eastAsiaTheme="minorEastAsia" w:cstheme="minorEastAsia"/>
                <w:sz w:val="21"/>
                <w:highlight w:val="none"/>
              </w:rPr>
            </w:pPr>
          </w:p>
          <w:p>
            <w:pPr>
              <w:spacing w:before="75" w:line="190" w:lineRule="auto"/>
              <w:ind w:left="36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029-88606032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trPr>
        <w:tc>
          <w:tcPr>
            <w:tcW w:w="2857" w:type="dxa"/>
            <w:vAlign w:val="top"/>
          </w:tcPr>
          <w:p>
            <w:pPr>
              <w:spacing w:before="221" w:line="265" w:lineRule="auto"/>
              <w:ind w:left="119" w:right="105" w:firstLine="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4"/>
                <w:sz w:val="23"/>
                <w:szCs w:val="23"/>
                <w:highlight w:val="none"/>
              </w:rPr>
              <w:t>西</w:t>
            </w:r>
            <w:r>
              <w:rPr>
                <w:rFonts w:hint="eastAsia" w:asciiTheme="minorEastAsia" w:hAnsiTheme="minorEastAsia" w:eastAsiaTheme="minorEastAsia" w:cstheme="minorEastAsia"/>
                <w:spacing w:val="32"/>
                <w:sz w:val="23"/>
                <w:szCs w:val="23"/>
                <w:highlight w:val="none"/>
              </w:rPr>
              <w:t>安市经济技术投资担</w:t>
            </w:r>
            <w:r>
              <w:rPr>
                <w:rFonts w:hint="eastAsia" w:asciiTheme="minorEastAsia" w:hAnsiTheme="minorEastAsia" w:eastAsiaTheme="minorEastAsia" w:cstheme="minorEastAsia"/>
                <w:spacing w:val="8"/>
                <w:sz w:val="23"/>
                <w:szCs w:val="23"/>
                <w:highlight w:val="none"/>
              </w:rPr>
              <w:t>保有限公</w:t>
            </w:r>
            <w:r>
              <w:rPr>
                <w:rFonts w:hint="eastAsia" w:asciiTheme="minorEastAsia" w:hAnsiTheme="minorEastAsia" w:eastAsiaTheme="minorEastAsia" w:cstheme="minorEastAsia"/>
                <w:spacing w:val="7"/>
                <w:sz w:val="23"/>
                <w:szCs w:val="23"/>
                <w:highlight w:val="none"/>
              </w:rPr>
              <w:t>司</w:t>
            </w:r>
          </w:p>
        </w:tc>
        <w:tc>
          <w:tcPr>
            <w:tcW w:w="3318" w:type="dxa"/>
            <w:vAlign w:val="top"/>
          </w:tcPr>
          <w:p>
            <w:pPr>
              <w:spacing w:line="300" w:lineRule="auto"/>
              <w:rPr>
                <w:rFonts w:hint="eastAsia" w:asciiTheme="minorEastAsia" w:hAnsiTheme="minorEastAsia" w:eastAsiaTheme="minorEastAsia" w:cstheme="minorEastAsia"/>
                <w:sz w:val="21"/>
                <w:highlight w:val="none"/>
              </w:rPr>
            </w:pPr>
          </w:p>
          <w:p>
            <w:pPr>
              <w:spacing w:before="75" w:line="228" w:lineRule="auto"/>
              <w:ind w:left="120"/>
              <w:outlineLvl w:val="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
                <w:sz w:val="23"/>
                <w:szCs w:val="23"/>
                <w:highlight w:val="none"/>
              </w:rPr>
              <w:t>西安市太白北路320</w:t>
            </w:r>
            <w:r>
              <w:rPr>
                <w:rFonts w:hint="eastAsia" w:asciiTheme="minorEastAsia" w:hAnsiTheme="minorEastAsia" w:eastAsiaTheme="minorEastAsia" w:cstheme="minorEastAsia"/>
                <w:spacing w:val="-1"/>
                <w:sz w:val="23"/>
                <w:szCs w:val="23"/>
                <w:highlight w:val="none"/>
              </w:rPr>
              <w:t>号</w:t>
            </w:r>
          </w:p>
        </w:tc>
        <w:tc>
          <w:tcPr>
            <w:tcW w:w="1303" w:type="dxa"/>
            <w:vAlign w:val="top"/>
          </w:tcPr>
          <w:p>
            <w:pPr>
              <w:spacing w:line="245" w:lineRule="auto"/>
              <w:rPr>
                <w:rFonts w:hint="eastAsia" w:asciiTheme="minorEastAsia" w:hAnsiTheme="minorEastAsia" w:eastAsiaTheme="minorEastAsia" w:cstheme="minorEastAsia"/>
                <w:sz w:val="21"/>
                <w:highlight w:val="none"/>
              </w:rPr>
            </w:pPr>
          </w:p>
          <w:p>
            <w:pPr>
              <w:spacing w:before="75" w:line="228" w:lineRule="auto"/>
              <w:ind w:left="30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7"/>
                <w:sz w:val="23"/>
                <w:szCs w:val="23"/>
                <w:highlight w:val="none"/>
              </w:rPr>
              <w:t>许</w:t>
            </w:r>
            <w:r>
              <w:rPr>
                <w:rFonts w:hint="eastAsia" w:asciiTheme="minorEastAsia" w:hAnsiTheme="minorEastAsia" w:eastAsiaTheme="minorEastAsia" w:cstheme="minorEastAsia"/>
                <w:spacing w:val="6"/>
                <w:sz w:val="23"/>
                <w:szCs w:val="23"/>
                <w:highlight w:val="none"/>
              </w:rPr>
              <w:t>艳茹</w:t>
            </w:r>
          </w:p>
        </w:tc>
        <w:tc>
          <w:tcPr>
            <w:tcW w:w="2154" w:type="dxa"/>
            <w:vAlign w:val="top"/>
          </w:tcPr>
          <w:p>
            <w:pPr>
              <w:spacing w:line="282" w:lineRule="auto"/>
              <w:rPr>
                <w:rFonts w:hint="eastAsia" w:asciiTheme="minorEastAsia" w:hAnsiTheme="minorEastAsia" w:eastAsiaTheme="minorEastAsia" w:cstheme="minorEastAsia"/>
                <w:sz w:val="21"/>
                <w:highlight w:val="none"/>
              </w:rPr>
            </w:pPr>
          </w:p>
          <w:p>
            <w:pPr>
              <w:spacing w:before="74" w:line="191" w:lineRule="auto"/>
              <w:ind w:left="36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029-88480371</w:t>
            </w:r>
          </w:p>
        </w:tc>
      </w:tr>
    </w:tbl>
    <w:p>
      <w:pPr>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highlight w:val="none"/>
        </w:rPr>
        <w:sectPr>
          <w:headerReference r:id="rId112" w:type="default"/>
          <w:footerReference r:id="rId113" w:type="default"/>
          <w:pgSz w:w="11906" w:h="16839"/>
          <w:pgMar w:top="986" w:right="1134" w:bottom="1104" w:left="1134" w:header="711" w:footer="710" w:gutter="0"/>
          <w:pgNumType w:fmt="decimal"/>
          <w:cols w:space="720" w:num="1"/>
        </w:sectPr>
      </w:pPr>
    </w:p>
    <w:p>
      <w:pPr>
        <w:spacing w:line="377" w:lineRule="auto"/>
        <w:rPr>
          <w:rFonts w:hint="eastAsia" w:asciiTheme="minorEastAsia" w:hAnsiTheme="minorEastAsia" w:eastAsiaTheme="minorEastAsia" w:cstheme="minorEastAsia"/>
          <w:sz w:val="21"/>
          <w:highlight w:val="none"/>
        </w:rPr>
      </w:pPr>
    </w:p>
    <w:p>
      <w:pPr>
        <w:spacing w:before="100" w:line="225" w:lineRule="auto"/>
        <w:ind w:left="2437"/>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spacing w:val="9"/>
          <w:sz w:val="31"/>
          <w:szCs w:val="31"/>
          <w:highlight w:val="none"/>
          <w14:textOutline w14:w="5793" w14:cap="sq" w14:cmpd="sng">
            <w14:solidFill>
              <w14:srgbClr w14:val="000000"/>
            </w14:solidFill>
            <w14:prstDash w14:val="solid"/>
            <w14:bevel/>
          </w14:textOutline>
        </w:rPr>
        <w:t>政府采购履约担保函(项目用</w:t>
      </w:r>
      <w:r>
        <w:rPr>
          <w:rFonts w:hint="eastAsia" w:asciiTheme="minorEastAsia" w:hAnsiTheme="minorEastAsia" w:eastAsiaTheme="minorEastAsia" w:cstheme="minorEastAsia"/>
          <w:spacing w:val="6"/>
          <w:sz w:val="31"/>
          <w:szCs w:val="31"/>
          <w:highlight w:val="none"/>
          <w14:textOutline w14:w="5793" w14:cap="sq" w14:cmpd="sng">
            <w14:solidFill>
              <w14:srgbClr w14:val="000000"/>
            </w14:solidFill>
            <w14:prstDash w14:val="solid"/>
            <w14:bevel/>
          </w14:textOutline>
        </w:rPr>
        <w:t>)</w:t>
      </w:r>
    </w:p>
    <w:p>
      <w:pPr>
        <w:spacing w:line="362" w:lineRule="auto"/>
        <w:rPr>
          <w:rFonts w:hint="eastAsia" w:asciiTheme="minorEastAsia" w:hAnsiTheme="minorEastAsia" w:eastAsiaTheme="minorEastAsia" w:cstheme="minorEastAsia"/>
          <w:sz w:val="21"/>
          <w:highlight w:val="none"/>
        </w:rPr>
      </w:pPr>
    </w:p>
    <w:p>
      <w:pPr>
        <w:spacing w:before="75" w:line="228" w:lineRule="auto"/>
        <w:ind w:left="6976"/>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3"/>
          <w:sz w:val="23"/>
          <w:szCs w:val="23"/>
          <w:highlight w:val="none"/>
          <w14:textOutline w14:w="4358" w14:cap="sq" w14:cmpd="sng">
            <w14:solidFill>
              <w14:srgbClr w14:val="000000"/>
            </w14:solidFill>
            <w14:prstDash w14:val="solid"/>
            <w14:bevel/>
          </w14:textOutline>
        </w:rPr>
        <w:t>编号</w:t>
      </w:r>
      <w:r>
        <w:rPr>
          <w:rFonts w:hint="eastAsia" w:asciiTheme="minorEastAsia" w:hAnsiTheme="minorEastAsia" w:eastAsiaTheme="minorEastAsia" w:cstheme="minorEastAsia"/>
          <w:spacing w:val="2"/>
          <w:sz w:val="23"/>
          <w:szCs w:val="23"/>
          <w:highlight w:val="none"/>
        </w:rPr>
        <w:t>：</w:t>
      </w:r>
    </w:p>
    <w:p>
      <w:pPr>
        <w:spacing w:before="273" w:line="227" w:lineRule="auto"/>
        <w:ind w:left="14"/>
        <w:rPr>
          <w:rFonts w:hint="eastAsia" w:asciiTheme="minorEastAsia" w:hAnsiTheme="minorEastAsia" w:eastAsiaTheme="minorEastAsia" w:cstheme="minorEastAsia"/>
          <w:sz w:val="23"/>
          <w:szCs w:val="23"/>
          <w:highlight w:val="none"/>
          <w:lang w:eastAsia="zh-CN"/>
        </w:rPr>
      </w:pPr>
      <w:r>
        <w:rPr>
          <w:rFonts w:hint="eastAsia" w:asciiTheme="minorEastAsia" w:hAnsiTheme="minorEastAsia" w:eastAsiaTheme="minorEastAsia" w:cstheme="minorEastAsia"/>
          <w:spacing w:val="5"/>
          <w:sz w:val="23"/>
          <w:szCs w:val="23"/>
          <w:highlight w:val="none"/>
        </w:rPr>
        <w:t>致：</w:t>
      </w:r>
      <w:r>
        <w:rPr>
          <w:rFonts w:hint="eastAsia" w:asciiTheme="minorEastAsia" w:hAnsiTheme="minorEastAsia" w:eastAsiaTheme="minorEastAsia" w:cstheme="minorEastAsia"/>
          <w:spacing w:val="5"/>
          <w:sz w:val="23"/>
          <w:szCs w:val="23"/>
          <w:highlight w:val="none"/>
          <w:u w:val="single" w:color="auto"/>
        </w:rPr>
        <w:t>(采购人</w:t>
      </w:r>
      <w:r>
        <w:rPr>
          <w:rFonts w:hint="eastAsia" w:asciiTheme="minorEastAsia" w:hAnsiTheme="minorEastAsia" w:eastAsiaTheme="minorEastAsia" w:cstheme="minorEastAsia"/>
          <w:spacing w:val="4"/>
          <w:sz w:val="23"/>
          <w:szCs w:val="23"/>
          <w:highlight w:val="none"/>
          <w:u w:val="single" w:color="auto"/>
        </w:rPr>
        <w:t>)</w:t>
      </w:r>
    </w:p>
    <w:p>
      <w:pPr>
        <w:spacing w:before="178" w:line="369" w:lineRule="auto"/>
        <w:ind w:left="15" w:right="62" w:firstLine="48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鉴于你</w:t>
      </w:r>
      <w:r>
        <w:rPr>
          <w:rFonts w:hint="eastAsia" w:asciiTheme="minorEastAsia" w:hAnsiTheme="minorEastAsia" w:eastAsiaTheme="minorEastAsia" w:cstheme="minorEastAsia"/>
          <w:spacing w:val="8"/>
          <w:sz w:val="23"/>
          <w:szCs w:val="23"/>
          <w:highlight w:val="none"/>
        </w:rPr>
        <w:t>方</w:t>
      </w:r>
      <w:r>
        <w:rPr>
          <w:rFonts w:hint="eastAsia" w:asciiTheme="minorEastAsia" w:hAnsiTheme="minorEastAsia" w:eastAsiaTheme="minorEastAsia" w:cstheme="minorEastAsia"/>
          <w:spacing w:val="5"/>
          <w:sz w:val="23"/>
          <w:szCs w:val="23"/>
          <w:highlight w:val="none"/>
        </w:rPr>
        <w:t>与(以下简称投标人)于年月日签定编号</w:t>
      </w:r>
      <w:r>
        <w:rPr>
          <w:rFonts w:hint="eastAsia" w:asciiTheme="minorEastAsia" w:hAnsiTheme="minorEastAsia" w:eastAsiaTheme="minorEastAsia" w:cstheme="minorEastAsia"/>
          <w:spacing w:val="10"/>
          <w:sz w:val="23"/>
          <w:szCs w:val="23"/>
          <w:highlight w:val="none"/>
        </w:rPr>
        <w:t>为</w:t>
      </w:r>
      <w:r>
        <w:rPr>
          <w:rFonts w:hint="eastAsia" w:asciiTheme="minorEastAsia" w:hAnsiTheme="minorEastAsia" w:eastAsiaTheme="minorEastAsia" w:cstheme="minorEastAsia"/>
          <w:spacing w:val="5"/>
          <w:sz w:val="23"/>
          <w:szCs w:val="23"/>
          <w:highlight w:val="none"/>
        </w:rPr>
        <w:t>的《政府采购合同》(以下简称主合同)，且依据该合</w:t>
      </w:r>
      <w:r>
        <w:rPr>
          <w:rFonts w:hint="eastAsia" w:asciiTheme="minorEastAsia" w:hAnsiTheme="minorEastAsia" w:eastAsiaTheme="minorEastAsia" w:cstheme="minorEastAsia"/>
          <w:spacing w:val="24"/>
          <w:sz w:val="23"/>
          <w:szCs w:val="23"/>
          <w:highlight w:val="none"/>
        </w:rPr>
        <w:t>同</w:t>
      </w:r>
      <w:r>
        <w:rPr>
          <w:rFonts w:hint="eastAsia" w:asciiTheme="minorEastAsia" w:hAnsiTheme="minorEastAsia" w:eastAsiaTheme="minorEastAsia" w:cstheme="minorEastAsia"/>
          <w:spacing w:val="16"/>
          <w:sz w:val="23"/>
          <w:szCs w:val="23"/>
          <w:highlight w:val="none"/>
        </w:rPr>
        <w:t>的</w:t>
      </w:r>
      <w:r>
        <w:rPr>
          <w:rFonts w:hint="eastAsia" w:asciiTheme="minorEastAsia" w:hAnsiTheme="minorEastAsia" w:eastAsiaTheme="minorEastAsia" w:cstheme="minorEastAsia"/>
          <w:spacing w:val="12"/>
          <w:sz w:val="23"/>
          <w:szCs w:val="23"/>
          <w:highlight w:val="none"/>
        </w:rPr>
        <w:t>约定，投标人应在年月日前向你方交纳履约保证金，且可以履约担保函</w:t>
      </w:r>
      <w:r>
        <w:rPr>
          <w:rFonts w:hint="eastAsia" w:asciiTheme="minorEastAsia" w:hAnsiTheme="minorEastAsia" w:eastAsiaTheme="minorEastAsia" w:cstheme="minorEastAsia"/>
          <w:spacing w:val="14"/>
          <w:sz w:val="23"/>
          <w:szCs w:val="23"/>
          <w:highlight w:val="none"/>
        </w:rPr>
        <w:t>的</w:t>
      </w:r>
      <w:r>
        <w:rPr>
          <w:rFonts w:hint="eastAsia" w:asciiTheme="minorEastAsia" w:hAnsiTheme="minorEastAsia" w:eastAsiaTheme="minorEastAsia" w:cstheme="minorEastAsia"/>
          <w:spacing w:val="11"/>
          <w:sz w:val="23"/>
          <w:szCs w:val="23"/>
          <w:highlight w:val="none"/>
        </w:rPr>
        <w:t>形式交纳履约保证金。应投标人的申请，我方以保证的方式向你方提供如下履约保证金</w:t>
      </w:r>
      <w:r>
        <w:rPr>
          <w:rFonts w:hint="eastAsia" w:asciiTheme="minorEastAsia" w:hAnsiTheme="minorEastAsia" w:eastAsiaTheme="minorEastAsia" w:cstheme="minorEastAsia"/>
          <w:spacing w:val="3"/>
          <w:sz w:val="23"/>
          <w:szCs w:val="23"/>
          <w:highlight w:val="none"/>
        </w:rPr>
        <w:t>担保：</w:t>
      </w:r>
    </w:p>
    <w:p>
      <w:pPr>
        <w:spacing w:line="394" w:lineRule="exact"/>
        <w:ind w:left="49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position w:val="2"/>
          <w:sz w:val="23"/>
          <w:szCs w:val="23"/>
          <w:highlight w:val="none"/>
        </w:rPr>
        <w:t>一、保证责任的情形及保证金额</w:t>
      </w:r>
    </w:p>
    <w:p>
      <w:pPr>
        <w:spacing w:before="65" w:line="229"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8"/>
          <w:sz w:val="23"/>
          <w:szCs w:val="23"/>
          <w:highlight w:val="none"/>
        </w:rPr>
        <w:t>一)在投标人出现下列情形之一时，我方承担保证责任：</w:t>
      </w:r>
    </w:p>
    <w:p>
      <w:pPr>
        <w:spacing w:before="174" w:line="311"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8"/>
          <w:position w:val="1"/>
          <w:sz w:val="23"/>
          <w:szCs w:val="23"/>
          <w:highlight w:val="none"/>
        </w:rPr>
        <w:t>1</w:t>
      </w:r>
      <w:r>
        <w:rPr>
          <w:rFonts w:hint="eastAsia" w:asciiTheme="minorEastAsia" w:hAnsiTheme="minorEastAsia" w:eastAsiaTheme="minorEastAsia" w:cstheme="minorEastAsia"/>
          <w:spacing w:val="20"/>
          <w:position w:val="1"/>
          <w:sz w:val="23"/>
          <w:szCs w:val="23"/>
          <w:highlight w:val="none"/>
        </w:rPr>
        <w:t>．将中标项目转让给他人，或者在投标文件中未说明，且未经采购招标机构人同</w:t>
      </w:r>
    </w:p>
    <w:p>
      <w:pPr>
        <w:spacing w:before="150" w:line="236" w:lineRule="auto"/>
        <w:ind w:left="2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意</w:t>
      </w:r>
      <w:r>
        <w:rPr>
          <w:rFonts w:hint="eastAsia" w:asciiTheme="minorEastAsia" w:hAnsiTheme="minorEastAsia" w:eastAsiaTheme="minorEastAsia" w:cstheme="minorEastAsia"/>
          <w:spacing w:val="8"/>
          <w:sz w:val="23"/>
          <w:szCs w:val="23"/>
          <w:highlight w:val="none"/>
        </w:rPr>
        <w:t>，将中标项目分包给他人的；</w:t>
      </w:r>
    </w:p>
    <w:p>
      <w:pPr>
        <w:spacing w:before="166" w:line="311" w:lineRule="exact"/>
        <w:ind w:left="497"/>
        <w:outlineLvl w:val="1"/>
        <w:rPr>
          <w:rFonts w:hint="eastAsia" w:asciiTheme="minorEastAsia" w:hAnsiTheme="minorEastAsia" w:eastAsiaTheme="minorEastAsia" w:cstheme="minorEastAsia"/>
          <w:sz w:val="23"/>
          <w:szCs w:val="23"/>
          <w:highlight w:val="none"/>
        </w:rPr>
      </w:pPr>
      <w:bookmarkStart w:id="127" w:name="_Toc9844"/>
      <w:r>
        <w:rPr>
          <w:rFonts w:hint="eastAsia" w:asciiTheme="minorEastAsia" w:hAnsiTheme="minorEastAsia" w:eastAsiaTheme="minorEastAsia" w:cstheme="minorEastAsia"/>
          <w:spacing w:val="16"/>
          <w:position w:val="1"/>
          <w:sz w:val="23"/>
          <w:szCs w:val="23"/>
          <w:highlight w:val="none"/>
        </w:rPr>
        <w:t>2</w:t>
      </w:r>
      <w:r>
        <w:rPr>
          <w:rFonts w:hint="eastAsia" w:asciiTheme="minorEastAsia" w:hAnsiTheme="minorEastAsia" w:eastAsiaTheme="minorEastAsia" w:cstheme="minorEastAsia"/>
          <w:spacing w:val="14"/>
          <w:position w:val="1"/>
          <w:sz w:val="23"/>
          <w:szCs w:val="23"/>
          <w:highlight w:val="none"/>
        </w:rPr>
        <w:t>．</w:t>
      </w:r>
      <w:r>
        <w:rPr>
          <w:rFonts w:hint="eastAsia" w:asciiTheme="minorEastAsia" w:hAnsiTheme="minorEastAsia" w:eastAsiaTheme="minorEastAsia" w:cstheme="minorEastAsia"/>
          <w:spacing w:val="8"/>
          <w:position w:val="1"/>
          <w:sz w:val="23"/>
          <w:szCs w:val="23"/>
          <w:highlight w:val="none"/>
        </w:rPr>
        <w:t>主合同约定的应当缴纳履约保证金的情形：</w:t>
      </w:r>
      <w:bookmarkEnd w:id="127"/>
    </w:p>
    <w:p>
      <w:pPr>
        <w:spacing w:before="148" w:line="228"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2"/>
          <w:sz w:val="23"/>
          <w:szCs w:val="23"/>
          <w:highlight w:val="none"/>
        </w:rPr>
        <w:t>(1</w:t>
      </w:r>
      <w:r>
        <w:rPr>
          <w:rFonts w:hint="eastAsia" w:asciiTheme="minorEastAsia" w:hAnsiTheme="minorEastAsia" w:eastAsiaTheme="minorEastAsia" w:cstheme="minorEastAsia"/>
          <w:spacing w:val="12"/>
          <w:sz w:val="23"/>
          <w:szCs w:val="23"/>
          <w:highlight w:val="none"/>
        </w:rPr>
        <w:t>)</w:t>
      </w:r>
      <w:r>
        <w:rPr>
          <w:rFonts w:hint="eastAsia" w:asciiTheme="minorEastAsia" w:hAnsiTheme="minorEastAsia" w:eastAsiaTheme="minorEastAsia" w:cstheme="minorEastAsia"/>
          <w:spacing w:val="11"/>
          <w:sz w:val="23"/>
          <w:szCs w:val="23"/>
          <w:highlight w:val="none"/>
        </w:rPr>
        <w:t>未按主合同约定的质量、数量和期限供应货物/提供服务/完成工程的；</w:t>
      </w:r>
    </w:p>
    <w:p>
      <w:pPr>
        <w:spacing w:before="176" w:line="231" w:lineRule="auto"/>
        <w:ind w:left="50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(2)</w:t>
      </w:r>
      <w:r>
        <w:rPr>
          <w:rFonts w:hint="eastAsia" w:asciiTheme="minorEastAsia" w:hAnsiTheme="minorEastAsia" w:eastAsiaTheme="minorEastAsia" w:cstheme="minorEastAsia"/>
          <w:spacing w:val="2"/>
          <w:sz w:val="23"/>
          <w:szCs w:val="23"/>
          <w:highlight w:val="none"/>
        </w:rPr>
        <w:t>。</w:t>
      </w:r>
    </w:p>
    <w:p>
      <w:pPr>
        <w:spacing w:before="173" w:line="369" w:lineRule="auto"/>
        <w:ind w:left="17" w:right="64" w:firstLine="48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(二)我方的保证范围是主合同约定的合同价款总额的%数</w:t>
      </w:r>
      <w:r>
        <w:rPr>
          <w:rFonts w:hint="eastAsia" w:asciiTheme="minorEastAsia" w:hAnsiTheme="minorEastAsia" w:eastAsiaTheme="minorEastAsia" w:cstheme="minorEastAsia"/>
          <w:spacing w:val="8"/>
          <w:sz w:val="23"/>
          <w:szCs w:val="23"/>
          <w:highlight w:val="none"/>
        </w:rPr>
        <w:t>额为</w:t>
      </w:r>
      <w:r>
        <w:rPr>
          <w:rFonts w:hint="eastAsia" w:asciiTheme="minorEastAsia" w:hAnsiTheme="minorEastAsia" w:eastAsiaTheme="minorEastAsia" w:cstheme="minorEastAsia"/>
          <w:spacing w:val="4"/>
          <w:sz w:val="23"/>
          <w:szCs w:val="23"/>
          <w:highlight w:val="none"/>
        </w:rPr>
        <w:t>元(大写)，币种为。(即主合同履约保证金金额)</w:t>
      </w:r>
    </w:p>
    <w:p>
      <w:pPr>
        <w:spacing w:line="315" w:lineRule="exact"/>
        <w:ind w:left="49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position w:val="1"/>
          <w:sz w:val="23"/>
          <w:szCs w:val="23"/>
          <w:highlight w:val="none"/>
        </w:rPr>
        <w:t>二、保证的方式及保证期</w:t>
      </w:r>
      <w:r>
        <w:rPr>
          <w:rFonts w:hint="eastAsia" w:asciiTheme="minorEastAsia" w:hAnsiTheme="minorEastAsia" w:eastAsiaTheme="minorEastAsia" w:cstheme="minorEastAsia"/>
          <w:spacing w:val="7"/>
          <w:position w:val="1"/>
          <w:sz w:val="23"/>
          <w:szCs w:val="23"/>
          <w:highlight w:val="none"/>
        </w:rPr>
        <w:t>间</w:t>
      </w:r>
    </w:p>
    <w:p>
      <w:pPr>
        <w:spacing w:before="146" w:line="229" w:lineRule="auto"/>
        <w:ind w:left="49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我</w:t>
      </w:r>
      <w:r>
        <w:rPr>
          <w:rFonts w:hint="eastAsia" w:asciiTheme="minorEastAsia" w:hAnsiTheme="minorEastAsia" w:eastAsiaTheme="minorEastAsia" w:cstheme="minorEastAsia"/>
          <w:spacing w:val="10"/>
          <w:sz w:val="23"/>
          <w:szCs w:val="23"/>
          <w:highlight w:val="none"/>
        </w:rPr>
        <w:t>方</w:t>
      </w:r>
      <w:r>
        <w:rPr>
          <w:rFonts w:hint="eastAsia" w:asciiTheme="minorEastAsia" w:hAnsiTheme="minorEastAsia" w:eastAsiaTheme="minorEastAsia" w:cstheme="minorEastAsia"/>
          <w:spacing w:val="8"/>
          <w:sz w:val="23"/>
          <w:szCs w:val="23"/>
          <w:highlight w:val="none"/>
        </w:rPr>
        <w:t>保证的方式为：连带责任保证。</w:t>
      </w:r>
    </w:p>
    <w:p>
      <w:pPr>
        <w:spacing w:before="173" w:line="370" w:lineRule="auto"/>
        <w:ind w:left="18" w:right="64" w:firstLine="47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我方</w:t>
      </w:r>
      <w:r>
        <w:rPr>
          <w:rFonts w:hint="eastAsia" w:asciiTheme="minorEastAsia" w:hAnsiTheme="minorEastAsia" w:eastAsiaTheme="minorEastAsia" w:cstheme="minorEastAsia"/>
          <w:spacing w:val="19"/>
          <w:sz w:val="23"/>
          <w:szCs w:val="23"/>
          <w:highlight w:val="none"/>
        </w:rPr>
        <w:t>保</w:t>
      </w:r>
      <w:r>
        <w:rPr>
          <w:rFonts w:hint="eastAsia" w:asciiTheme="minorEastAsia" w:hAnsiTheme="minorEastAsia" w:eastAsiaTheme="minorEastAsia" w:cstheme="minorEastAsia"/>
          <w:spacing w:val="10"/>
          <w:sz w:val="23"/>
          <w:szCs w:val="23"/>
          <w:highlight w:val="none"/>
        </w:rPr>
        <w:t>证的期间为：自本合同生效之日起至投标人按照主合同约定的供货/完工期限届</w:t>
      </w:r>
      <w:r>
        <w:rPr>
          <w:rFonts w:hint="eastAsia" w:asciiTheme="minorEastAsia" w:hAnsiTheme="minorEastAsia" w:eastAsiaTheme="minorEastAsia" w:cstheme="minorEastAsia"/>
          <w:spacing w:val="6"/>
          <w:sz w:val="23"/>
          <w:szCs w:val="23"/>
          <w:highlight w:val="none"/>
        </w:rPr>
        <w:t>满</w:t>
      </w:r>
      <w:r>
        <w:rPr>
          <w:rFonts w:hint="eastAsia" w:asciiTheme="minorEastAsia" w:hAnsiTheme="minorEastAsia" w:eastAsiaTheme="minorEastAsia" w:cstheme="minorEastAsia"/>
          <w:spacing w:val="5"/>
          <w:sz w:val="23"/>
          <w:szCs w:val="23"/>
          <w:highlight w:val="none"/>
        </w:rPr>
        <w:t>后日内。</w:t>
      </w:r>
    </w:p>
    <w:p>
      <w:pPr>
        <w:spacing w:before="2" w:line="368" w:lineRule="auto"/>
        <w:ind w:left="14" w:right="64" w:firstLine="48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如果</w:t>
      </w:r>
      <w:r>
        <w:rPr>
          <w:rFonts w:hint="eastAsia" w:asciiTheme="minorEastAsia" w:hAnsiTheme="minorEastAsia" w:eastAsiaTheme="minorEastAsia" w:cstheme="minorEastAsia"/>
          <w:spacing w:val="12"/>
          <w:sz w:val="23"/>
          <w:szCs w:val="23"/>
          <w:highlight w:val="none"/>
        </w:rPr>
        <w:t>投</w:t>
      </w:r>
      <w:r>
        <w:rPr>
          <w:rFonts w:hint="eastAsia" w:asciiTheme="minorEastAsia" w:hAnsiTheme="minorEastAsia" w:eastAsiaTheme="minorEastAsia" w:cstheme="minorEastAsia"/>
          <w:spacing w:val="7"/>
          <w:sz w:val="23"/>
          <w:szCs w:val="23"/>
          <w:highlight w:val="none"/>
        </w:rPr>
        <w:t>标人未按主合同约定向贵方供应货物/提供服务/完成工程的，由我方在保证金</w:t>
      </w:r>
      <w:r>
        <w:rPr>
          <w:rFonts w:hint="eastAsia" w:asciiTheme="minorEastAsia" w:hAnsiTheme="minorEastAsia" w:eastAsiaTheme="minorEastAsia" w:cstheme="minorEastAsia"/>
          <w:spacing w:val="12"/>
          <w:sz w:val="23"/>
          <w:szCs w:val="23"/>
          <w:highlight w:val="none"/>
        </w:rPr>
        <w:t>额</w:t>
      </w:r>
      <w:r>
        <w:rPr>
          <w:rFonts w:hint="eastAsia" w:asciiTheme="minorEastAsia" w:hAnsiTheme="minorEastAsia" w:eastAsiaTheme="minorEastAsia" w:cstheme="minorEastAsia"/>
          <w:spacing w:val="8"/>
          <w:sz w:val="23"/>
          <w:szCs w:val="23"/>
          <w:highlight w:val="none"/>
        </w:rPr>
        <w:t>内向你方支付上述款项。</w:t>
      </w:r>
    </w:p>
    <w:p>
      <w:pPr>
        <w:spacing w:line="306" w:lineRule="exact"/>
        <w:ind w:left="494"/>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position w:val="1"/>
          <w:sz w:val="23"/>
          <w:szCs w:val="23"/>
          <w:highlight w:val="none"/>
        </w:rPr>
        <w:t>三</w:t>
      </w:r>
      <w:r>
        <w:rPr>
          <w:rFonts w:hint="eastAsia" w:asciiTheme="minorEastAsia" w:hAnsiTheme="minorEastAsia" w:eastAsiaTheme="minorEastAsia" w:cstheme="minorEastAsia"/>
          <w:spacing w:val="9"/>
          <w:position w:val="1"/>
          <w:sz w:val="23"/>
          <w:szCs w:val="23"/>
          <w:highlight w:val="none"/>
        </w:rPr>
        <w:t>、承担保证责任的程序</w:t>
      </w:r>
    </w:p>
    <w:p>
      <w:pPr>
        <w:spacing w:before="156" w:line="369" w:lineRule="auto"/>
        <w:ind w:left="19" w:right="62" w:firstLine="49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38"/>
          <w:sz w:val="23"/>
          <w:szCs w:val="23"/>
          <w:highlight w:val="none"/>
        </w:rPr>
        <w:t>1</w:t>
      </w:r>
      <w:r>
        <w:rPr>
          <w:rFonts w:hint="eastAsia" w:asciiTheme="minorEastAsia" w:hAnsiTheme="minorEastAsia" w:eastAsiaTheme="minorEastAsia" w:cstheme="minorEastAsia"/>
          <w:spacing w:val="20"/>
          <w:sz w:val="23"/>
          <w:szCs w:val="23"/>
          <w:highlight w:val="none"/>
        </w:rPr>
        <w:t>．你方要求我方承担保证责任的，应在本保函保证期间内向我方发出书面索赔通</w:t>
      </w:r>
      <w:r>
        <w:rPr>
          <w:rFonts w:hint="eastAsia" w:asciiTheme="minorEastAsia" w:hAnsiTheme="minorEastAsia" w:eastAsiaTheme="minorEastAsia" w:cstheme="minorEastAsia"/>
          <w:spacing w:val="11"/>
          <w:sz w:val="23"/>
          <w:szCs w:val="23"/>
          <w:highlight w:val="none"/>
        </w:rPr>
        <w:t>知。索赔通知应写明要求索赔的金额，支付款项应到达的帐号。并附有证明投标人违约</w:t>
      </w:r>
      <w:r>
        <w:rPr>
          <w:rFonts w:hint="eastAsia" w:asciiTheme="minorEastAsia" w:hAnsiTheme="minorEastAsia" w:eastAsiaTheme="minorEastAsia" w:cstheme="minorEastAsia"/>
          <w:spacing w:val="10"/>
          <w:sz w:val="23"/>
          <w:szCs w:val="23"/>
          <w:highlight w:val="none"/>
        </w:rPr>
        <w:t>事</w:t>
      </w:r>
      <w:r>
        <w:rPr>
          <w:rFonts w:hint="eastAsia" w:asciiTheme="minorEastAsia" w:hAnsiTheme="minorEastAsia" w:eastAsiaTheme="minorEastAsia" w:cstheme="minorEastAsia"/>
          <w:spacing w:val="9"/>
          <w:sz w:val="23"/>
          <w:szCs w:val="23"/>
          <w:highlight w:val="none"/>
        </w:rPr>
        <w:t>实</w:t>
      </w:r>
      <w:r>
        <w:rPr>
          <w:rFonts w:hint="eastAsia" w:asciiTheme="minorEastAsia" w:hAnsiTheme="minorEastAsia" w:eastAsiaTheme="minorEastAsia" w:cstheme="minorEastAsia"/>
          <w:spacing w:val="6"/>
          <w:sz w:val="23"/>
          <w:szCs w:val="23"/>
          <w:highlight w:val="none"/>
        </w:rPr>
        <w:t>的证明材料。</w:t>
      </w:r>
    </w:p>
    <w:p>
      <w:pPr>
        <w:spacing w:before="2" w:line="375" w:lineRule="auto"/>
        <w:ind w:left="41" w:right="62" w:firstLine="45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如</w:t>
      </w:r>
      <w:r>
        <w:rPr>
          <w:rFonts w:hint="eastAsia" w:asciiTheme="minorEastAsia" w:hAnsiTheme="minorEastAsia" w:eastAsiaTheme="minorEastAsia" w:cstheme="minorEastAsia"/>
          <w:spacing w:val="9"/>
          <w:sz w:val="23"/>
          <w:szCs w:val="23"/>
          <w:highlight w:val="none"/>
        </w:rPr>
        <w:t>果你方与投标人因货物质量问题产生争议，你方还需同时提供部</w:t>
      </w:r>
      <w:r>
        <w:rPr>
          <w:rFonts w:hint="eastAsia" w:asciiTheme="minorEastAsia" w:hAnsiTheme="minorEastAsia" w:eastAsiaTheme="minorEastAsia" w:cstheme="minorEastAsia"/>
          <w:spacing w:val="10"/>
          <w:sz w:val="23"/>
          <w:szCs w:val="23"/>
          <w:highlight w:val="none"/>
        </w:rPr>
        <w:t>门出具的质量检测报告，或经诉讼(仲裁)程序裁决后的裁决书、调解书，本保证人即</w:t>
      </w:r>
      <w:r>
        <w:rPr>
          <w:rFonts w:hint="eastAsia" w:asciiTheme="minorEastAsia" w:hAnsiTheme="minorEastAsia" w:eastAsiaTheme="minorEastAsia" w:cstheme="minorEastAsia"/>
          <w:spacing w:val="6"/>
          <w:sz w:val="23"/>
          <w:szCs w:val="23"/>
          <w:highlight w:val="none"/>
        </w:rPr>
        <w:t>按</w:t>
      </w:r>
    </w:p>
    <w:p>
      <w:pPr>
        <w:rPr>
          <w:rFonts w:hint="eastAsia" w:asciiTheme="minorEastAsia" w:hAnsiTheme="minorEastAsia" w:eastAsiaTheme="minorEastAsia" w:cstheme="minorEastAsia"/>
          <w:highlight w:val="none"/>
        </w:rPr>
        <w:sectPr>
          <w:headerReference r:id="rId114" w:type="default"/>
          <w:footerReference r:id="rId115" w:type="default"/>
          <w:pgSz w:w="11906" w:h="16839"/>
          <w:pgMar w:top="986" w:right="1182" w:bottom="1104" w:left="1242" w:header="711" w:footer="710" w:gutter="0"/>
          <w:pgNumType w:fmt="decimal"/>
          <w:cols w:space="720" w:num="1"/>
        </w:sectPr>
      </w:pPr>
    </w:p>
    <w:p>
      <w:pPr>
        <w:spacing w:line="258" w:lineRule="auto"/>
        <w:rPr>
          <w:rFonts w:hint="eastAsia" w:asciiTheme="minorEastAsia" w:hAnsiTheme="minorEastAsia" w:eastAsiaTheme="minorEastAsia" w:cstheme="minorEastAsia"/>
          <w:sz w:val="21"/>
          <w:highlight w:val="none"/>
        </w:rPr>
      </w:pPr>
    </w:p>
    <w:p>
      <w:pPr>
        <w:spacing w:line="258" w:lineRule="auto"/>
        <w:rPr>
          <w:rFonts w:hint="eastAsia" w:asciiTheme="minorEastAsia" w:hAnsiTheme="minorEastAsia" w:eastAsiaTheme="minorEastAsia" w:cstheme="minorEastAsia"/>
          <w:sz w:val="21"/>
          <w:highlight w:val="none"/>
        </w:rPr>
      </w:pPr>
    </w:p>
    <w:p>
      <w:pPr>
        <w:spacing w:before="75" w:line="227" w:lineRule="auto"/>
        <w:ind w:left="1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2"/>
          <w:sz w:val="23"/>
          <w:szCs w:val="23"/>
          <w:highlight w:val="none"/>
        </w:rPr>
        <w:t>照</w:t>
      </w:r>
      <w:r>
        <w:rPr>
          <w:rFonts w:hint="eastAsia" w:asciiTheme="minorEastAsia" w:hAnsiTheme="minorEastAsia" w:eastAsiaTheme="minorEastAsia" w:cstheme="minorEastAsia"/>
          <w:spacing w:val="9"/>
          <w:sz w:val="23"/>
          <w:szCs w:val="23"/>
          <w:highlight w:val="none"/>
        </w:rPr>
        <w:t>检测结果或裁决书、调解书决定是否承担保证责任。</w:t>
      </w:r>
    </w:p>
    <w:p>
      <w:pPr>
        <w:spacing w:before="174" w:line="370" w:lineRule="auto"/>
        <w:ind w:left="15" w:right="62" w:firstLine="481"/>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2</w:t>
      </w:r>
      <w:r>
        <w:rPr>
          <w:rFonts w:hint="eastAsia" w:asciiTheme="minorEastAsia" w:hAnsiTheme="minorEastAsia" w:eastAsiaTheme="minorEastAsia" w:cstheme="minorEastAsia"/>
          <w:spacing w:val="8"/>
          <w:sz w:val="23"/>
          <w:szCs w:val="23"/>
          <w:highlight w:val="none"/>
        </w:rPr>
        <w:t>.</w:t>
      </w:r>
      <w:r>
        <w:rPr>
          <w:rFonts w:hint="eastAsia" w:asciiTheme="minorEastAsia" w:hAnsiTheme="minorEastAsia" w:eastAsiaTheme="minorEastAsia" w:cstheme="minorEastAsia"/>
          <w:spacing w:val="7"/>
          <w:sz w:val="23"/>
          <w:szCs w:val="23"/>
          <w:highlight w:val="none"/>
        </w:rPr>
        <w:t>我方收到你方的书面索赔通知及相应证明材料，在工作日内进行核定后按照本</w:t>
      </w:r>
      <w:r>
        <w:rPr>
          <w:rFonts w:hint="eastAsia" w:asciiTheme="minorEastAsia" w:hAnsiTheme="minorEastAsia" w:eastAsiaTheme="minorEastAsia" w:cstheme="minorEastAsia"/>
          <w:spacing w:val="11"/>
          <w:sz w:val="23"/>
          <w:szCs w:val="23"/>
          <w:highlight w:val="none"/>
        </w:rPr>
        <w:t>保</w:t>
      </w:r>
      <w:r>
        <w:rPr>
          <w:rFonts w:hint="eastAsia" w:asciiTheme="minorEastAsia" w:hAnsiTheme="minorEastAsia" w:eastAsiaTheme="minorEastAsia" w:cstheme="minorEastAsia"/>
          <w:spacing w:val="8"/>
          <w:sz w:val="23"/>
          <w:szCs w:val="23"/>
          <w:highlight w:val="none"/>
        </w:rPr>
        <w:t>函的承诺承担保证责任。</w:t>
      </w:r>
    </w:p>
    <w:p>
      <w:pPr>
        <w:spacing w:line="231" w:lineRule="auto"/>
        <w:ind w:left="51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四</w:t>
      </w:r>
      <w:r>
        <w:rPr>
          <w:rFonts w:hint="eastAsia" w:asciiTheme="minorEastAsia" w:hAnsiTheme="minorEastAsia" w:eastAsiaTheme="minorEastAsia" w:cstheme="minorEastAsia"/>
          <w:spacing w:val="6"/>
          <w:sz w:val="23"/>
          <w:szCs w:val="23"/>
          <w:highlight w:val="none"/>
        </w:rPr>
        <w:t>、保证责任的终止</w:t>
      </w:r>
    </w:p>
    <w:p>
      <w:pPr>
        <w:spacing w:before="171" w:line="369" w:lineRule="auto"/>
        <w:ind w:left="13" w:right="64" w:firstLine="49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1</w:t>
      </w:r>
      <w:r>
        <w:rPr>
          <w:rFonts w:hint="eastAsia" w:asciiTheme="minorEastAsia" w:hAnsiTheme="minorEastAsia" w:eastAsiaTheme="minorEastAsia" w:cstheme="minorEastAsia"/>
          <w:spacing w:val="13"/>
          <w:sz w:val="23"/>
          <w:szCs w:val="23"/>
          <w:highlight w:val="none"/>
        </w:rPr>
        <w:t>．</w:t>
      </w:r>
      <w:r>
        <w:rPr>
          <w:rFonts w:hint="eastAsia" w:asciiTheme="minorEastAsia" w:hAnsiTheme="minorEastAsia" w:eastAsiaTheme="minorEastAsia" w:cstheme="minorEastAsia"/>
          <w:spacing w:val="10"/>
          <w:sz w:val="23"/>
          <w:szCs w:val="23"/>
          <w:highlight w:val="none"/>
        </w:rPr>
        <w:t>保证期间届满你方未向我方书面主张保证责任的，自保证期间届满次日起，我方</w:t>
      </w:r>
      <w:r>
        <w:rPr>
          <w:rFonts w:hint="eastAsia" w:asciiTheme="minorEastAsia" w:hAnsiTheme="minorEastAsia" w:eastAsiaTheme="minorEastAsia" w:cstheme="minorEastAsia"/>
          <w:spacing w:val="14"/>
          <w:sz w:val="23"/>
          <w:szCs w:val="23"/>
          <w:highlight w:val="none"/>
        </w:rPr>
        <w:t>保证责任</w:t>
      </w:r>
      <w:r>
        <w:rPr>
          <w:rFonts w:hint="eastAsia" w:asciiTheme="minorEastAsia" w:hAnsiTheme="minorEastAsia" w:eastAsiaTheme="minorEastAsia" w:cstheme="minorEastAsia"/>
          <w:spacing w:val="8"/>
          <w:sz w:val="23"/>
          <w:szCs w:val="23"/>
          <w:highlight w:val="none"/>
        </w:rPr>
        <w:t>自</w:t>
      </w:r>
      <w:r>
        <w:rPr>
          <w:rFonts w:hint="eastAsia" w:asciiTheme="minorEastAsia" w:hAnsiTheme="minorEastAsia" w:eastAsiaTheme="minorEastAsia" w:cstheme="minorEastAsia"/>
          <w:spacing w:val="7"/>
          <w:sz w:val="23"/>
          <w:szCs w:val="23"/>
          <w:highlight w:val="none"/>
        </w:rPr>
        <w:t>动终止。保证期间届满前，主合同约定的货物\工程\服务全部验收合格的，自</w:t>
      </w:r>
      <w:r>
        <w:rPr>
          <w:rFonts w:hint="eastAsia" w:asciiTheme="minorEastAsia" w:hAnsiTheme="minorEastAsia" w:eastAsiaTheme="minorEastAsia" w:cstheme="minorEastAsia"/>
          <w:spacing w:val="9"/>
          <w:sz w:val="23"/>
          <w:szCs w:val="23"/>
          <w:highlight w:val="none"/>
        </w:rPr>
        <w:t>验收合格日起，我方保证责任自动终止</w:t>
      </w:r>
      <w:r>
        <w:rPr>
          <w:rFonts w:hint="eastAsia" w:asciiTheme="minorEastAsia" w:hAnsiTheme="minorEastAsia" w:eastAsiaTheme="minorEastAsia" w:cstheme="minorEastAsia"/>
          <w:spacing w:val="8"/>
          <w:sz w:val="23"/>
          <w:szCs w:val="23"/>
          <w:highlight w:val="none"/>
        </w:rPr>
        <w:t>。</w:t>
      </w:r>
    </w:p>
    <w:p>
      <w:pPr>
        <w:spacing w:before="2" w:line="369" w:lineRule="auto"/>
        <w:ind w:left="16" w:right="64"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20"/>
          <w:sz w:val="23"/>
          <w:szCs w:val="23"/>
          <w:highlight w:val="none"/>
        </w:rPr>
        <w:t>2</w:t>
      </w:r>
      <w:r>
        <w:rPr>
          <w:rFonts w:hint="eastAsia" w:asciiTheme="minorEastAsia" w:hAnsiTheme="minorEastAsia" w:eastAsiaTheme="minorEastAsia" w:cstheme="minorEastAsia"/>
          <w:spacing w:val="18"/>
          <w:sz w:val="23"/>
          <w:szCs w:val="23"/>
          <w:highlight w:val="none"/>
        </w:rPr>
        <w:t>．</w:t>
      </w:r>
      <w:r>
        <w:rPr>
          <w:rFonts w:hint="eastAsia" w:asciiTheme="minorEastAsia" w:hAnsiTheme="minorEastAsia" w:eastAsiaTheme="minorEastAsia" w:cstheme="minorEastAsia"/>
          <w:spacing w:val="10"/>
          <w:sz w:val="23"/>
          <w:szCs w:val="23"/>
          <w:highlight w:val="none"/>
        </w:rPr>
        <w:t>我方按照本保函向你方履行了保证责任后，自我方向你方支付款项(支付款项从</w:t>
      </w:r>
      <w:r>
        <w:rPr>
          <w:rFonts w:hint="eastAsia" w:asciiTheme="minorEastAsia" w:hAnsiTheme="minorEastAsia" w:eastAsiaTheme="minorEastAsia" w:cstheme="minorEastAsia"/>
          <w:spacing w:val="16"/>
          <w:sz w:val="23"/>
          <w:szCs w:val="23"/>
          <w:highlight w:val="none"/>
        </w:rPr>
        <w:t>我</w:t>
      </w:r>
      <w:r>
        <w:rPr>
          <w:rFonts w:hint="eastAsia" w:asciiTheme="minorEastAsia" w:hAnsiTheme="minorEastAsia" w:eastAsiaTheme="minorEastAsia" w:cstheme="minorEastAsia"/>
          <w:spacing w:val="8"/>
          <w:sz w:val="23"/>
          <w:szCs w:val="23"/>
          <w:highlight w:val="none"/>
        </w:rPr>
        <w:t>方账户划出)之日起，保证责任即终止。</w:t>
      </w:r>
    </w:p>
    <w:p>
      <w:pPr>
        <w:spacing w:before="2" w:line="368" w:lineRule="auto"/>
        <w:ind w:left="21" w:right="64" w:firstLine="477"/>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7"/>
          <w:sz w:val="23"/>
          <w:szCs w:val="23"/>
          <w:highlight w:val="none"/>
        </w:rPr>
        <w:t>3</w:t>
      </w:r>
      <w:r>
        <w:rPr>
          <w:rFonts w:hint="eastAsia" w:asciiTheme="minorEastAsia" w:hAnsiTheme="minorEastAsia" w:eastAsiaTheme="minorEastAsia" w:cstheme="minorEastAsia"/>
          <w:spacing w:val="14"/>
          <w:sz w:val="23"/>
          <w:szCs w:val="23"/>
          <w:highlight w:val="none"/>
        </w:rPr>
        <w:t>．按照法律法规的规定或出现应终止我方保证责任的其它情形的，我方在本保函项</w:t>
      </w:r>
      <w:r>
        <w:rPr>
          <w:rFonts w:hint="eastAsia" w:asciiTheme="minorEastAsia" w:hAnsiTheme="minorEastAsia" w:eastAsiaTheme="minorEastAsia" w:cstheme="minorEastAsia"/>
          <w:spacing w:val="10"/>
          <w:sz w:val="23"/>
          <w:szCs w:val="23"/>
          <w:highlight w:val="none"/>
        </w:rPr>
        <w:t>下</w:t>
      </w:r>
      <w:r>
        <w:rPr>
          <w:rFonts w:hint="eastAsia" w:asciiTheme="minorEastAsia" w:hAnsiTheme="minorEastAsia" w:eastAsiaTheme="minorEastAsia" w:cstheme="minorEastAsia"/>
          <w:spacing w:val="7"/>
          <w:sz w:val="23"/>
          <w:szCs w:val="23"/>
          <w:highlight w:val="none"/>
        </w:rPr>
        <w:t>的保证责任亦终止。</w:t>
      </w:r>
    </w:p>
    <w:p>
      <w:pPr>
        <w:spacing w:line="311" w:lineRule="exact"/>
        <w:ind w:left="493"/>
        <w:outlineLvl w:val="1"/>
        <w:rPr>
          <w:rFonts w:hint="eastAsia" w:asciiTheme="minorEastAsia" w:hAnsiTheme="minorEastAsia" w:eastAsiaTheme="minorEastAsia" w:cstheme="minorEastAsia"/>
          <w:sz w:val="23"/>
          <w:szCs w:val="23"/>
          <w:highlight w:val="none"/>
        </w:rPr>
      </w:pPr>
      <w:bookmarkStart w:id="128" w:name="_Toc6337"/>
      <w:r>
        <w:rPr>
          <w:rFonts w:hint="eastAsia" w:asciiTheme="minorEastAsia" w:hAnsiTheme="minorEastAsia" w:eastAsiaTheme="minorEastAsia" w:cstheme="minorEastAsia"/>
          <w:spacing w:val="22"/>
          <w:position w:val="1"/>
          <w:sz w:val="23"/>
          <w:szCs w:val="23"/>
          <w:highlight w:val="none"/>
        </w:rPr>
        <w:t>4</w:t>
      </w:r>
      <w:r>
        <w:rPr>
          <w:rFonts w:hint="eastAsia" w:asciiTheme="minorEastAsia" w:hAnsiTheme="minorEastAsia" w:eastAsiaTheme="minorEastAsia" w:cstheme="minorEastAsia"/>
          <w:spacing w:val="14"/>
          <w:position w:val="1"/>
          <w:sz w:val="23"/>
          <w:szCs w:val="23"/>
          <w:highlight w:val="none"/>
        </w:rPr>
        <w:t>．你方与投标人修改主合同，加重我方保证责任的，我方对加重部分不承担保证责</w:t>
      </w:r>
      <w:bookmarkEnd w:id="128"/>
    </w:p>
    <w:p>
      <w:pPr>
        <w:spacing w:before="149" w:line="369" w:lineRule="auto"/>
        <w:ind w:left="13" w:right="6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任</w:t>
      </w:r>
      <w:r>
        <w:rPr>
          <w:rFonts w:hint="eastAsia" w:asciiTheme="minorEastAsia" w:hAnsiTheme="minorEastAsia" w:eastAsiaTheme="minorEastAsia" w:cstheme="minorEastAsia"/>
          <w:spacing w:val="11"/>
          <w:sz w:val="23"/>
          <w:szCs w:val="23"/>
          <w:highlight w:val="none"/>
        </w:rPr>
        <w:t>，但该等修改事先经我方书面同意的除外；你方与投标人修改主合同履行期限，我方保</w:t>
      </w:r>
      <w:r>
        <w:rPr>
          <w:rFonts w:hint="eastAsia" w:asciiTheme="minorEastAsia" w:hAnsiTheme="minorEastAsia" w:eastAsiaTheme="minorEastAsia" w:cstheme="minorEastAsia"/>
          <w:spacing w:val="18"/>
          <w:sz w:val="23"/>
          <w:szCs w:val="23"/>
          <w:highlight w:val="none"/>
        </w:rPr>
        <w:t>证</w:t>
      </w:r>
      <w:r>
        <w:rPr>
          <w:rFonts w:hint="eastAsia" w:asciiTheme="minorEastAsia" w:hAnsiTheme="minorEastAsia" w:eastAsiaTheme="minorEastAsia" w:cstheme="minorEastAsia"/>
          <w:spacing w:val="14"/>
          <w:sz w:val="23"/>
          <w:szCs w:val="23"/>
          <w:highlight w:val="none"/>
        </w:rPr>
        <w:t>期</w:t>
      </w:r>
      <w:r>
        <w:rPr>
          <w:rFonts w:hint="eastAsia" w:asciiTheme="minorEastAsia" w:hAnsiTheme="minorEastAsia" w:eastAsiaTheme="minorEastAsia" w:cstheme="minorEastAsia"/>
          <w:spacing w:val="9"/>
          <w:sz w:val="23"/>
          <w:szCs w:val="23"/>
          <w:highlight w:val="none"/>
        </w:rPr>
        <w:t>间仍依修改前的履行期限计算，但该等修改事先经我方书面同意的除外。</w:t>
      </w:r>
    </w:p>
    <w:p>
      <w:pPr>
        <w:spacing w:line="238" w:lineRule="auto"/>
        <w:ind w:left="498"/>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1"/>
          <w:sz w:val="23"/>
          <w:szCs w:val="23"/>
          <w:highlight w:val="none"/>
        </w:rPr>
        <w:t>五</w:t>
      </w:r>
      <w:r>
        <w:rPr>
          <w:rFonts w:hint="eastAsia" w:asciiTheme="minorEastAsia" w:hAnsiTheme="minorEastAsia" w:eastAsiaTheme="minorEastAsia" w:cstheme="minorEastAsia"/>
          <w:spacing w:val="7"/>
          <w:sz w:val="23"/>
          <w:szCs w:val="23"/>
          <w:highlight w:val="none"/>
        </w:rPr>
        <w:t>、免责条款</w:t>
      </w:r>
    </w:p>
    <w:p>
      <w:pPr>
        <w:spacing w:before="164" w:line="312" w:lineRule="exact"/>
        <w:ind w:left="512"/>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position w:val="1"/>
          <w:sz w:val="23"/>
          <w:szCs w:val="23"/>
          <w:highlight w:val="none"/>
        </w:rPr>
        <w:t>1．因</w:t>
      </w:r>
      <w:r>
        <w:rPr>
          <w:rFonts w:hint="eastAsia" w:asciiTheme="minorEastAsia" w:hAnsiTheme="minorEastAsia" w:eastAsiaTheme="minorEastAsia" w:cstheme="minorEastAsia"/>
          <w:spacing w:val="11"/>
          <w:position w:val="1"/>
          <w:sz w:val="23"/>
          <w:szCs w:val="23"/>
          <w:highlight w:val="none"/>
        </w:rPr>
        <w:t>你</w:t>
      </w:r>
      <w:r>
        <w:rPr>
          <w:rFonts w:hint="eastAsia" w:asciiTheme="minorEastAsia" w:hAnsiTheme="minorEastAsia" w:eastAsiaTheme="minorEastAsia" w:cstheme="minorEastAsia"/>
          <w:spacing w:val="8"/>
          <w:position w:val="1"/>
          <w:sz w:val="23"/>
          <w:szCs w:val="23"/>
          <w:highlight w:val="none"/>
        </w:rPr>
        <w:t>方违反主合同约定致使投标人不能履行义务的，我方不承担保证责任。</w:t>
      </w:r>
    </w:p>
    <w:p>
      <w:pPr>
        <w:spacing w:before="147" w:line="370" w:lineRule="auto"/>
        <w:ind w:left="16" w:right="64" w:firstLine="480"/>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9"/>
          <w:sz w:val="23"/>
          <w:szCs w:val="23"/>
          <w:highlight w:val="none"/>
        </w:rPr>
        <w:t>2</w:t>
      </w:r>
      <w:r>
        <w:rPr>
          <w:rFonts w:hint="eastAsia" w:asciiTheme="minorEastAsia" w:hAnsiTheme="minorEastAsia" w:eastAsiaTheme="minorEastAsia" w:cstheme="minorEastAsia"/>
          <w:spacing w:val="14"/>
          <w:sz w:val="23"/>
          <w:szCs w:val="23"/>
          <w:highlight w:val="none"/>
        </w:rPr>
        <w:t>．依照法律法规的规定或你方与投标人的另行约定，全部或者部分免除投标人应缴</w:t>
      </w:r>
      <w:r>
        <w:rPr>
          <w:rFonts w:hint="eastAsia" w:asciiTheme="minorEastAsia" w:hAnsiTheme="minorEastAsia" w:eastAsiaTheme="minorEastAsia" w:cstheme="minorEastAsia"/>
          <w:spacing w:val="9"/>
          <w:sz w:val="23"/>
          <w:szCs w:val="23"/>
          <w:highlight w:val="none"/>
        </w:rPr>
        <w:t>纳的保证金义务的，我方亦免除相应的保证责任。</w:t>
      </w:r>
    </w:p>
    <w:p>
      <w:pPr>
        <w:spacing w:line="227" w:lineRule="auto"/>
        <w:ind w:left="499"/>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9"/>
          <w:sz w:val="23"/>
          <w:szCs w:val="23"/>
          <w:highlight w:val="none"/>
        </w:rPr>
        <w:t>3.因不可抗力造成投标人不能履行供货义务的，我方不承担保证责任</w:t>
      </w:r>
      <w:r>
        <w:rPr>
          <w:rFonts w:hint="eastAsia" w:asciiTheme="minorEastAsia" w:hAnsiTheme="minorEastAsia" w:eastAsiaTheme="minorEastAsia" w:cstheme="minorEastAsia"/>
          <w:spacing w:val="2"/>
          <w:sz w:val="23"/>
          <w:szCs w:val="23"/>
          <w:highlight w:val="none"/>
        </w:rPr>
        <w:t>。</w:t>
      </w:r>
    </w:p>
    <w:p>
      <w:pPr>
        <w:spacing w:before="176" w:line="232" w:lineRule="auto"/>
        <w:ind w:left="496"/>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0"/>
          <w:sz w:val="23"/>
          <w:szCs w:val="23"/>
          <w:highlight w:val="none"/>
        </w:rPr>
        <w:t>六</w:t>
      </w:r>
      <w:r>
        <w:rPr>
          <w:rFonts w:hint="eastAsia" w:asciiTheme="minorEastAsia" w:hAnsiTheme="minorEastAsia" w:eastAsiaTheme="minorEastAsia" w:cstheme="minorEastAsia"/>
          <w:spacing w:val="8"/>
          <w:sz w:val="23"/>
          <w:szCs w:val="23"/>
          <w:highlight w:val="none"/>
        </w:rPr>
        <w:t>、争议的解决</w:t>
      </w:r>
    </w:p>
    <w:p>
      <w:pPr>
        <w:spacing w:before="171" w:line="369" w:lineRule="auto"/>
        <w:ind w:left="19" w:right="62" w:firstLine="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因</w:t>
      </w:r>
      <w:r>
        <w:rPr>
          <w:rFonts w:hint="eastAsia" w:asciiTheme="minorEastAsia" w:hAnsiTheme="minorEastAsia" w:eastAsiaTheme="minorEastAsia" w:cstheme="minorEastAsia"/>
          <w:spacing w:val="13"/>
          <w:sz w:val="23"/>
          <w:szCs w:val="23"/>
          <w:highlight w:val="none"/>
        </w:rPr>
        <w:t>本</w:t>
      </w:r>
      <w:r>
        <w:rPr>
          <w:rFonts w:hint="eastAsia" w:asciiTheme="minorEastAsia" w:hAnsiTheme="minorEastAsia" w:eastAsiaTheme="minorEastAsia" w:cstheme="minorEastAsia"/>
          <w:spacing w:val="7"/>
          <w:sz w:val="23"/>
          <w:szCs w:val="23"/>
          <w:highlight w:val="none"/>
        </w:rPr>
        <w:t>保函发生的纠纷，由你我双方协商解决，协商不成的，通过诉讼程序解决，诉讼</w:t>
      </w:r>
      <w:r>
        <w:rPr>
          <w:rFonts w:hint="eastAsia" w:asciiTheme="minorEastAsia" w:hAnsiTheme="minorEastAsia" w:eastAsiaTheme="minorEastAsia" w:cstheme="minorEastAsia"/>
          <w:spacing w:val="10"/>
          <w:sz w:val="23"/>
          <w:szCs w:val="23"/>
          <w:highlight w:val="none"/>
        </w:rPr>
        <w:t>管</w:t>
      </w:r>
      <w:r>
        <w:rPr>
          <w:rFonts w:hint="eastAsia" w:asciiTheme="minorEastAsia" w:hAnsiTheme="minorEastAsia" w:eastAsiaTheme="minorEastAsia" w:cstheme="minorEastAsia"/>
          <w:spacing w:val="6"/>
          <w:sz w:val="23"/>
          <w:szCs w:val="23"/>
          <w:highlight w:val="none"/>
        </w:rPr>
        <w:t>辖地法院为法院。</w:t>
      </w:r>
    </w:p>
    <w:p>
      <w:pPr>
        <w:spacing w:line="239" w:lineRule="auto"/>
        <w:ind w:left="493"/>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3"/>
          <w:sz w:val="23"/>
          <w:szCs w:val="23"/>
          <w:highlight w:val="none"/>
        </w:rPr>
        <w:t>七</w:t>
      </w:r>
      <w:r>
        <w:rPr>
          <w:rFonts w:hint="eastAsia" w:asciiTheme="minorEastAsia" w:hAnsiTheme="minorEastAsia" w:eastAsiaTheme="minorEastAsia" w:cstheme="minorEastAsia"/>
          <w:spacing w:val="8"/>
          <w:sz w:val="23"/>
          <w:szCs w:val="23"/>
          <w:highlight w:val="none"/>
        </w:rPr>
        <w:t>、保函的生效</w:t>
      </w:r>
    </w:p>
    <w:p>
      <w:pPr>
        <w:spacing w:before="163" w:line="227" w:lineRule="auto"/>
        <w:ind w:left="495"/>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6"/>
          <w:sz w:val="23"/>
          <w:szCs w:val="23"/>
          <w:highlight w:val="none"/>
        </w:rPr>
        <w:t>本</w:t>
      </w:r>
      <w:r>
        <w:rPr>
          <w:rFonts w:hint="eastAsia" w:asciiTheme="minorEastAsia" w:hAnsiTheme="minorEastAsia" w:eastAsiaTheme="minorEastAsia" w:cstheme="minorEastAsia"/>
          <w:spacing w:val="11"/>
          <w:sz w:val="23"/>
          <w:szCs w:val="23"/>
          <w:highlight w:val="none"/>
        </w:rPr>
        <w:t>保</w:t>
      </w:r>
      <w:r>
        <w:rPr>
          <w:rFonts w:hint="eastAsia" w:asciiTheme="minorEastAsia" w:hAnsiTheme="minorEastAsia" w:eastAsiaTheme="minorEastAsia" w:cstheme="minorEastAsia"/>
          <w:spacing w:val="8"/>
          <w:sz w:val="23"/>
          <w:szCs w:val="23"/>
          <w:highlight w:val="none"/>
        </w:rPr>
        <w:t>函自我方加盖公章之日起生效。</w:t>
      </w:r>
    </w:p>
    <w:p>
      <w:pPr>
        <w:spacing w:line="279" w:lineRule="auto"/>
        <w:rPr>
          <w:rFonts w:hint="eastAsia" w:asciiTheme="minorEastAsia" w:hAnsiTheme="minorEastAsia" w:eastAsiaTheme="minorEastAsia" w:cstheme="minorEastAsia"/>
          <w:sz w:val="21"/>
          <w:highlight w:val="none"/>
        </w:rPr>
      </w:pPr>
    </w:p>
    <w:p>
      <w:pPr>
        <w:spacing w:line="279" w:lineRule="auto"/>
        <w:rPr>
          <w:rFonts w:hint="eastAsia" w:asciiTheme="minorEastAsia" w:hAnsiTheme="minorEastAsia" w:eastAsiaTheme="minorEastAsia" w:cstheme="minorEastAsia"/>
          <w:sz w:val="21"/>
          <w:highlight w:val="none"/>
        </w:rPr>
      </w:pPr>
    </w:p>
    <w:p>
      <w:pPr>
        <w:spacing w:before="75" w:line="227" w:lineRule="auto"/>
        <w:ind w:right="74"/>
        <w:jc w:val="right"/>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4"/>
          <w:sz w:val="23"/>
          <w:szCs w:val="23"/>
          <w:highlight w:val="none"/>
        </w:rPr>
        <w:t>保证人：</w:t>
      </w:r>
      <w:r>
        <w:rPr>
          <w:rFonts w:hint="eastAsia" w:asciiTheme="minorEastAsia" w:hAnsiTheme="minorEastAsia" w:eastAsiaTheme="minorEastAsia" w:cstheme="minorEastAsia"/>
          <w:spacing w:val="-2"/>
          <w:sz w:val="23"/>
          <w:szCs w:val="23"/>
          <w:highlight w:val="none"/>
        </w:rPr>
        <w:t>(公章)</w:t>
      </w:r>
    </w:p>
    <w:p>
      <w:pPr>
        <w:spacing w:line="280" w:lineRule="auto"/>
        <w:rPr>
          <w:rFonts w:hint="eastAsia" w:asciiTheme="minorEastAsia" w:hAnsiTheme="minorEastAsia" w:eastAsiaTheme="minorEastAsia" w:cstheme="minorEastAsia"/>
          <w:sz w:val="21"/>
          <w:highlight w:val="none"/>
        </w:rPr>
      </w:pPr>
    </w:p>
    <w:p>
      <w:pPr>
        <w:spacing w:line="280" w:lineRule="auto"/>
        <w:rPr>
          <w:rFonts w:hint="eastAsia" w:asciiTheme="minorEastAsia" w:hAnsiTheme="minorEastAsia" w:eastAsiaTheme="minorEastAsia" w:cstheme="minorEastAsia"/>
          <w:sz w:val="21"/>
          <w:highlight w:val="none"/>
        </w:rPr>
      </w:pPr>
    </w:p>
    <w:p>
      <w:pPr>
        <w:spacing w:before="75" w:line="228" w:lineRule="auto"/>
        <w:ind w:right="23"/>
        <w:jc w:val="right"/>
        <w:rPr>
          <w:rFonts w:hint="eastAsia" w:asciiTheme="minorEastAsia" w:hAnsiTheme="minorEastAsia" w:eastAsiaTheme="minorEastAsia" w:cstheme="minorEastAsia"/>
          <w:sz w:val="23"/>
          <w:szCs w:val="23"/>
          <w:highlight w:val="none"/>
        </w:rPr>
      </w:pPr>
      <w:r>
        <w:rPr>
          <w:rFonts w:hint="eastAsia" w:asciiTheme="minorEastAsia" w:hAnsiTheme="minorEastAsia" w:eastAsiaTheme="minorEastAsia" w:cstheme="minorEastAsia"/>
          <w:spacing w:val="14"/>
          <w:sz w:val="23"/>
          <w:szCs w:val="23"/>
          <w:highlight w:val="none"/>
        </w:rPr>
        <w:t>年</w:t>
      </w:r>
      <w:r>
        <w:rPr>
          <w:rFonts w:hint="eastAsia" w:asciiTheme="minorEastAsia" w:hAnsiTheme="minorEastAsia" w:eastAsiaTheme="minorEastAsia" w:cstheme="minorEastAsia"/>
          <w:spacing w:val="8"/>
          <w:sz w:val="23"/>
          <w:szCs w:val="23"/>
          <w:highlight w:val="none"/>
        </w:rPr>
        <w:t>月日</w:t>
      </w:r>
    </w:p>
    <w:p>
      <w:pPr>
        <w:rPr>
          <w:rFonts w:hint="eastAsia" w:asciiTheme="minorEastAsia" w:hAnsiTheme="minorEastAsia" w:eastAsiaTheme="minorEastAsia" w:cstheme="minorEastAsia"/>
          <w:highlight w:val="none"/>
        </w:rPr>
        <w:sectPr>
          <w:footerReference r:id="rId116" w:type="default"/>
          <w:pgSz w:w="11906" w:h="16839"/>
          <w:pgMar w:top="986" w:right="1182" w:bottom="1104" w:left="1242" w:header="711" w:footer="710" w:gutter="0"/>
          <w:pgNumType w:fmt="decimal"/>
          <w:cols w:space="720" w:num="1"/>
        </w:sect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2"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line="243" w:lineRule="auto"/>
        <w:rPr>
          <w:rFonts w:hint="eastAsia" w:asciiTheme="minorEastAsia" w:hAnsiTheme="minorEastAsia" w:eastAsiaTheme="minorEastAsia" w:cstheme="minorEastAsia"/>
          <w:sz w:val="21"/>
          <w:highlight w:val="none"/>
        </w:rPr>
      </w:pPr>
    </w:p>
    <w:p>
      <w:pPr>
        <w:spacing w:before="120" w:line="201" w:lineRule="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pacing w:val="-13"/>
          <w:sz w:val="28"/>
          <w:szCs w:val="28"/>
          <w:highlight w:val="none"/>
        </w:rPr>
        <w:t>代</w:t>
      </w:r>
      <w:r>
        <w:rPr>
          <w:rFonts w:hint="eastAsia" w:asciiTheme="minorEastAsia" w:hAnsiTheme="minorEastAsia" w:eastAsiaTheme="minorEastAsia" w:cstheme="minorEastAsia"/>
          <w:spacing w:val="-8"/>
          <w:sz w:val="28"/>
          <w:szCs w:val="28"/>
          <w:highlight w:val="none"/>
        </w:rPr>
        <w:t>理机构：</w:t>
      </w:r>
      <w:r>
        <w:rPr>
          <w:rFonts w:hint="eastAsia" w:asciiTheme="minorEastAsia" w:hAnsiTheme="minorEastAsia" w:eastAsiaTheme="minorEastAsia" w:cstheme="minorEastAsia"/>
          <w:spacing w:val="-8"/>
          <w:sz w:val="28"/>
          <w:szCs w:val="28"/>
          <w:highlight w:val="none"/>
          <w:lang w:eastAsia="zh-CN"/>
        </w:rPr>
        <w:t>兰天项目管理有限公司</w:t>
      </w:r>
    </w:p>
    <w:p>
      <w:pPr>
        <w:spacing w:before="97" w:line="201" w:lineRule="auto"/>
        <w:ind w:left="1"/>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18"/>
          <w:sz w:val="28"/>
          <w:szCs w:val="28"/>
          <w:highlight w:val="none"/>
        </w:rPr>
        <w:t>地</w:t>
      </w:r>
      <w:r>
        <w:rPr>
          <w:rFonts w:hint="eastAsia" w:asciiTheme="minorEastAsia" w:hAnsiTheme="minorEastAsia" w:eastAsiaTheme="minorEastAsia" w:cstheme="minorEastAsia"/>
          <w:spacing w:val="-1"/>
          <w:sz w:val="28"/>
          <w:szCs w:val="28"/>
          <w:highlight w:val="none"/>
          <w:lang w:eastAsia="zh-CN"/>
        </w:rPr>
        <w:t>址：西安市雁塔区长安南路375号恒大国际公寓三楼。</w:t>
      </w:r>
    </w:p>
    <w:p>
      <w:pPr>
        <w:spacing w:before="96" w:line="202" w:lineRule="auto"/>
        <w:ind w:left="26"/>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24"/>
          <w:sz w:val="28"/>
          <w:szCs w:val="28"/>
          <w:highlight w:val="none"/>
        </w:rPr>
        <w:t>电</w:t>
      </w:r>
      <w:r>
        <w:rPr>
          <w:rFonts w:hint="eastAsia" w:asciiTheme="minorEastAsia" w:hAnsiTheme="minorEastAsia" w:eastAsiaTheme="minorEastAsia" w:cstheme="minorEastAsia"/>
          <w:spacing w:val="-22"/>
          <w:sz w:val="28"/>
          <w:szCs w:val="28"/>
          <w:highlight w:val="none"/>
        </w:rPr>
        <w:t>话</w:t>
      </w:r>
      <w:r>
        <w:rPr>
          <w:rFonts w:hint="eastAsia" w:asciiTheme="minorEastAsia" w:hAnsiTheme="minorEastAsia" w:eastAsiaTheme="minorEastAsia" w:cstheme="minorEastAsia"/>
          <w:spacing w:val="-12"/>
          <w:sz w:val="28"/>
          <w:szCs w:val="28"/>
          <w:highlight w:val="none"/>
        </w:rPr>
        <w:t>：</w:t>
      </w:r>
      <w:r>
        <w:rPr>
          <w:rFonts w:hint="eastAsia" w:asciiTheme="minorEastAsia" w:hAnsiTheme="minorEastAsia" w:eastAsiaTheme="minorEastAsia" w:cstheme="minorEastAsia"/>
          <w:spacing w:val="-1"/>
          <w:sz w:val="28"/>
          <w:szCs w:val="28"/>
          <w:highlight w:val="none"/>
          <w:lang w:eastAsia="zh-CN"/>
        </w:rPr>
        <w:t>0913-7222357、13991371529</w:t>
      </w:r>
    </w:p>
    <w:p>
      <w:pPr>
        <w:spacing w:before="96" w:line="204" w:lineRule="auto"/>
        <w:ind w:left="17"/>
        <w:rPr>
          <w:rFonts w:hint="eastAsia" w:asciiTheme="minorEastAsia" w:hAnsiTheme="minorEastAsia" w:eastAsiaTheme="minorEastAsia" w:cstheme="minorEastAsia"/>
          <w:sz w:val="28"/>
          <w:szCs w:val="28"/>
          <w:highlight w:val="none"/>
        </w:rPr>
      </w:pPr>
    </w:p>
    <w:sectPr>
      <w:headerReference r:id="rId117" w:type="default"/>
      <w:footerReference r:id="rId118" w:type="default"/>
      <w:pgSz w:w="11906" w:h="16839"/>
      <w:pgMar w:top="400" w:right="1785" w:bottom="400" w:left="1255"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049"/>
      <w:rPr>
        <w:rFonts w:ascii="宋体" w:hAnsi="宋体" w:eastAsia="宋体" w:cs="宋体"/>
        <w:sz w:val="17"/>
        <w:szCs w:val="17"/>
      </w:rPr>
    </w:pPr>
    <w:r>
      <w:rPr>
        <w:sz w:val="21"/>
      </w:rPr>
      <mc:AlternateContent>
        <mc:Choice Requires="wps">
          <w:drawing>
            <wp:anchor distT="0" distB="0" distL="114300" distR="114300" simplePos="0" relativeHeight="2517667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67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65408"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
                  <a:stretch>
                    <a:fillRect/>
                  </a:stretch>
                </pic:blipFill>
                <pic:spPr>
                  <a:xfrm>
                    <a:off x="0" y="0"/>
                    <a:ext cx="6019800" cy="7619"/>
                  </a:xfrm>
                  <a:prstGeom prst="rect">
                    <a:avLst/>
                  </a:prstGeom>
                </pic:spPr>
              </pic:pic>
            </a:graphicData>
          </a:graphic>
        </wp:anchor>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678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78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66432"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1"/>
                  <a:stretch>
                    <a:fillRect/>
                  </a:stretch>
                </pic:blipFill>
                <pic:spPr>
                  <a:xfrm>
                    <a:off x="0" y="0"/>
                    <a:ext cx="6019800" cy="7619"/>
                  </a:xfrm>
                  <a:prstGeom prst="rect">
                    <a:avLst/>
                  </a:prstGeom>
                </pic:spPr>
              </pic:pic>
            </a:graphicData>
          </a:graphic>
        </wp:anchor>
      </w:drawing>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688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88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67456"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
                  <a:stretch>
                    <a:fillRect/>
                  </a:stretch>
                </pic:blipFill>
                <pic:spPr>
                  <a:xfrm>
                    <a:off x="0" y="0"/>
                    <a:ext cx="6019800" cy="7619"/>
                  </a:xfrm>
                  <a:prstGeom prst="rect">
                    <a:avLst/>
                  </a:prstGeom>
                </pic:spPr>
              </pic:pic>
            </a:graphicData>
          </a:graphic>
        </wp:anchor>
      </w:drawing>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698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98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68480"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1"/>
                  <a:stretch>
                    <a:fillRect/>
                  </a:stretch>
                </pic:blipFill>
                <pic:spPr>
                  <a:xfrm>
                    <a:off x="0" y="0"/>
                    <a:ext cx="6019800" cy="7619"/>
                  </a:xfrm>
                  <a:prstGeom prst="rect">
                    <a:avLst/>
                  </a:prstGeom>
                </pic:spPr>
              </pic:pic>
            </a:graphicData>
          </a:graphic>
        </wp:anchor>
      </w:drawing>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708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14</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08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14</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69504"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
                  <a:stretch>
                    <a:fillRect/>
                  </a:stretch>
                </pic:blipFill>
                <pic:spPr>
                  <a:xfrm>
                    <a:off x="0" y="0"/>
                    <a:ext cx="6019800" cy="7619"/>
                  </a:xfrm>
                  <a:prstGeom prst="rect">
                    <a:avLst/>
                  </a:prstGeom>
                </pic:spPr>
              </pic:pic>
            </a:graphicData>
          </a:graphic>
        </wp:anchor>
      </w:drawing>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7190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15</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19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15</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70528"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1"/>
                  <a:stretch>
                    <a:fillRect/>
                  </a:stretch>
                </pic:blipFill>
                <pic:spPr>
                  <a:xfrm>
                    <a:off x="0" y="0"/>
                    <a:ext cx="6019800" cy="7619"/>
                  </a:xfrm>
                  <a:prstGeom prst="rect">
                    <a:avLst/>
                  </a:prstGeom>
                </pic:spPr>
              </pic:pic>
            </a:graphicData>
          </a:graphic>
        </wp:anchor>
      </w:drawing>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729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29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71552"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
                  <a:stretch>
                    <a:fillRect/>
                  </a:stretch>
                </pic:blipFill>
                <pic:spPr>
                  <a:xfrm>
                    <a:off x="0" y="0"/>
                    <a:ext cx="6019800" cy="7619"/>
                  </a:xfrm>
                  <a:prstGeom prst="rect">
                    <a:avLst/>
                  </a:prstGeom>
                </pic:spPr>
              </pic:pic>
            </a:graphicData>
          </a:graphic>
        </wp:anchor>
      </w:drawing>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739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17</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39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17</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72576"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1"/>
                  <a:stretch>
                    <a:fillRect/>
                  </a:stretch>
                </pic:blipFill>
                <pic:spPr>
                  <a:xfrm>
                    <a:off x="0" y="0"/>
                    <a:ext cx="6019800" cy="7619"/>
                  </a:xfrm>
                  <a:prstGeom prst="rect">
                    <a:avLst/>
                  </a:prstGeom>
                </pic:spPr>
              </pic:pic>
            </a:graphicData>
          </a:graphic>
        </wp:anchor>
      </w:drawing>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749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18</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49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18</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73600"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1"/>
                  <a:stretch>
                    <a:fillRect/>
                  </a:stretch>
                </pic:blipFill>
                <pic:spPr>
                  <a:xfrm>
                    <a:off x="0" y="0"/>
                    <a:ext cx="6019800" cy="7619"/>
                  </a:xfrm>
                  <a:prstGeom prst="rect">
                    <a:avLst/>
                  </a:prstGeom>
                </pic:spPr>
              </pic:pic>
            </a:graphicData>
          </a:graphic>
        </wp:anchor>
      </w:drawing>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760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19</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60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19</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74624"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1"/>
                  <a:stretch>
                    <a:fillRect/>
                  </a:stretch>
                </pic:blipFill>
                <pic:spPr>
                  <a:xfrm>
                    <a:off x="0" y="0"/>
                    <a:ext cx="6019800" cy="7619"/>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710"/>
        <w:tab w:val="clear" w:pos="4153"/>
        <w:tab w:val="clear" w:pos="8306"/>
      </w:tabs>
      <w:rPr>
        <w:rFonts w:hint="eastAsia"/>
      </w:rPr>
    </w:pP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77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20</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7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20</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75648"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1"/>
                  <a:stretch>
                    <a:fillRect/>
                  </a:stretch>
                </pic:blipFill>
                <pic:spPr>
                  <a:xfrm>
                    <a:off x="0" y="0"/>
                    <a:ext cx="6019800" cy="7619"/>
                  </a:xfrm>
                  <a:prstGeom prst="rect">
                    <a:avLst/>
                  </a:prstGeom>
                </pic:spPr>
              </pic:pic>
            </a:graphicData>
          </a:graphic>
        </wp:anchor>
      </w:drawing>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78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8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76672"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1"/>
                  <a:stretch>
                    <a:fillRect/>
                  </a:stretch>
                </pic:blipFill>
                <pic:spPr>
                  <a:xfrm>
                    <a:off x="0" y="0"/>
                    <a:ext cx="6019800" cy="7619"/>
                  </a:xfrm>
                  <a:prstGeom prst="rect">
                    <a:avLst/>
                  </a:prstGeom>
                </pic:spPr>
              </pic:pic>
            </a:graphicData>
          </a:graphic>
        </wp:anchor>
      </w:drawing>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790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90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77696"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1"/>
                  <a:stretch>
                    <a:fillRect/>
                  </a:stretch>
                </pic:blipFill>
                <pic:spPr>
                  <a:xfrm>
                    <a:off x="0" y="0"/>
                    <a:ext cx="6019800" cy="7619"/>
                  </a:xfrm>
                  <a:prstGeom prst="rect">
                    <a:avLst/>
                  </a:prstGeom>
                </pic:spPr>
              </pic:pic>
            </a:graphicData>
          </a:graphic>
        </wp:anchor>
      </w:drawing>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800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23</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00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23</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78720"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1"/>
                  <a:stretch>
                    <a:fillRect/>
                  </a:stretch>
                </pic:blipFill>
                <pic:spPr>
                  <a:xfrm>
                    <a:off x="0" y="0"/>
                    <a:ext cx="6019800" cy="7619"/>
                  </a:xfrm>
                  <a:prstGeom prst="rect">
                    <a:avLst/>
                  </a:prstGeom>
                </pic:spPr>
              </pic:pic>
            </a:graphicData>
          </a:graphic>
        </wp:anchor>
      </w:drawing>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81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24</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1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24</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79744"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1"/>
                  <a:stretch>
                    <a:fillRect/>
                  </a:stretch>
                </pic:blipFill>
                <pic:spPr>
                  <a:xfrm>
                    <a:off x="0" y="0"/>
                    <a:ext cx="6019800" cy="7619"/>
                  </a:xfrm>
                  <a:prstGeom prst="rect">
                    <a:avLst/>
                  </a:prstGeom>
                </pic:spPr>
              </pic:pic>
            </a:graphicData>
          </a:graphic>
        </wp:anchor>
      </w:drawing>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82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2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80768"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1"/>
                  <a:stretch>
                    <a:fillRect/>
                  </a:stretch>
                </pic:blipFill>
                <pic:spPr>
                  <a:xfrm>
                    <a:off x="0" y="0"/>
                    <a:ext cx="6019800" cy="7619"/>
                  </a:xfrm>
                  <a:prstGeom prst="rect">
                    <a:avLst/>
                  </a:prstGeom>
                </pic:spPr>
              </pic:pic>
            </a:graphicData>
          </a:graphic>
        </wp:anchor>
      </w:drawing>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83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26</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3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26</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81792"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1"/>
                  <a:stretch>
                    <a:fillRect/>
                  </a:stretch>
                </pic:blipFill>
                <pic:spPr>
                  <a:xfrm>
                    <a:off x="0" y="0"/>
                    <a:ext cx="6019800" cy="7619"/>
                  </a:xfrm>
                  <a:prstGeom prst="rect">
                    <a:avLst/>
                  </a:prstGeom>
                </pic:spPr>
              </pic:pic>
            </a:graphicData>
          </a:graphic>
        </wp:anchor>
      </w:drawing>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029"/>
      <w:rPr>
        <w:rFonts w:ascii="宋体" w:hAnsi="宋体" w:eastAsia="宋体" w:cs="宋体"/>
        <w:sz w:val="17"/>
        <w:szCs w:val="17"/>
      </w:rPr>
    </w:pPr>
    <w:r>
      <w:rPr>
        <w:sz w:val="21"/>
      </w:rPr>
      <mc:AlternateContent>
        <mc:Choice Requires="wps">
          <w:drawing>
            <wp:anchor distT="0" distB="0" distL="114300" distR="114300" simplePos="0" relativeHeight="251784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27</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4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27</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84864"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1"/>
                  <a:stretch>
                    <a:fillRect/>
                  </a:stretch>
                </pic:blipFill>
                <pic:spPr>
                  <a:xfrm>
                    <a:off x="0" y="0"/>
                    <a:ext cx="6019800" cy="7619"/>
                  </a:xfrm>
                  <a:prstGeom prst="rect">
                    <a:avLst/>
                  </a:prstGeom>
                </pic:spPr>
              </pic:pic>
            </a:graphicData>
          </a:graphic>
        </wp:anchor>
      </w:drawing>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162"/>
      <w:rPr>
        <w:rFonts w:ascii="宋体" w:hAnsi="宋体" w:eastAsia="宋体" w:cs="宋体"/>
        <w:sz w:val="17"/>
        <w:szCs w:val="17"/>
      </w:rPr>
    </w:pPr>
    <w:r>
      <w:rPr>
        <w:sz w:val="21"/>
      </w:rPr>
      <mc:AlternateContent>
        <mc:Choice Requires="wps">
          <w:drawing>
            <wp:anchor distT="0" distB="0" distL="114300" distR="114300" simplePos="0" relativeHeight="251785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5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87936"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1"/>
                  <a:stretch>
                    <a:fillRect/>
                  </a:stretch>
                </pic:blipFill>
                <pic:spPr>
                  <a:xfrm>
                    <a:off x="0" y="0"/>
                    <a:ext cx="6019800" cy="7619"/>
                  </a:xfrm>
                  <a:prstGeom prst="rect">
                    <a:avLst/>
                  </a:prstGeom>
                </pic:spPr>
              </pic:pic>
            </a:graphicData>
          </a:graphic>
        </wp:anchor>
      </w:drawing>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162"/>
      <w:rPr>
        <w:rFonts w:ascii="宋体" w:hAnsi="宋体" w:eastAsia="宋体" w:cs="宋体"/>
        <w:sz w:val="17"/>
        <w:szCs w:val="17"/>
      </w:rPr>
    </w:pPr>
    <w:r>
      <w:rPr>
        <w:sz w:val="21"/>
      </w:rPr>
      <mc:AlternateContent>
        <mc:Choice Requires="wps">
          <w:drawing>
            <wp:anchor distT="0" distB="0" distL="114300" distR="114300" simplePos="0" relativeHeight="251786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29</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6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29</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88960"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1"/>
                  <a:stretch>
                    <a:fillRect/>
                  </a:stretch>
                </pic:blipFill>
                <pic:spPr>
                  <a:xfrm>
                    <a:off x="0" y="0"/>
                    <a:ext cx="6019800" cy="7619"/>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87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7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89984"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1"/>
                  <a:stretch>
                    <a:fillRect/>
                  </a:stretch>
                </pic:blipFill>
                <pic:spPr>
                  <a:xfrm>
                    <a:off x="0" y="0"/>
                    <a:ext cx="6019800" cy="7619"/>
                  </a:xfrm>
                  <a:prstGeom prst="rect">
                    <a:avLst/>
                  </a:prstGeom>
                </pic:spPr>
              </pic:pic>
            </a:graphicData>
          </a:graphic>
        </wp:anchor>
      </w:drawing>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88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8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91008"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1"/>
                  <a:stretch>
                    <a:fillRect/>
                  </a:stretch>
                </pic:blipFill>
                <pic:spPr>
                  <a:xfrm>
                    <a:off x="0" y="0"/>
                    <a:ext cx="6019800" cy="7619"/>
                  </a:xfrm>
                  <a:prstGeom prst="rect">
                    <a:avLst/>
                  </a:prstGeom>
                </pic:spPr>
              </pic:pic>
            </a:graphicData>
          </a:graphic>
        </wp:anchor>
      </w:drawing>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89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9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92032"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1"/>
                  <a:stretch>
                    <a:fillRect/>
                  </a:stretch>
                </pic:blipFill>
                <pic:spPr>
                  <a:xfrm>
                    <a:off x="0" y="0"/>
                    <a:ext cx="6019800" cy="7619"/>
                  </a:xfrm>
                  <a:prstGeom prst="rect">
                    <a:avLst/>
                  </a:prstGeom>
                </pic:spPr>
              </pic:pic>
            </a:graphicData>
          </a:graphic>
        </wp:anchor>
      </w:drawing>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90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0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93056"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1"/>
                  <a:stretch>
                    <a:fillRect/>
                  </a:stretch>
                </pic:blipFill>
                <pic:spPr>
                  <a:xfrm>
                    <a:off x="0" y="0"/>
                    <a:ext cx="6019800" cy="7619"/>
                  </a:xfrm>
                  <a:prstGeom prst="rect">
                    <a:avLst/>
                  </a:prstGeom>
                </pic:spPr>
              </pic:pic>
            </a:graphicData>
          </a:graphic>
        </wp:anchor>
      </w:drawing>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91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1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94080"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1"/>
                  <a:stretch>
                    <a:fillRect/>
                  </a:stretch>
                </pic:blipFill>
                <pic:spPr>
                  <a:xfrm>
                    <a:off x="0" y="0"/>
                    <a:ext cx="6019800" cy="7619"/>
                  </a:xfrm>
                  <a:prstGeom prst="rect">
                    <a:avLst/>
                  </a:prstGeom>
                </pic:spPr>
              </pic:pic>
            </a:graphicData>
          </a:graphic>
        </wp:anchor>
      </w:drawing>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031"/>
      <w:rPr>
        <w:rFonts w:ascii="宋体" w:hAnsi="宋体" w:eastAsia="宋体" w:cs="宋体"/>
        <w:sz w:val="17"/>
        <w:szCs w:val="17"/>
      </w:rPr>
    </w:pPr>
    <w:r>
      <w:rPr>
        <w:sz w:val="21"/>
      </w:rPr>
      <mc:AlternateContent>
        <mc:Choice Requires="wps">
          <w:drawing>
            <wp:anchor distT="0" distB="0" distL="114300" distR="114300" simplePos="0" relativeHeight="251792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36</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2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36</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97152"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1"/>
                  <a:stretch>
                    <a:fillRect/>
                  </a:stretch>
                </pic:blipFill>
                <pic:spPr>
                  <a:xfrm>
                    <a:off x="0" y="0"/>
                    <a:ext cx="6019800" cy="7619"/>
                  </a:xfrm>
                  <a:prstGeom prst="rect">
                    <a:avLst/>
                  </a:prstGeom>
                </pic:spPr>
              </pic:pic>
            </a:graphicData>
          </a:graphic>
        </wp:anchor>
      </w:drawing>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137"/>
      <w:rPr>
        <w:rFonts w:ascii="宋体" w:hAnsi="宋体" w:eastAsia="宋体" w:cs="宋体"/>
        <w:sz w:val="17"/>
        <w:szCs w:val="17"/>
      </w:rPr>
    </w:pPr>
    <w:r>
      <w:rPr>
        <w:sz w:val="21"/>
      </w:rPr>
      <mc:AlternateContent>
        <mc:Choice Requires="wps">
          <w:drawing>
            <wp:anchor distT="0" distB="0" distL="114300" distR="114300" simplePos="0" relativeHeight="251793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3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00224"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1"/>
                  <a:stretch>
                    <a:fillRect/>
                  </a:stretch>
                </pic:blipFill>
                <pic:spPr>
                  <a:xfrm>
                    <a:off x="0" y="0"/>
                    <a:ext cx="6019800" cy="7619"/>
                  </a:xfrm>
                  <a:prstGeom prst="rect">
                    <a:avLst/>
                  </a:prstGeom>
                </pic:spPr>
              </pic:pic>
            </a:graphicData>
          </a:graphic>
        </wp:anchor>
      </w:drawing>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137"/>
      <w:rPr>
        <w:rFonts w:ascii="宋体" w:hAnsi="宋体" w:eastAsia="宋体" w:cs="宋体"/>
        <w:sz w:val="17"/>
        <w:szCs w:val="17"/>
      </w:rPr>
    </w:pPr>
    <w:r>
      <w:rPr>
        <w:sz w:val="21"/>
      </w:rPr>
      <mc:AlternateContent>
        <mc:Choice Requires="wps">
          <w:drawing>
            <wp:anchor distT="0" distB="0" distL="114300" distR="114300" simplePos="0" relativeHeight="251794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4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01248"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1"/>
                  <a:stretch>
                    <a:fillRect/>
                  </a:stretch>
                </pic:blipFill>
                <pic:spPr>
                  <a:xfrm>
                    <a:off x="0" y="0"/>
                    <a:ext cx="6019800" cy="7619"/>
                  </a:xfrm>
                  <a:prstGeom prst="rect">
                    <a:avLst/>
                  </a:prstGeom>
                </pic:spPr>
              </pic:pic>
            </a:graphicData>
          </a:graphic>
        </wp:anchor>
      </w:drawing>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137"/>
      <w:rPr>
        <w:rFonts w:ascii="宋体" w:hAnsi="宋体" w:eastAsia="宋体" w:cs="宋体"/>
        <w:sz w:val="17"/>
        <w:szCs w:val="17"/>
      </w:rPr>
    </w:pPr>
    <w:r>
      <w:rPr>
        <w:sz w:val="21"/>
      </w:rPr>
      <mc:AlternateContent>
        <mc:Choice Requires="wps">
          <w:drawing>
            <wp:anchor distT="0" distB="0" distL="114300" distR="114300" simplePos="0" relativeHeight="251795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5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3o+8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wpMUyj4pfv3y4/&#10;fl1+fiU4g0C1C3PE7RwiY/PWNmib4TzgMPFuSq/TF4wI/JD3fJVXNJHwdGk2nc3GcHH4hg3ws8fr&#10;zof4TlhNkpFTj/q1srLTNsQudAhJ2YzdSKXaGipDapB4/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gvej7z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02272"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1"/>
                  <a:stretch>
                    <a:fillRect/>
                  </a:stretch>
                </pic:blipFill>
                <pic:spPr>
                  <a:xfrm>
                    <a:off x="0" y="0"/>
                    <a:ext cx="6019800" cy="7619"/>
                  </a:xfrm>
                  <a:prstGeom prst="rect">
                    <a:avLst/>
                  </a:prstGeom>
                </pic:spPr>
              </pic:pic>
            </a:graphicData>
          </a:graphic>
        </wp:anchor>
      </w:drawing>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96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6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fNAA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rymxDCNil++f7v8&#10;+HX5+ZXgDALVLswRt3OIjM1b26BthvOAw8S7Kb1OXzAi8EPe81Ve0UTC06XZdDYbw8XhGzbAzx6v&#10;Ox/iO2E1SUZOPerXyspO2xC70CEkZTN2I5Vqa6gMqROJN+P2wtUDcGWQI5HoHpus2OybntneFmcQ&#10;87brjeD4RiL5loX4wDyaAQ/GuMR7LKWySGJ7i5LK+i//Ok/xqBG8lNRorpwazBIl6r1B7QAYB8MP&#10;xn4wzFHfWXTrBGPoeGvigo9qMEtv9WfM0CrlgIsZjkw5jYN5F7sGxwxysVq1QUfn5aHqLqDzHItb&#10;s3M8pUlCBrc6RojZapwE6lTpdUPvtVXq5yQ1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XzQA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03296"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1"/>
                  <a:stretch>
                    <a:fillRect/>
                  </a:stretch>
                </pic:blipFill>
                <pic:spPr>
                  <a:xfrm>
                    <a:off x="0" y="0"/>
                    <a:ext cx="6019800" cy="7619"/>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710"/>
        <w:tab w:val="clear" w:pos="4153"/>
        <w:tab w:val="clear" w:pos="8306"/>
      </w:tabs>
      <w:rPr>
        <w:rFonts w:hint="eastAsia"/>
      </w:rPr>
    </w:pPr>
    <w:r>
      <w:tab/>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97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7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MQeM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NJYZpVPz04/vp&#10;58Pp1zeCMwjUuDBD3L1DZGzf2RZtM5wHHCbebeV1+oIRgR/yHi/yijYSni5NJ9NpDheHb9gAP3u8&#10;7nyI74XVJBkF9ahfJys7bELsQ4eQlM3YtVSqq6EypAGJ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0MQeM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04320"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1"/>
                  <a:stretch>
                    <a:fillRect/>
                  </a:stretch>
                </pic:blipFill>
                <pic:spPr>
                  <a:xfrm>
                    <a:off x="0" y="0"/>
                    <a:ext cx="6019800" cy="7619"/>
                  </a:xfrm>
                  <a:prstGeom prst="rect">
                    <a:avLst/>
                  </a:prstGeom>
                </pic:spPr>
              </pic:pic>
            </a:graphicData>
          </a:graphic>
        </wp:anchor>
      </w:drawing>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798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8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1gw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B+vqfdVdQOdZ&#10;Frb6wfKYJgrp7eoQIGbSOArUqdLrht5LVernJDb3n/sU9fRv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1gw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05344"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75" name="IM 75"/>
          <wp:cNvGraphicFramePr/>
          <a:graphic xmlns:a="http://schemas.openxmlformats.org/drawingml/2006/main">
            <a:graphicData uri="http://schemas.openxmlformats.org/drawingml/2006/picture">
              <pic:pic xmlns:pic="http://schemas.openxmlformats.org/drawingml/2006/picture">
                <pic:nvPicPr>
                  <pic:cNvPr id="75" name="IM 75"/>
                  <pic:cNvPicPr/>
                </pic:nvPicPr>
                <pic:blipFill>
                  <a:blip r:embed="rId1"/>
                  <a:stretch>
                    <a:fillRect/>
                  </a:stretch>
                </pic:blipFill>
                <pic:spPr>
                  <a:xfrm>
                    <a:off x="0" y="0"/>
                    <a:ext cx="6019800" cy="7619"/>
                  </a:xfrm>
                  <a:prstGeom prst="rect">
                    <a:avLst/>
                  </a:prstGeom>
                </pic:spPr>
              </pic:pic>
            </a:graphicData>
          </a:graphic>
        </wp:anchor>
      </w:drawing>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104"/>
      <w:rPr>
        <w:rFonts w:ascii="宋体" w:hAnsi="宋体" w:eastAsia="宋体" w:cs="宋体"/>
        <w:sz w:val="17"/>
        <w:szCs w:val="17"/>
      </w:rPr>
    </w:pPr>
    <w:r>
      <w:rPr>
        <w:sz w:val="21"/>
      </w:rPr>
      <mc:AlternateContent>
        <mc:Choice Requires="wps">
          <w:drawing>
            <wp:anchor distT="0" distB="0" distL="114300" distR="114300" simplePos="0" relativeHeight="251799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99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haH+c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aUGKZR8cv3b5cf&#10;vy4/vxKcQaDahQXiHhwiY/PWNmib4TzgMPFuSq/TF4wI/JD3fJVXNJHwdGk+nc/HcHH4hg3ws8fr&#10;zof4TlhNkpFTj/q1srLTLsQudAhJ2YzdSqXaGipDapB4/WbcXrh6AK4MciQS3WOTFZt90zPb2+IM&#10;Yt52vREc30ok37EQ75lHM+DBGJd4h6VUFklsb1FSWf/lX+cpHjWCl5IazZVTg1miRL03qB0A42D4&#10;wdgPhjnqW4tunWAMHW9NXPBRDWbprf6MGVqnHHAxw5Epp3Ewb2PX4JhBLtbrNujovDxU3QV0nmNx&#10;Zx4cT2mSkMGtjxFithongTpVet3Qe22V+jlJzf3nvo16/D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Fof5z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08416"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1"/>
                  <a:stretch>
                    <a:fillRect/>
                  </a:stretch>
                </pic:blipFill>
                <pic:spPr>
                  <a:xfrm>
                    <a:off x="0" y="0"/>
                    <a:ext cx="6019800" cy="7619"/>
                  </a:xfrm>
                  <a:prstGeom prst="rect">
                    <a:avLst/>
                  </a:prstGeom>
                </pic:spPr>
              </pic:pic>
            </a:graphicData>
          </a:graphic>
        </wp:anchor>
      </w:drawing>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00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00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yiAg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ryiAg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09440"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77" name="IM 77"/>
          <wp:cNvGraphicFramePr/>
          <a:graphic xmlns:a="http://schemas.openxmlformats.org/drawingml/2006/main">
            <a:graphicData uri="http://schemas.openxmlformats.org/drawingml/2006/picture">
              <pic:pic xmlns:pic="http://schemas.openxmlformats.org/drawingml/2006/picture">
                <pic:nvPicPr>
                  <pic:cNvPr id="77" name="IM 77"/>
                  <pic:cNvPicPr/>
                </pic:nvPicPr>
                <pic:blipFill>
                  <a:blip r:embed="rId1"/>
                  <a:stretch>
                    <a:fillRect/>
                  </a:stretch>
                </pic:blipFill>
                <pic:spPr>
                  <a:xfrm>
                    <a:off x="0" y="0"/>
                    <a:ext cx="6019800" cy="7619"/>
                  </a:xfrm>
                  <a:prstGeom prst="rect">
                    <a:avLst/>
                  </a:prstGeom>
                </pic:spPr>
              </pic:pic>
            </a:graphicData>
          </a:graphic>
        </wp:anchor>
      </w:drawing>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01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01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6hPo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qDuhmlU/PL92+XH&#10;r8vPrwRnEKh2YY64nUNkbN7aBm0znAccJt5N6XX6ghGBH/Ker/KKJhKeLs2ms9kYLg7fsAF+9njd&#10;+RDfCatJMnLqUb9WVnbahtiFDiEpm7EbqVRbQ2VIDRKv34zbC1cPwJVBjkSie2yyYrNvemZ7W5xB&#10;zNuuN4LjG4nkWxbiA/NoBjwY4xLvsZTKIontLUoq67/86zzFo0bwUlKjuXJqMEuUqPcGtQNgHAw/&#10;GPvBMEd9Z9GtE4yh462JCz6qwSy91Z8xQ6uUAy5mODLlNA7mXewaHDPIxWrVBh2dl4equ4DOcyxu&#10;zc7xlCYJGdzqGCFmq3ESqFOl1w2911apn5PU3H/u26jHf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T+oT6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10464"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1"/>
                  <a:stretch>
                    <a:fillRect/>
                  </a:stretch>
                </pic:blipFill>
                <pic:spPr>
                  <a:xfrm>
                    <a:off x="0" y="0"/>
                    <a:ext cx="6019800" cy="7619"/>
                  </a:xfrm>
                  <a:prstGeom prst="rect">
                    <a:avLst/>
                  </a:prstGeom>
                </pic:spPr>
              </pic:pic>
            </a:graphicData>
          </a:graphic>
        </wp:anchor>
      </w:drawing>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02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02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SExU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FSExU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13536"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79" name="IM 79"/>
          <wp:cNvGraphicFramePr/>
          <a:graphic xmlns:a="http://schemas.openxmlformats.org/drawingml/2006/main">
            <a:graphicData uri="http://schemas.openxmlformats.org/drawingml/2006/picture">
              <pic:pic xmlns:pic="http://schemas.openxmlformats.org/drawingml/2006/picture">
                <pic:nvPicPr>
                  <pic:cNvPr id="79" name="IM 79"/>
                  <pic:cNvPicPr/>
                </pic:nvPicPr>
                <pic:blipFill>
                  <a:blip r:embed="rId1"/>
                  <a:stretch>
                    <a:fillRect/>
                  </a:stretch>
                </pic:blipFill>
                <pic:spPr>
                  <a:xfrm>
                    <a:off x="0" y="0"/>
                    <a:ext cx="6019800" cy="7619"/>
                  </a:xfrm>
                  <a:prstGeom prst="rect">
                    <a:avLst/>
                  </a:prstGeom>
                </pic:spPr>
              </pic:pic>
            </a:graphicData>
          </a:graphic>
        </wp:anchor>
      </w:drawing>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03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03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WwHM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MWwHM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14560"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1"/>
                  <a:stretch>
                    <a:fillRect/>
                  </a:stretch>
                </pic:blipFill>
                <pic:spPr>
                  <a:xfrm>
                    <a:off x="0" y="0"/>
                    <a:ext cx="6019800" cy="7619"/>
                  </a:xfrm>
                  <a:prstGeom prst="rect">
                    <a:avLst/>
                  </a:prstGeom>
                </pic:spPr>
              </pic:pic>
            </a:graphicData>
          </a:graphic>
        </wp:anchor>
      </w:drawing>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04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04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V5wzAgAAYw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G+V5w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15584"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81" name="IM 81"/>
          <wp:cNvGraphicFramePr/>
          <a:graphic xmlns:a="http://schemas.openxmlformats.org/drawingml/2006/main">
            <a:graphicData uri="http://schemas.openxmlformats.org/drawingml/2006/picture">
              <pic:pic xmlns:pic="http://schemas.openxmlformats.org/drawingml/2006/picture">
                <pic:nvPicPr>
                  <pic:cNvPr id="81" name="IM 81"/>
                  <pic:cNvPicPr/>
                </pic:nvPicPr>
                <pic:blipFill>
                  <a:blip r:embed="rId1"/>
                  <a:stretch>
                    <a:fillRect/>
                  </a:stretch>
                </pic:blipFill>
                <pic:spPr>
                  <a:xfrm>
                    <a:off x="0" y="0"/>
                    <a:ext cx="6019800" cy="7619"/>
                  </a:xfrm>
                  <a:prstGeom prst="rect">
                    <a:avLst/>
                  </a:prstGeom>
                </pic:spPr>
              </pic:pic>
            </a:graphicData>
          </a:graphic>
        </wp:anchor>
      </w:drawing>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05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05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Annc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ZAnnc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16608"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1"/>
                  <a:stretch>
                    <a:fillRect/>
                  </a:stretch>
                </pic:blipFill>
                <pic:spPr>
                  <a:xfrm>
                    <a:off x="0" y="0"/>
                    <a:ext cx="6019800" cy="7619"/>
                  </a:xfrm>
                  <a:prstGeom prst="rect">
                    <a:avLst/>
                  </a:prstGeom>
                </pic:spPr>
              </pic:pic>
            </a:graphicData>
          </a:graphic>
        </wp:anchor>
      </w:drawing>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06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06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OZRm0zAgAAZQQAAA4AAABkcnMvZTJvRG9jLnhtbK1UzY7TMBC+I/EO&#10;lu80aRGrqmq6KlsVIVXsSgVxdh2nieQ/2W6T8gDwBpy4cOe5+hx8dpouWjjsgYsz9oy/8ffNTOa3&#10;nZLkKJxvjC7oeJRTIjQ3ZaP3Bf30cf1qSokPTJdMGi0KehKe3i5evpi3diYmpjayFI4ARPtZawta&#10;h2BnWeZ5LRTzI2OFhrMyTrGArdtnpWMt0JXMJnl+k7XGldYZLrzH6ap30guiew6gqaqGi5XhByV0&#10;6FGdkCyAkq8b6+kivbaqBA/3VeVFILKgYBrSiiSwd3HNFnM22ztm64ZfnsCe84QnnBRrNJJeoVYs&#10;MHJwzV9QquHOeFOFETcq64kkRcBinD/RZlszKxIXSO3tVXT//2D5h+ODI02JTsgnlGimUPLz92/n&#10;H7/OP7+SeAiJWutniNxaxIburekQPpx7HEbmXeVU/IITgR8Cn64Ciy4QHi9NJ9NpDheHb9gAP3u8&#10;bp0P74RRJBoFdahgEpYdNz70oUNIzKbNupEyVVFq0hb05vWbPF24egAuNXJEEv1joxW6XXdhtjPl&#10;CcSc6bvDW75ukHzDfHhgDu2AB2Ngwj2WShokMReLktq4L/86j/GoEryUtGivgmpMEyXyvUb1ABgG&#10;ww3GbjD0Qd0Z9OsYg2h5MnHBBTmYlTPqM6ZoGXPAxTRHpoKGwbwLfYtjCrlYLlPQwbpmX/cX0HuW&#10;hY3eWh7TRCG9XR4CxEwaR4F6VS66oftSlS6TEtv7z32Kevw7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OZRm0zAgAAZQ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17632"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83" name="IM 83"/>
          <wp:cNvGraphicFramePr/>
          <a:graphic xmlns:a="http://schemas.openxmlformats.org/drawingml/2006/main">
            <a:graphicData uri="http://schemas.openxmlformats.org/drawingml/2006/picture">
              <pic:pic xmlns:pic="http://schemas.openxmlformats.org/drawingml/2006/picture">
                <pic:nvPicPr>
                  <pic:cNvPr id="83" name="IM 83"/>
                  <pic:cNvPicPr/>
                </pic:nvPicPr>
                <pic:blipFill>
                  <a:blip r:embed="rId1"/>
                  <a:stretch>
                    <a:fillRect/>
                  </a:stretch>
                </pic:blipFill>
                <pic:spPr>
                  <a:xfrm>
                    <a:off x="0" y="0"/>
                    <a:ext cx="6019800" cy="7619"/>
                  </a:xfrm>
                  <a:prstGeom prst="rect">
                    <a:avLst/>
                  </a:prstGeom>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auto"/>
      <w:rPr>
        <w:rFonts w:ascii="Arial"/>
        <w:sz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07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07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gl2PE0AgAAZQQAAA4AAABkcnMvZTJvRG9jLnhtbK1UzY7TMBC+I/EO&#10;lu80aVesqqrpqmxVhFSxKy2Is+s4jSX/yXablAeAN+DEhTvP1efYz0nTRQuHPXBxxp7xN/6+mcn8&#10;ptWKHIQP0pqCjkc5JcJwW0qzK+jnT+s3U0pCZKZkyhpR0KMI9Gbx+tW8cTMxsbVVpfAEICbMGlfQ&#10;OkY3y7LAa6FZGFknDJyV9ZpFbP0uKz1rgK5VNsnz66yxvnTechECTle9k54R/UsAbVVJLlaW77Uw&#10;sUf1QrEISqGWLtBF99qqEjzeVVUQkaiCgmnsViSBvU1rtpiz2c4zV0t+fgJ7yROecdJMGiS9QK1Y&#10;ZGTv5V9QWnJvg63iiFud9UQ6RcBinD/T5qFmTnRcIHVwF9HD/4PlHw/3nsgSnZBfUWKYRslPP76f&#10;fv4+/fpG0iEkalyYIfLBITa272yL8OE84DAxbyuv0xecCPwQ+HgRWLSR8HRpOplOc7g4fMMG+NnT&#10;dedDfC+sJskoqEcFO2HZYRNiHzqEpGzGrqVSXRWVIU1Br6/e5t2FiwfgyiBHItE/Nlmx3bZnZltb&#10;HkHM2747guNrieQbFuI982gHPBgDE++wVMoiiT1blNTWf/3XeYpHleClpEF7FdRgmihRHwyqB8A4&#10;GH4wtoNh9vrWol/HGETHOxMXfFSDWXmrv2CKlikHXMxwZCpoHMzb2Lc4ppCL5bIL2jsvd3V/Ab3n&#10;WNyYB8dTmiRkcMt9hJidxkmgXpWzbui+rkrnSUnt/ee+i3r6Oyw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YJdjxNAIAAGUEAAAOAAAAAAAAAAEAIAAAAB8BAABkcnMvZTJvRG9jLnhtbFBL&#10;BQYAAAAABgAGAFkBAADF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18656"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1"/>
                  <a:stretch>
                    <a:fillRect/>
                  </a:stretch>
                </pic:blipFill>
                <pic:spPr>
                  <a:xfrm>
                    <a:off x="0" y="0"/>
                    <a:ext cx="6019800" cy="7619"/>
                  </a:xfrm>
                  <a:prstGeom prst="rect">
                    <a:avLst/>
                  </a:prstGeom>
                </pic:spPr>
              </pic:pic>
            </a:graphicData>
          </a:graphic>
        </wp:anchor>
      </w:drawing>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089"/>
      <w:outlineLvl w:val="0"/>
      <w:rPr>
        <w:rFonts w:ascii="宋体" w:hAnsi="宋体" w:eastAsia="宋体" w:cs="宋体"/>
        <w:sz w:val="17"/>
        <w:szCs w:val="17"/>
      </w:rPr>
    </w:pPr>
    <w:r>
      <w:rPr>
        <w:sz w:val="21"/>
      </w:rPr>
      <mc:AlternateContent>
        <mc:Choice Requires="wps">
          <w:drawing>
            <wp:anchor distT="0" distB="0" distL="114300" distR="114300" simplePos="0" relativeHeight="251808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6" name="文本框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08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EU6gzAgAAZ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Eyo0QzhZJfvn+7&#10;/Ph1+fmVxENI1Fi/QOSDRWxo35oW4cO5x2Fk3pZOxS84Efgh8PkqsGgD4fHSfDqfj+Hi8A0b4GeP&#10;163z4Z0wikQjpw4VTMKy086HLnQIidm02dZSpipKTZqczl6/GacLVw/ApUaOSKJ7bLRCu297ZntT&#10;nEHMma47vOXbGsl3zId75tAOeDAGJtxhKaVBEtNblFTGffnXeYxHleClpEF75VRjmiiR7zWqB8Aw&#10;GG4w9oOhj+rWoF8nGETLk4kLLsjBLJ1RnzFF65gDLqY5MuU0DOZt6FocU8jFep2CjtbVh6q7gN6z&#10;LOz0g+UxTRTS2/UxQMykcRSoU6XXDd2XqtRPSmzvP/cp6vHvs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BEU6gzAgAAZQ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21728"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85" name="IM 85"/>
          <wp:cNvGraphicFramePr/>
          <a:graphic xmlns:a="http://schemas.openxmlformats.org/drawingml/2006/main">
            <a:graphicData uri="http://schemas.openxmlformats.org/drawingml/2006/picture">
              <pic:pic xmlns:pic="http://schemas.openxmlformats.org/drawingml/2006/picture">
                <pic:nvPicPr>
                  <pic:cNvPr id="85" name="IM 85"/>
                  <pic:cNvPicPr/>
                </pic:nvPicPr>
                <pic:blipFill>
                  <a:blip r:embed="rId1"/>
                  <a:stretch>
                    <a:fillRect/>
                  </a:stretch>
                </pic:blipFill>
                <pic:spPr>
                  <a:xfrm>
                    <a:off x="0" y="0"/>
                    <a:ext cx="6019800" cy="7619"/>
                  </a:xfrm>
                  <a:prstGeom prst="rect">
                    <a:avLst/>
                  </a:prstGeom>
                </pic:spPr>
              </pic:pic>
            </a:graphicData>
          </a:graphic>
        </wp:anchor>
      </w:drawing>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09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7" name="文本框 1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09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v4zTQ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8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b+M00NAIAAGUEAAAOAAAAAAAAAAEAIAAAAB8BAABkcnMvZTJvRG9jLnhtbFBL&#10;BQYAAAAABgAGAFkBAADF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22752"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1"/>
                  <a:stretch>
                    <a:fillRect/>
                  </a:stretch>
                </pic:blipFill>
                <pic:spPr>
                  <a:xfrm>
                    <a:off x="0" y="0"/>
                    <a:ext cx="6019800" cy="7619"/>
                  </a:xfrm>
                  <a:prstGeom prst="rect">
                    <a:avLst/>
                  </a:prstGeom>
                </pic:spPr>
              </pic:pic>
            </a:graphicData>
          </a:graphic>
        </wp:anchor>
      </w:drawing>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10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10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3JWo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gSFN0yj5Jfv3y4/&#10;fl1+fiXpEBLVLswRuXOIjc1b2yB8OA84TMyb0uv0BScCPwQ+XwUWTSQ8XZpNZ7MxXBy+YQP87PG6&#10;8yG+E1aTZOTUo4KtsOy0DbELHUJSNmM3Uqm2isqQOqc3r9+M2wtXD8CVQY5EontssmKzb3pme1uc&#10;QczbrjuC4xuJ5FsW4gPzaAc8GAMT77GUyiKJ7S1KKuu//Os8xaNK8FJSo71yajBNlKj3BtUDYBwM&#10;Pxj7wTBHfWfRrxMMouOtiQs+qsEsvdWfMUWrlAMuZjgy5TQO5l3sWhxTyMVq1QYdnZeHqruA3nMs&#10;bs3O8ZQmCRnc6hghZqtxEqhTpdcN3ddWqZ+U1N5/7tuox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jclajICAABl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23776"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87" name="IM 87"/>
          <wp:cNvGraphicFramePr/>
          <a:graphic xmlns:a="http://schemas.openxmlformats.org/drawingml/2006/main">
            <a:graphicData uri="http://schemas.openxmlformats.org/drawingml/2006/picture">
              <pic:pic xmlns:pic="http://schemas.openxmlformats.org/drawingml/2006/picture">
                <pic:nvPicPr>
                  <pic:cNvPr id="87" name="IM 87"/>
                  <pic:cNvPicPr/>
                </pic:nvPicPr>
                <pic:blipFill>
                  <a:blip r:embed="rId1"/>
                  <a:stretch>
                    <a:fillRect/>
                  </a:stretch>
                </pic:blipFill>
                <pic:spPr>
                  <a:xfrm>
                    <a:off x="0" y="0"/>
                    <a:ext cx="6019800" cy="7619"/>
                  </a:xfrm>
                  <a:prstGeom prst="rect">
                    <a:avLst/>
                  </a:prstGeom>
                </pic:spPr>
              </pic:pic>
            </a:graphicData>
          </a:graphic>
        </wp:anchor>
      </w:drawing>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11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11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2Lu/Y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8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9i7v2NAIAAGUEAAAOAAAAAAAAAAEAIAAAAB8BAABkcnMvZTJvRG9jLnhtbFBL&#10;BQYAAAAABgAGAFkBAADF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24800"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1"/>
                  <a:stretch>
                    <a:fillRect/>
                  </a:stretch>
                </pic:blipFill>
                <pic:spPr>
                  <a:xfrm>
                    <a:off x="0" y="0"/>
                    <a:ext cx="6019800" cy="7619"/>
                  </a:xfrm>
                  <a:prstGeom prst="rect">
                    <a:avLst/>
                  </a:prstGeom>
                </pic:spPr>
              </pic:pic>
            </a:graphicData>
          </a:graphic>
        </wp:anchor>
      </w:drawing>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12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0" name="文本框 1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64</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12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tg+E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SaGKZR8sv3b5cf&#10;vy4/v5J0CIlqF+aI3DnExuatbRA+nAccJuZN6XX6ghOBH2Dnq8CiiYSnS7PpbDaGi8M3bICfPV53&#10;PsR3wmqSjJx6VLAVlp22IXahQ0jKZuxGKtVWURlS5/Tm9Ztxe+HqAbgyyJFIdI9NVmz2Tc9sb4sz&#10;iHnbdUdwfCORfMtCfGAe7YAHY2DiPZZSWSSxvUVJZf2Xf52neFQJXkpqtFdODaaJEvXeoHoAjIPh&#10;B2M/GOao7yz6dYJBdLw1ccFHNZilt/ozpmiVcsDFDEemnMbBvItdi2MKuVit2qCj8/JQdRfQe47F&#10;rdk5ntIkIYNbHSPEbDVOAnWq9Lqh+9oq9ZOS2vvPfRv1+H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a2D4TICAABl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64</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25824"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89" name="IM 89"/>
          <wp:cNvGraphicFramePr/>
          <a:graphic xmlns:a="http://schemas.openxmlformats.org/drawingml/2006/main">
            <a:graphicData uri="http://schemas.openxmlformats.org/drawingml/2006/picture">
              <pic:pic xmlns:pic="http://schemas.openxmlformats.org/drawingml/2006/picture">
                <pic:nvPicPr>
                  <pic:cNvPr id="89" name="IM 89"/>
                  <pic:cNvPicPr/>
                </pic:nvPicPr>
                <pic:blipFill>
                  <a:blip r:embed="rId1"/>
                  <a:stretch>
                    <a:fillRect/>
                  </a:stretch>
                </pic:blipFill>
                <pic:spPr>
                  <a:xfrm>
                    <a:off x="0" y="0"/>
                    <a:ext cx="6019800" cy="7619"/>
                  </a:xfrm>
                  <a:prstGeom prst="rect">
                    <a:avLst/>
                  </a:prstGeom>
                </pic:spPr>
              </pic:pic>
            </a:graphicData>
          </a:graphic>
        </wp:anchor>
      </w:drawing>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109"/>
      <w:rPr>
        <w:rFonts w:ascii="宋体" w:hAnsi="宋体" w:eastAsia="宋体" w:cs="宋体"/>
        <w:sz w:val="17"/>
        <w:szCs w:val="17"/>
      </w:rPr>
    </w:pPr>
    <w:r>
      <w:rPr>
        <w:sz w:val="21"/>
      </w:rPr>
      <mc:AlternateContent>
        <mc:Choice Requires="wps">
          <w:drawing>
            <wp:anchor distT="0" distB="0" distL="114300" distR="114300" simplePos="0" relativeHeight="251813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1" name="文本框 1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13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RHX0yAgAAZQ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E4oMUyj5Zfv3y4/&#10;fl1+fiXpEBLVLswRuXOIjc1b2yB8OA84TMyb0uv0BScCPwQ+XwUWTSQ8XZpNZ7MxXBy+YQP87PG6&#10;8yG+E1aTZOTUo4OtsOy0DbELHUJSNmM3Uqm2i8qQOqc3r9+M2wtXD8CVQY5Eois2WbHZNz2zvS3O&#10;IOZtNx3B8Y1E8i0L8YF5jAMKxoOJ91hKZZHE9hYllfVf/nWe4tEleCmpMV45NXhNlKj3Bt0DYBwM&#10;Pxj7wTBHfWcxr+gHamlNXPBRDWbprf6MV7RKOeBihiNTTuNg3sVuxPEKuVit2qCj8/JQdRcwe47F&#10;rdk5ntIkIYNbHSPEbDVOAnWq9Lph+tou9S8ljfef+zbq8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dfTICAABl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28896"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1"/>
                  <a:stretch>
                    <a:fillRect/>
                  </a:stretch>
                </pic:blipFill>
                <pic:spPr>
                  <a:xfrm>
                    <a:off x="0" y="0"/>
                    <a:ext cx="6019800" cy="7619"/>
                  </a:xfrm>
                  <a:prstGeom prst="rect">
                    <a:avLst/>
                  </a:prstGeom>
                </pic:spPr>
              </pic:pic>
            </a:graphicData>
          </a:graphic>
        </wp:anchor>
      </w:drawing>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025"/>
      <w:rPr>
        <w:rFonts w:ascii="宋体" w:hAnsi="宋体" w:eastAsia="宋体" w:cs="宋体"/>
        <w:sz w:val="17"/>
        <w:szCs w:val="17"/>
      </w:rPr>
    </w:pPr>
    <w:r>
      <w:rPr>
        <w:sz w:val="21"/>
      </w:rPr>
      <mc:AlternateContent>
        <mc:Choice Requires="wps">
          <w:drawing>
            <wp:anchor distT="0" distB="0" distL="114300" distR="114300" simplePos="0" relativeHeight="251814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14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rTzwM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nRKiWEaJb98/3b5&#10;8evy8ytJh5CodmGOyJ1DbGze2gbhw3nAYWLelF6nLzgR+CHw+SqwaCLh6dJsOpuN4eLwDRvgZ4/X&#10;nQ/xnbCaJCOnHhVshWWnbYhd6BCSshm7kUq1VVSG1Dm9ef1m3F64egCuDHIkEt1jkxWbfdMz29vi&#10;DGLedt0RHN9IJN+yEB+YRzvgwRiYeI+lVBZJbG9RUln/5V/nKR5VgpeSGu2VU4NpokS9N6geAONg&#10;+MHYD4Y56juLfp1gEB1vTVzwUQ1m6a3+jClapRxwMcORKadxMO9i1+KYQi5Wqzbo6Lw8VN0F9J5j&#10;cWt2jqc0ScjgVscIMVuNk0CdKr1u6L62Sv2kpPb+c99GPf4d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rTzwMzAgAAZQ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31968"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91" name="IM 91"/>
          <wp:cNvGraphicFramePr/>
          <a:graphic xmlns:a="http://schemas.openxmlformats.org/drawingml/2006/main">
            <a:graphicData uri="http://schemas.openxmlformats.org/drawingml/2006/picture">
              <pic:pic xmlns:pic="http://schemas.openxmlformats.org/drawingml/2006/picture">
                <pic:nvPicPr>
                  <pic:cNvPr id="91" name="IM 91"/>
                  <pic:cNvPicPr/>
                </pic:nvPicPr>
                <pic:blipFill>
                  <a:blip r:embed="rId1"/>
                  <a:stretch>
                    <a:fillRect/>
                  </a:stretch>
                </pic:blipFill>
                <pic:spPr>
                  <a:xfrm>
                    <a:off x="0" y="0"/>
                    <a:ext cx="6019800" cy="7619"/>
                  </a:xfrm>
                  <a:prstGeom prst="rect">
                    <a:avLst/>
                  </a:prstGeom>
                </pic:spPr>
              </pic:pic>
            </a:graphicData>
          </a:graphic>
        </wp:anchor>
      </w:drawing>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15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3" name="文本框 1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15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FvUZ8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TC9osQwjZKff3w/&#10;//x9/vWNpENIVLswR+SDQ2xs3tkG4cN5wGFi3pRepy84Efgh8OkisGgi4enSbDqbjeHi8A0b4GdP&#10;150P8b2wmiQjpx4VbIVlx22IXegQkrIZu5FKtVVUhtQ5vb56O2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FvUZ8zAgAAZQ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32992"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1"/>
                  <a:stretch>
                    <a:fillRect/>
                  </a:stretch>
                </pic:blipFill>
                <pic:spPr>
                  <a:xfrm>
                    <a:off x="0" y="0"/>
                    <a:ext cx="6019800" cy="7619"/>
                  </a:xfrm>
                  <a:prstGeom prst="rect">
                    <a:avLst/>
                  </a:prstGeom>
                </pic:spPr>
              </pic:pic>
            </a:graphicData>
          </a:graphic>
        </wp:anchor>
      </w:drawing>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16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4" name="文本框 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16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JWav4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yZvKDFMo+SnH99P&#10;Px9Ov76RdAiJGhdmiLx3iI3tO9sifDgPOEzM28rr9AUnAj8EPl4EFm0kPF2aTqbTHC4O37ABfvZ4&#10;3fkQ3wurSTIK6lHBTlh22ITYhw4hKZuxa6lUV0VlSFPQq9dv8+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SVmr+NAIAAGUEAAAOAAAAAAAAAAEAIAAAAB8BAABkcnMvZTJvRG9jLnhtbFBL&#10;BQYAAAAABgAGAFkBAADF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34016"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93" name="IM 93"/>
          <wp:cNvGraphicFramePr/>
          <a:graphic xmlns:a="http://schemas.openxmlformats.org/drawingml/2006/main">
            <a:graphicData uri="http://schemas.openxmlformats.org/drawingml/2006/picture">
              <pic:pic xmlns:pic="http://schemas.openxmlformats.org/drawingml/2006/picture">
                <pic:nvPicPr>
                  <pic:cNvPr id="93" name="IM 93"/>
                  <pic:cNvPicPr/>
                </pic:nvPicPr>
                <pic:blipFill>
                  <a:blip r:embed="rId1"/>
                  <a:stretch>
                    <a:fillRect/>
                  </a:stretch>
                </pic:blipFill>
                <pic:spPr>
                  <a:xfrm>
                    <a:off x="0" y="0"/>
                    <a:ext cx="6019800" cy="7619"/>
                  </a:xfrm>
                  <a:prstGeom prst="rect">
                    <a:avLst/>
                  </a:prstGeom>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auto"/>
      <w:rPr>
        <w:rFonts w:ascii="Arial"/>
        <w:sz w:val="2"/>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17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5" name="文本框 1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17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nq9GIz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TC9osQwjZKff3w/&#10;//x9/vWNpENIVLswR+SDQ2xs3tkG4cN5wGFi3pRepy84Efgh8OkisGgi4enSbDqbjeHi8A0b4GdP&#10;150P8b2wmiQjpx4VbIVlx22IXegQkrIZu5FKtVVUhtQ5vX57NW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nq9GIzAgAAZQ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35040"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1"/>
                  <a:stretch>
                    <a:fillRect/>
                  </a:stretch>
                </pic:blipFill>
                <pic:spPr>
                  <a:xfrm>
                    <a:off x="0" y="0"/>
                    <a:ext cx="6019800" cy="7619"/>
                  </a:xfrm>
                  <a:prstGeom prst="rect">
                    <a:avLst/>
                  </a:prstGeom>
                </pic:spPr>
              </pic:pic>
            </a:graphicData>
          </a:graphic>
        </wp:anchor>
      </w:drawing>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19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6" name="文本框 1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70</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19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UoJhw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nRG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UoJhwzAgAAZQ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70</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36064"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95" name="IM 95"/>
          <wp:cNvGraphicFramePr/>
          <a:graphic xmlns:a="http://schemas.openxmlformats.org/drawingml/2006/main">
            <a:graphicData uri="http://schemas.openxmlformats.org/drawingml/2006/picture">
              <pic:pic xmlns:pic="http://schemas.openxmlformats.org/drawingml/2006/picture">
                <pic:nvPicPr>
                  <pic:cNvPr id="95" name="IM 95"/>
                  <pic:cNvPicPr/>
                </pic:nvPicPr>
                <pic:blipFill>
                  <a:blip r:embed="rId1"/>
                  <a:stretch>
                    <a:fillRect/>
                  </a:stretch>
                </pic:blipFill>
                <pic:spPr>
                  <a:xfrm>
                    <a:off x="0" y="0"/>
                    <a:ext cx="6019800" cy="7619"/>
                  </a:xfrm>
                  <a:prstGeom prst="rect">
                    <a:avLst/>
                  </a:prstGeom>
                </pic:spPr>
              </pic:pic>
            </a:graphicData>
          </a:graphic>
        </wp:anchor>
      </w:drawing>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20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7" name="文本框 1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20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6UuIA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y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ulLiANAIAAGUEAAAOAAAAAAAAAAEAIAAAAB8BAABkcnMvZTJvRG9jLnhtbFBL&#10;BQYAAAAABgAGAFkBAADF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37088"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1"/>
                  <a:stretch>
                    <a:fillRect/>
                  </a:stretch>
                </pic:blipFill>
                <pic:spPr>
                  <a:xfrm>
                    <a:off x="0" y="0"/>
                    <a:ext cx="6019800" cy="7619"/>
                  </a:xfrm>
                  <a:prstGeom prst="rect">
                    <a:avLst/>
                  </a:prstGeom>
                </pic:spPr>
              </pic:pic>
            </a:graphicData>
          </a:graphic>
        </wp:anchor>
      </w:drawing>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6406"/>
      <w:rPr>
        <w:rFonts w:ascii="宋体" w:hAnsi="宋体" w:eastAsia="宋体" w:cs="宋体"/>
        <w:sz w:val="17"/>
        <w:szCs w:val="17"/>
      </w:rPr>
    </w:pPr>
    <w:r>
      <w:rPr>
        <w:sz w:val="21"/>
      </w:rPr>
      <mc:AlternateContent>
        <mc:Choice Requires="wps">
          <w:drawing>
            <wp:anchor distT="0" distB="0" distL="114300" distR="114300" simplePos="0" relativeHeight="251821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8" name="文本框 1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21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bUN4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SFN0yj5Jfv3y4/&#10;fl1+fiXpEBLVLswRuXOIjc1b2yB8OA84TMyb0uv0BScCPwQ+XwUWTSQ8XZpNZ7MxXBy+YQP87PG6&#10;8yG+E1aTZOTUo4KtsOy0DbELHUJSNmM3Uqm2isqQOqc3r9+M2wtXD8CVQY5EontssmKzb3pme1uc&#10;QczbrjuC4xuJ5FsW4gPzaAc8GAMT77GUyiKJ7S1KKuu//Os8xaNK8FJSo71yajBNlKj3BtUDYBwM&#10;Pxj7wTBHfWfRrxMMouOtiQs+qsEsvdWfMUWrlAMuZjgy5TQO5l3sWhxTyMVq1QYdnZeHqruA3nMs&#10;bs3O8ZQmCRnc6hghZqtxEqhTpdcN3ddWqZ+U1N5/7tuox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Y1tQ3jICAABl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40160" behindDoc="0" locked="0" layoutInCell="0" allowOverlap="1">
          <wp:simplePos x="0" y="0"/>
          <wp:positionH relativeFrom="page">
            <wp:posOffset>897255</wp:posOffset>
          </wp:positionH>
          <wp:positionV relativeFrom="page">
            <wp:posOffset>6858635</wp:posOffset>
          </wp:positionV>
          <wp:extent cx="6019800" cy="7620"/>
          <wp:effectExtent l="0" t="0" r="0" b="0"/>
          <wp:wrapNone/>
          <wp:docPr id="97" name="IM 97"/>
          <wp:cNvGraphicFramePr/>
          <a:graphic xmlns:a="http://schemas.openxmlformats.org/drawingml/2006/main">
            <a:graphicData uri="http://schemas.openxmlformats.org/drawingml/2006/picture">
              <pic:pic xmlns:pic="http://schemas.openxmlformats.org/drawingml/2006/picture">
                <pic:nvPicPr>
                  <pic:cNvPr id="97" name="IM 97"/>
                  <pic:cNvPicPr/>
                </pic:nvPicPr>
                <pic:blipFill>
                  <a:blip r:embed="rId1"/>
                  <a:stretch>
                    <a:fillRect/>
                  </a:stretch>
                </pic:blipFill>
                <pic:spPr>
                  <a:xfrm>
                    <a:off x="0" y="0"/>
                    <a:ext cx="6019800" cy="7619"/>
                  </a:xfrm>
                  <a:prstGeom prst="rect">
                    <a:avLst/>
                  </a:prstGeom>
                </pic:spPr>
              </pic:pic>
            </a:graphicData>
          </a:graphic>
        </wp:anchor>
      </w:drawing>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114"/>
      <w:rPr>
        <w:rFonts w:ascii="宋体" w:hAnsi="宋体" w:eastAsia="宋体" w:cs="宋体"/>
        <w:sz w:val="17"/>
        <w:szCs w:val="17"/>
      </w:rPr>
    </w:pPr>
    <w:r>
      <w:rPr>
        <w:sz w:val="21"/>
      </w:rPr>
      <mc:AlternateContent>
        <mc:Choice Requires="wps">
          <w:drawing>
            <wp:anchor distT="0" distB="0" distL="114300" distR="114300" simplePos="0" relativeHeight="251822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9" name="文本框 1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22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nzkI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y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I585CNAIAAGUEAAAOAAAAAAAAAAEAIAAAAB8BAABkcnMvZTJvRG9jLnhtbFBL&#10;BQYAAAAABgAGAFkBAADF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43232"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1"/>
                  <a:stretch>
                    <a:fillRect/>
                  </a:stretch>
                </pic:blipFill>
                <pic:spPr>
                  <a:xfrm>
                    <a:off x="0" y="0"/>
                    <a:ext cx="6019800" cy="7619"/>
                  </a:xfrm>
                  <a:prstGeom prst="rect">
                    <a:avLst/>
                  </a:prstGeom>
                </pic:spPr>
              </pic:pic>
            </a:graphicData>
          </a:graphic>
        </wp:anchor>
      </w:drawing>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114"/>
      <w:rPr>
        <w:rFonts w:ascii="宋体" w:hAnsi="宋体" w:eastAsia="宋体" w:cs="宋体"/>
        <w:sz w:val="17"/>
        <w:szCs w:val="17"/>
      </w:rPr>
    </w:pPr>
    <w:r>
      <w:rPr>
        <w:sz w:val="21"/>
      </w:rPr>
      <mc:AlternateContent>
        <mc:Choice Requires="wps">
          <w:drawing>
            <wp:anchor distT="0" distB="0" distL="114300" distR="114300" simplePos="0" relativeHeight="251823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0" name="文本框 1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74</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23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GLfzs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AFTQzTKPn5x/fz&#10;z9/nX99IOoREtQtzRD44xMbmnW0QPpwHHCbmTel1+oITgR9gp4vAoomEp0uz6Ww2hovDN2yAnz1d&#10;dz7E98JqkoycelSwFZYdtyF2oUNIymbsRirVVlEZUuf0+urtuL1w8QBcGeRIJLrHJis2u6ZntrPF&#10;CcS87bojOL6RSL5lId4zj3bAgzEw8Q5LqSyS2N6ipLL+67/OUzyqBC8lNdorpwbTRIn6YFA9AMbB&#10;8IOxGwxz0LcW/TrBIDremrjgoxrM0lv9BVO0SjngYoYjU07jYN7GrsUxhVysVm3QwXm5r7oL6D3H&#10;4tY8OJ7SJCGDWx0ixGw1TgJ1qvS6ofvaKvWTktr7z30b9fR3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GLfzszAgAAZQ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74</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44256"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99" name="IM 99"/>
          <wp:cNvGraphicFramePr/>
          <a:graphic xmlns:a="http://schemas.openxmlformats.org/drawingml/2006/main">
            <a:graphicData uri="http://schemas.openxmlformats.org/drawingml/2006/picture">
              <pic:pic xmlns:pic="http://schemas.openxmlformats.org/drawingml/2006/picture">
                <pic:nvPicPr>
                  <pic:cNvPr id="99" name="IM 99"/>
                  <pic:cNvPicPr/>
                </pic:nvPicPr>
                <pic:blipFill>
                  <a:blip r:embed="rId1"/>
                  <a:stretch>
                    <a:fillRect/>
                  </a:stretch>
                </pic:blipFill>
                <pic:spPr>
                  <a:xfrm>
                    <a:off x="0" y="0"/>
                    <a:ext cx="6019800" cy="7619"/>
                  </a:xfrm>
                  <a:prstGeom prst="rect">
                    <a:avLst/>
                  </a:prstGeom>
                </pic:spPr>
              </pic:pic>
            </a:graphicData>
          </a:graphic>
        </wp:anchor>
      </w:drawing>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114"/>
      <w:rPr>
        <w:rFonts w:ascii="宋体" w:hAnsi="宋体" w:eastAsia="宋体" w:cs="宋体"/>
        <w:sz w:val="17"/>
        <w:szCs w:val="17"/>
      </w:rPr>
    </w:pPr>
    <w:r>
      <w:rPr>
        <w:sz w:val="21"/>
      </w:rPr>
      <mc:AlternateContent>
        <mc:Choice Requires="wps">
          <w:drawing>
            <wp:anchor distT="0" distB="0" distL="114300" distR="114300" simplePos="0" relativeHeight="251824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1" name="文本框 1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24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o34aczAgAAZQ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lgEq4mlBim0fLzj+/n&#10;n7/Pv76RdAiJahfmiHxwiI3NO9sgfDgPOEzMm9Lr9AUnAj8EPl0EFk0kPF2aTWezMVwcvmED/Ozp&#10;uvMhvhdWk2Tk1KODrbDsuA2xCx1CUjZjN1KptovKkDqn11dvx+2FiwfgyiBHItEVm6zY7Jqe2c4W&#10;JxDztpuO4PhGIvmWhXjPPMYBBePBxDsspbJIYnuLksr6r/86T/HoEryU1BivnBq8JkrUB4PuATAO&#10;hh+M3WCYg761mFf0A7W0Ji74qAaz9FZ/wStapRxwMcORKadxMG9jN+J4hVysVm3QwXm5r7oLmD3H&#10;4tY8OJ7SJCGDWx0ixGw1TgJ1qvS6YfraLvUvJY33n/s26unv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o34aczAgAAZQ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45280"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1"/>
                  <a:stretch>
                    <a:fillRect/>
                  </a:stretch>
                </pic:blipFill>
                <pic:spPr>
                  <a:xfrm>
                    <a:off x="0" y="0"/>
                    <a:ext cx="6019800" cy="7619"/>
                  </a:xfrm>
                  <a:prstGeom prst="rect">
                    <a:avLst/>
                  </a:prstGeom>
                </pic:spPr>
              </pic:pic>
            </a:graphicData>
          </a:graphic>
        </wp:anchor>
      </w:drawing>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25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2" name="文本框 1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76</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25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b1M9k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A1pcQwjZKff3w/&#10;//x9/vWNpENIVLswR+SDQ2xs3tkG4cN5wGFi3pRepy84Efgh8OkisGgi4enSbDqbjeHi8A0b4GdP&#10;150P8b2wmiQjpx4VbIVlx22IXegQkrIZu5FKtVVUhtQ5vb56O2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b1M9kzAgAAZQ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76</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46304"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101" name="IM 101"/>
          <wp:cNvGraphicFramePr/>
          <a:graphic xmlns:a="http://schemas.openxmlformats.org/drawingml/2006/main">
            <a:graphicData uri="http://schemas.openxmlformats.org/drawingml/2006/picture">
              <pic:pic xmlns:pic="http://schemas.openxmlformats.org/drawingml/2006/picture">
                <pic:nvPicPr>
                  <pic:cNvPr id="101" name="IM 101"/>
                  <pic:cNvPicPr/>
                </pic:nvPicPr>
                <pic:blipFill>
                  <a:blip r:embed="rId1"/>
                  <a:stretch>
                    <a:fillRect/>
                  </a:stretch>
                </pic:blipFill>
                <pic:spPr>
                  <a:xfrm>
                    <a:off x="0" y="0"/>
                    <a:ext cx="6019800" cy="7619"/>
                  </a:xfrm>
                  <a:prstGeom prst="rect">
                    <a:avLst/>
                  </a:prstGeom>
                </pic:spPr>
              </pic:pic>
            </a:graphicData>
          </a:graphic>
        </wp:anchor>
      </w:drawing>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26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3" name="文本框 1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79</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26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1JrUUzAgAAZ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6ITplBLNFEp++fH9&#10;8vP35dc3Eg8hUW39HJE7i9jQvDMNwodzj8PIvCmcil9wIvBD4PNVYNEEwuOl2WQ2S+Hi8A0b4CdP&#10;163z4b0wikQjow4VbIVlp60PXegQErNps6mkbKsoNakzejN9m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1JrUUzAgAAZQ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79</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49376"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104" name="IM 104"/>
          <wp:cNvGraphicFramePr/>
          <a:graphic xmlns:a="http://schemas.openxmlformats.org/drawingml/2006/main">
            <a:graphicData uri="http://schemas.openxmlformats.org/drawingml/2006/picture">
              <pic:pic xmlns:pic="http://schemas.openxmlformats.org/drawingml/2006/picture">
                <pic:nvPicPr>
                  <pic:cNvPr id="104" name="IM 104"/>
                  <pic:cNvPicPr/>
                </pic:nvPicPr>
                <pic:blipFill>
                  <a:blip r:embed="rId1"/>
                  <a:stretch>
                    <a:fillRect/>
                  </a:stretch>
                </pic:blipFill>
                <pic:spPr>
                  <a:xfrm>
                    <a:off x="0" y="0"/>
                    <a:ext cx="6019800" cy="7619"/>
                  </a:xfrm>
                  <a:prstGeom prst="rect">
                    <a:avLst/>
                  </a:prstGeom>
                </pic:spPr>
              </pic:pic>
            </a:graphicData>
          </a:graphic>
        </wp:anchor>
      </w:drawing>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27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80</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27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5wliQ0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5eU2KYRslP37+d&#10;fvw6/fxK0iEkalyYIfLBITa2b22L8OE84DAxbyuv0xecCPwQ+HgRWLSR8HRpOplOc7g4fMMG+Nnj&#10;dedDfCesJskoqEcFO2HZYRNiHzqEpGzGrqVSXRWVIU1Br6/e5N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cJYkNAIAAGUEAAAOAAAAAAAAAAEAIAAAAB8BAABkcnMvZTJvRG9jLnhtbFBL&#10;BQYAAAAABgAGAFkBAADF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80</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50400"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105" name="IM 105"/>
          <wp:cNvGraphicFramePr/>
          <a:graphic xmlns:a="http://schemas.openxmlformats.org/drawingml/2006/main">
            <a:graphicData uri="http://schemas.openxmlformats.org/drawingml/2006/picture">
              <pic:pic xmlns:pic="http://schemas.openxmlformats.org/drawingml/2006/picture">
                <pic:nvPicPr>
                  <pic:cNvPr id="105" name="IM 105"/>
                  <pic:cNvPicPr/>
                </pic:nvPicPr>
                <pic:blipFill>
                  <a:blip r:embed="rId1"/>
                  <a:stretch>
                    <a:fillRect/>
                  </a:stretch>
                </pic:blipFill>
                <pic:spPr>
                  <a:xfrm>
                    <a:off x="0" y="0"/>
                    <a:ext cx="6019800" cy="7619"/>
                  </a:xfrm>
                  <a:prstGeom prst="rect">
                    <a:avLst/>
                  </a:prstGeom>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auto"/>
      <w:rPr>
        <w:rFonts w:ascii="Arial"/>
        <w:sz w:val="2"/>
      </w:rP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114"/>
      <w:rPr>
        <w:rFonts w:ascii="宋体" w:hAnsi="宋体" w:eastAsia="宋体" w:cs="宋体"/>
        <w:sz w:val="17"/>
        <w:szCs w:val="17"/>
      </w:rPr>
    </w:pPr>
    <w:r>
      <w:rPr>
        <w:sz w:val="21"/>
      </w:rPr>
      <mc:AlternateContent>
        <mc:Choice Requires="wps">
          <w:drawing>
            <wp:anchor distT="0" distB="0" distL="114300" distR="114300" simplePos="0" relativeHeight="251828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5" name="文本框 1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81</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28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MCLg0AgAAZQ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CnXB1TYlhGiU/f/92&#10;/vHr/PMrSYeQqHZhjshHh9jYvLUNwofzgMPEvCm9Tl9wIvBD4NNFYNFEwtOl2XQ2G8PF4Rs2wM+e&#10;rjsf4jthNUlGTj0q2ArLjtsQu9AhJGUzdiOVaquoDKlzenN1PW4vXDwAVwY5EonuscmKza7pme1s&#10;cQIxb7vuCI5vJJJvWYgPzKMd8GAMTLzHUiqLJLa3KKms//Kv8xSPKsFLSY32yqnBNFGi3htUD4Bx&#10;MPxg7AbDHPSdRb9OMIiOtyYu+KgGs/RWf8YUrVIOuJjhyJTTOJh3sWtxTCEXq1UbdHBe7qvuAnrP&#10;sbg1j46nNEnI4FaHCDFbjZNAnSq9bui+tkr9pKT2/nPfRj39HZ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VzAi4NAIAAGUEAAAOAAAAAAAAAAEAIAAAAB8BAABkcnMvZTJvRG9jLnhtbFBL&#10;BQYAAAAABgAGAFkBAADF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81</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51424"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106" name="IM 106"/>
          <wp:cNvGraphicFramePr/>
          <a:graphic xmlns:a="http://schemas.openxmlformats.org/drawingml/2006/main">
            <a:graphicData uri="http://schemas.openxmlformats.org/drawingml/2006/picture">
              <pic:pic xmlns:pic="http://schemas.openxmlformats.org/drawingml/2006/picture">
                <pic:nvPicPr>
                  <pic:cNvPr id="106" name="IM 106"/>
                  <pic:cNvPicPr/>
                </pic:nvPicPr>
                <pic:blipFill>
                  <a:blip r:embed="rId1"/>
                  <a:stretch>
                    <a:fillRect/>
                  </a:stretch>
                </pic:blipFill>
                <pic:spPr>
                  <a:xfrm>
                    <a:off x="0" y="0"/>
                    <a:ext cx="6019800" cy="7619"/>
                  </a:xfrm>
                  <a:prstGeom prst="rect">
                    <a:avLst/>
                  </a:prstGeom>
                </pic:spPr>
              </pic:pic>
            </a:graphicData>
          </a:graphic>
        </wp:anchor>
      </w:drawing>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112"/>
      <w:rPr>
        <w:rFonts w:ascii="宋体" w:hAnsi="宋体" w:eastAsia="宋体" w:cs="宋体"/>
        <w:sz w:val="17"/>
        <w:szCs w:val="17"/>
      </w:rPr>
    </w:pPr>
    <w:r>
      <w:rPr>
        <w:sz w:val="21"/>
      </w:rPr>
      <mc:AlternateContent>
        <mc:Choice Requires="wps">
          <w:drawing>
            <wp:anchor distT="0" distB="0" distL="114300" distR="114300" simplePos="0" relativeHeight="251829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6" name="文本框 1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82</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29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O2sYzAgAAZQ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NlBLNFEp++fH9&#10;8vP35dc3Eg8hUW39HJE7i9jQvDMNwodzj8PIvCmcil9wIvBD4PNVYNEEwuOl2WQ2S+Hi8A0b4CdP&#10;163z4b0wikQjow4VbIVlp60PXegQErNps6mkbKsoNakzOr15m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kO2sYzAgAAZQ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82</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54496"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107" name="IM 107"/>
          <wp:cNvGraphicFramePr/>
          <a:graphic xmlns:a="http://schemas.openxmlformats.org/drawingml/2006/main">
            <a:graphicData uri="http://schemas.openxmlformats.org/drawingml/2006/picture">
              <pic:pic xmlns:pic="http://schemas.openxmlformats.org/drawingml/2006/picture">
                <pic:nvPicPr>
                  <pic:cNvPr id="107" name="IM 107"/>
                  <pic:cNvPicPr/>
                </pic:nvPicPr>
                <pic:blipFill>
                  <a:blip r:embed="rId1"/>
                  <a:stretch>
                    <a:fillRect/>
                  </a:stretch>
                </pic:blipFill>
                <pic:spPr>
                  <a:xfrm>
                    <a:off x="0" y="0"/>
                    <a:ext cx="6019800" cy="7619"/>
                  </a:xfrm>
                  <a:prstGeom prst="rect">
                    <a:avLst/>
                  </a:prstGeom>
                </pic:spPr>
              </pic:pic>
            </a:graphicData>
          </a:graphic>
        </wp:anchor>
      </w:drawing>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30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7" name="文本框 1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83</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30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KyRFo0AgAAZQ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CskRaNAIAAGUEAAAOAAAAAAAAAAEAIAAAAB8BAABkcnMvZTJvRG9jLnhtbFBL&#10;BQYAAAAABgAGAFkBAADF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83</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55520"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108" name="IM 108"/>
          <wp:cNvGraphicFramePr/>
          <a:graphic xmlns:a="http://schemas.openxmlformats.org/drawingml/2006/main">
            <a:graphicData uri="http://schemas.openxmlformats.org/drawingml/2006/picture">
              <pic:pic xmlns:pic="http://schemas.openxmlformats.org/drawingml/2006/picture">
                <pic:nvPicPr>
                  <pic:cNvPr id="108" name="IM 108"/>
                  <pic:cNvPicPr/>
                </pic:nvPicPr>
                <pic:blipFill>
                  <a:blip r:embed="rId1"/>
                  <a:stretch>
                    <a:fillRect/>
                  </a:stretch>
                </pic:blipFill>
                <pic:spPr>
                  <a:xfrm>
                    <a:off x="0" y="0"/>
                    <a:ext cx="6019800" cy="7619"/>
                  </a:xfrm>
                  <a:prstGeom prst="rect">
                    <a:avLst/>
                  </a:prstGeom>
                </pic:spPr>
              </pic:pic>
            </a:graphicData>
          </a:graphic>
        </wp:anchor>
      </w:drawing>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114"/>
      <w:rPr>
        <w:rFonts w:ascii="宋体" w:hAnsi="宋体" w:eastAsia="宋体" w:cs="宋体"/>
        <w:sz w:val="17"/>
        <w:szCs w:val="17"/>
      </w:rPr>
    </w:pPr>
    <w:r>
      <w:rPr>
        <w:sz w:val="21"/>
      </w:rPr>
      <mc:AlternateContent>
        <mc:Choice Requires="wps">
          <w:drawing>
            <wp:anchor distT="0" distB="0" distL="114300" distR="114300" simplePos="0" relativeHeight="251831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8" name="文本框 1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84</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31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99rAQ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CFwhumUfLzj+/n&#10;n7/Pv76RdAiJahfmiHxwiI3NO9sgfDgPOEzMm9Lr9AUnAj8EPl0EFk0kPF2aTWezMVwcvmED/Ozp&#10;uvMhvhdWk2Tk1KOCrbDsuA2xCx1CUjZjN1KptorKkDqn11dvx+2FiwfgyiBHItE9Nlmx2TU9s50t&#10;TiDmbdcdwfGNRPItC/GeebQDHoyBiXdYSmWRxPYWJZX1X/91nuJRJXgpqdFeOTWYJkrUB4PqATAO&#10;hh+M3WCYg7616NcJBtHx1sQFH9Vglt7qL5iiVcoBFzMcmXIaB/M2di2OKeRitWqDDs7LfdVdQO85&#10;FrfmwfGUJgkZ3OoQIWarcRKoU6XXDd3XVqmflNTef+7bqKe/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99rAQzAgAAZQ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84</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56544"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109" name="IM 109"/>
          <wp:cNvGraphicFramePr/>
          <a:graphic xmlns:a="http://schemas.openxmlformats.org/drawingml/2006/main">
            <a:graphicData uri="http://schemas.openxmlformats.org/drawingml/2006/picture">
              <pic:pic xmlns:pic="http://schemas.openxmlformats.org/drawingml/2006/picture">
                <pic:nvPicPr>
                  <pic:cNvPr id="109" name="IM 109"/>
                  <pic:cNvPicPr/>
                </pic:nvPicPr>
                <pic:blipFill>
                  <a:blip r:embed="rId1"/>
                  <a:stretch>
                    <a:fillRect/>
                  </a:stretch>
                </pic:blipFill>
                <pic:spPr>
                  <a:xfrm>
                    <a:off x="0" y="0"/>
                    <a:ext cx="6019800" cy="7619"/>
                  </a:xfrm>
                  <a:prstGeom prst="rect">
                    <a:avLst/>
                  </a:prstGeom>
                </pic:spPr>
              </pic:pic>
            </a:graphicData>
          </a:graphic>
        </wp:anchor>
      </w:drawing>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114"/>
      <w:rPr>
        <w:rFonts w:ascii="宋体" w:hAnsi="宋体" w:eastAsia="宋体" w:cs="宋体"/>
        <w:sz w:val="17"/>
        <w:szCs w:val="17"/>
      </w:rPr>
    </w:pPr>
    <w:r>
      <w:rPr>
        <w:sz w:val="21"/>
      </w:rPr>
      <mc:AlternateContent>
        <mc:Choice Requires="wps">
          <w:drawing>
            <wp:anchor distT="0" distB="0" distL="114300" distR="114300" simplePos="0" relativeHeight="251832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9" name="文本框 1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85</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32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TBMpg0AgAAZQ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kwTKYNAIAAGUEAAAOAAAAAAAAAAEAIAAAAB8BAABkcnMvZTJvRG9jLnhtbFBL&#10;BQYAAAAABgAGAFkBAADF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85</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57568"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110" name="IM 110"/>
          <wp:cNvGraphicFramePr/>
          <a:graphic xmlns:a="http://schemas.openxmlformats.org/drawingml/2006/main">
            <a:graphicData uri="http://schemas.openxmlformats.org/drawingml/2006/picture">
              <pic:pic xmlns:pic="http://schemas.openxmlformats.org/drawingml/2006/picture">
                <pic:nvPicPr>
                  <pic:cNvPr id="110" name="IM 110"/>
                  <pic:cNvPicPr/>
                </pic:nvPicPr>
                <pic:blipFill>
                  <a:blip r:embed="rId1"/>
                  <a:stretch>
                    <a:fillRect/>
                  </a:stretch>
                </pic:blipFill>
                <pic:spPr>
                  <a:xfrm>
                    <a:off x="0" y="0"/>
                    <a:ext cx="6019800" cy="7619"/>
                  </a:xfrm>
                  <a:prstGeom prst="rect">
                    <a:avLst/>
                  </a:prstGeom>
                </pic:spPr>
              </pic:pic>
            </a:graphicData>
          </a:graphic>
        </wp:anchor>
      </w:drawing>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104"/>
      <w:rPr>
        <w:rFonts w:ascii="宋体" w:hAnsi="宋体" w:eastAsia="宋体" w:cs="宋体"/>
        <w:sz w:val="17"/>
        <w:szCs w:val="17"/>
      </w:rPr>
    </w:pPr>
    <w:r>
      <w:rPr>
        <w:sz w:val="21"/>
      </w:rPr>
      <mc:AlternateContent>
        <mc:Choice Requires="wps">
          <w:drawing>
            <wp:anchor distT="0" distB="0" distL="114300" distR="114300" simplePos="0" relativeHeight="251833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0" name="文本框 1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86</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33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yGFI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AE8M0Sn768f30&#10;8+H06xtJh5CocWGGyHuH2Ni+sy3Ch/OAw8S8rbxOX3Ai8APseBFYtJHwdGk6mU5zuDh8wwb42eN1&#10;50N8L6wmySioRwU7YdlhE2IfOoSkbMaupVJdFZUhTUGvXr/NuwsXD8CVQY5Eon9ssmK7bc/MtrY8&#10;gpi3fXcEx9cSyTcsxDvm0Q54MAYm3mKplEUSe7Yoqa3/+q/zFI8qwUtJg/YqqME0UaI+GFQPgHEw&#10;/GBsB8Ps9Y1Fv44xiI53Ji74qAaz8lZ/wRQtUw64mOHIVNA4mDexb3FMIRfLZRe0d17u6v4Ces+x&#10;uDH3jqc0ScjglvsIMTuNk0C9Kmfd0H1dlc6Tktr7z30X9fh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yGFIzAgAAZQ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86</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60640"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111" name="IM 111"/>
          <wp:cNvGraphicFramePr/>
          <a:graphic xmlns:a="http://schemas.openxmlformats.org/drawingml/2006/main">
            <a:graphicData uri="http://schemas.openxmlformats.org/drawingml/2006/picture">
              <pic:pic xmlns:pic="http://schemas.openxmlformats.org/drawingml/2006/picture">
                <pic:nvPicPr>
                  <pic:cNvPr id="111" name="IM 111"/>
                  <pic:cNvPicPr/>
                </pic:nvPicPr>
                <pic:blipFill>
                  <a:blip r:embed="rId1"/>
                  <a:stretch>
                    <a:fillRect/>
                  </a:stretch>
                </pic:blipFill>
                <pic:spPr>
                  <a:xfrm>
                    <a:off x="0" y="0"/>
                    <a:ext cx="6019800" cy="7619"/>
                  </a:xfrm>
                  <a:prstGeom prst="rect">
                    <a:avLst/>
                  </a:prstGeom>
                </pic:spPr>
              </pic:pic>
            </a:graphicData>
          </a:graphic>
        </wp:anchor>
      </w:drawing>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34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1" name="文本框 1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87</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34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3Ohs4zAgAAZQ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ktMwpsxJYZptPz04/vp&#10;58Pp1zeSDiFR48IMkfcOsbF9Z1uED+cBh4l5W3mdvuBE4IfAx4vAoo2Ep0vTyXSaw8XhGzbAzx6v&#10;Ox/ie2E1SUZBPTrYCcsOmxD70CEkZTN2LZXquqgMaQp69fpt3l24eACuDHIkEn2xyYrttj0z29ry&#10;CGLe9tMRHF9LJN+wEO+YxzigYDyYeIulUhZJ7NmipLb+67/OUzy6BC8lDcaroAaviRL1waB7AIyD&#10;4QdjOxhmr28s5hX9QC2diQs+qsGsvNVf8IqWKQdczHBkKmgczJvYjzheIRfLZRe0d17u6v4CZs+x&#10;uDH3jqc0ScjglvsIMTuNk0C9KmfdMH1dl84vJY33n/su6vH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3Ohs4zAgAAZQ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87</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61664"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112" name="IM 112"/>
          <wp:cNvGraphicFramePr/>
          <a:graphic xmlns:a="http://schemas.openxmlformats.org/drawingml/2006/main">
            <a:graphicData uri="http://schemas.openxmlformats.org/drawingml/2006/picture">
              <pic:pic xmlns:pic="http://schemas.openxmlformats.org/drawingml/2006/picture">
                <pic:nvPicPr>
                  <pic:cNvPr id="112" name="IM 112"/>
                  <pic:cNvPicPr/>
                </pic:nvPicPr>
                <pic:blipFill>
                  <a:blip r:embed="rId1"/>
                  <a:stretch>
                    <a:fillRect/>
                  </a:stretch>
                </pic:blipFill>
                <pic:spPr>
                  <a:xfrm>
                    <a:off x="0" y="0"/>
                    <a:ext cx="6019800" cy="7619"/>
                  </a:xfrm>
                  <a:prstGeom prst="rect">
                    <a:avLst/>
                  </a:prstGeom>
                </pic:spPr>
              </pic:pic>
            </a:graphicData>
          </a:graphic>
        </wp:anchor>
      </w:drawing>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3996"/>
      <w:rPr>
        <w:rFonts w:ascii="宋体" w:hAnsi="宋体" w:eastAsia="宋体" w:cs="宋体"/>
        <w:sz w:val="17"/>
        <w:szCs w:val="17"/>
      </w:rPr>
    </w:pPr>
    <w:r>
      <w:rPr>
        <w:sz w:val="21"/>
      </w:rPr>
      <mc:AlternateContent>
        <mc:Choice Requires="wps">
          <w:drawing>
            <wp:anchor distT="0" distB="0" distL="114300" distR="114300" simplePos="0" relativeHeight="251835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88</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35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EMVLA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MKDFMo+SnH99P&#10;Px9Ov76RdAiJGhdmiLx3iI3tO9sifDgPOEzM28rr9AUnAj8EPl4EFm0kPF2aTqbTHC4O37ABfvZ4&#10;3fkQ3wurSTIK6lHBTlh22ITYhw4hKZuxa6lUV0VlSFPQq9dv8+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BDFSwNAIAAGUEAAAOAAAAAAAAAAEAIAAAAB8BAABkcnMvZTJvRG9jLnhtbFBL&#10;BQYAAAAABgAGAFkBAADF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88</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762688"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113" name="IM 113"/>
          <wp:cNvGraphicFramePr/>
          <a:graphic xmlns:a="http://schemas.openxmlformats.org/drawingml/2006/main">
            <a:graphicData uri="http://schemas.openxmlformats.org/drawingml/2006/picture">
              <pic:pic xmlns:pic="http://schemas.openxmlformats.org/drawingml/2006/picture">
                <pic:nvPicPr>
                  <pic:cNvPr id="113" name="IM 113"/>
                  <pic:cNvPicPr/>
                </pic:nvPicPr>
                <pic:blipFill>
                  <a:blip r:embed="rId1"/>
                  <a:stretch>
                    <a:fillRect/>
                  </a:stretch>
                </pic:blipFill>
                <pic:spPr>
                  <a:xfrm>
                    <a:off x="0" y="0"/>
                    <a:ext cx="6019800" cy="7619"/>
                  </a:xfrm>
                  <a:prstGeom prst="rect">
                    <a:avLst/>
                  </a:prstGeom>
                </pic:spPr>
              </pic:pic>
            </a:graphicData>
          </a:graphic>
        </wp:anchor>
      </w:drawing>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836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3" name="文本框 1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89</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36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qwyiw0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15fUWKYRslP37+d&#10;fvw6/fxK0iEkalyYIfLBITa2b22L8OE84DAxbyuv0xecCPwQ+HgRWLSR8HRpOplOc7g4fMMG+Nnj&#10;dedDfCesJskoqEcFO2HZYRNiHzqEpGzGrqVSXRWVIU1Br6/e5N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qsMosNAIAAGUEAAAOAAAAAAAAAAEAIAAAAB8BAABkcnMvZTJvRG9jLnhtbFBL&#10;BQYAAAAABgAGAFkBAADF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89</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auto"/>
      <w:rPr>
        <w:rFonts w:ascii="Arial"/>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0" w:line="231" w:lineRule="auto"/>
      <w:ind w:left="4049"/>
      <w:rPr>
        <w:rFonts w:ascii="宋体" w:hAnsi="宋体" w:eastAsia="宋体" w:cs="宋体"/>
        <w:sz w:val="17"/>
        <w:szCs w:val="17"/>
      </w:rPr>
    </w:pPr>
    <w:r>
      <w:rPr>
        <w:sz w:val="21"/>
      </w:rPr>
      <mc:AlternateContent>
        <mc:Choice Requires="wps">
          <w:drawing>
            <wp:anchor distT="0" distB="0" distL="114300" distR="114300" simplePos="0" relativeHeight="2517657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57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96</w:t>
                    </w:r>
                    <w:r>
                      <w:fldChar w:fldCharType="end"/>
                    </w:r>
                    <w:r>
                      <w:t xml:space="preserve"> 页</w:t>
                    </w:r>
                  </w:p>
                </w:txbxContent>
              </v:textbox>
            </v:shape>
          </w:pict>
        </mc:Fallback>
      </mc:AlternateContent>
    </w:r>
    <w:r>
      <w:drawing>
        <wp:anchor distT="0" distB="0" distL="0" distR="0" simplePos="0" relativeHeight="251664384" behindDoc="0" locked="0" layoutInCell="0" allowOverlap="1">
          <wp:simplePos x="0" y="0"/>
          <wp:positionH relativeFrom="page">
            <wp:posOffset>788670</wp:posOffset>
          </wp:positionH>
          <wp:positionV relativeFrom="page">
            <wp:posOffset>9991090</wp:posOffset>
          </wp:positionV>
          <wp:extent cx="6019800" cy="7620"/>
          <wp:effectExtent l="0" t="0" r="0" b="0"/>
          <wp:wrapNone/>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1"/>
                  <a:stretch>
                    <a:fillRect/>
                  </a:stretch>
                </pic:blipFill>
                <pic:spPr>
                  <a:xfrm>
                    <a:off x="0" y="0"/>
                    <a:ext cx="6019800" cy="76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ckThinSmallGap" w:color="auto" w:sz="18" w:space="1"/>
      </w:pBdr>
      <w:ind w:left="3990" w:hanging="3990" w:hangingChars="2100"/>
      <w:jc w:val="both"/>
      <w:rPr>
        <w:rFonts w:hint="eastAsia"/>
        <w:sz w:val="19"/>
        <w:szCs w:val="19"/>
        <w:lang w:eastAsia="zh-CN"/>
      </w:rPr>
    </w:pPr>
  </w:p>
  <w:p>
    <w:pPr>
      <w:pStyle w:val="6"/>
      <w:pBdr>
        <w:bottom w:val="thickThinSmallGap" w:color="auto" w:sz="18" w:space="1"/>
      </w:pBdr>
      <w:ind w:left="3990" w:hanging="3990" w:hangingChars="2100"/>
      <w:jc w:val="both"/>
      <w:rPr>
        <w:rFonts w:hint="eastAsia"/>
        <w:sz w:val="19"/>
        <w:szCs w:val="19"/>
        <w:lang w:eastAsia="zh-CN"/>
      </w:rPr>
    </w:pPr>
  </w:p>
  <w:p>
    <w:pPr>
      <w:pStyle w:val="6"/>
      <w:pBdr>
        <w:bottom w:val="thickThinSmallGap" w:color="auto" w:sz="18" w:space="1"/>
      </w:pBdr>
      <w:ind w:left="3990" w:hanging="3990" w:hangingChars="2100"/>
      <w:jc w:val="both"/>
      <w:rPr>
        <w:rFonts w:hint="eastAsia"/>
        <w:sz w:val="19"/>
        <w:szCs w:val="19"/>
        <w:lang w:eastAsia="zh-CN"/>
      </w:rPr>
    </w:pPr>
  </w:p>
  <w:p>
    <w:pPr>
      <w:pStyle w:val="6"/>
      <w:pBdr>
        <w:bottom w:val="thickThinSmallGap" w:color="auto" w:sz="18" w:space="1"/>
      </w:pBdr>
      <w:ind w:left="3990" w:hanging="3990" w:hangingChars="2100"/>
      <w:jc w:val="both"/>
      <w:rPr>
        <w:rFonts w:hint="eastAsia"/>
        <w:sz w:val="19"/>
        <w:szCs w:val="19"/>
        <w:lang w:eastAsia="zh-CN"/>
      </w:rPr>
    </w:pPr>
  </w:p>
  <w:p>
    <w:pPr>
      <w:pStyle w:val="6"/>
      <w:pBdr>
        <w:bottom w:val="thickThinSmallGap" w:color="auto" w:sz="18" w:space="1"/>
      </w:pBdr>
      <w:ind w:left="3990" w:hanging="3990" w:hangingChars="2100"/>
      <w:jc w:val="both"/>
      <w:rPr>
        <w:sz w:val="19"/>
        <w:szCs w:val="19"/>
      </w:rPr>
    </w:pPr>
    <w:r>
      <w:rPr>
        <w:rFonts w:hint="eastAsia"/>
        <w:sz w:val="19"/>
        <w:szCs w:val="19"/>
        <w:lang w:eastAsia="zh-CN"/>
      </w:rPr>
      <w:t>蒲城县公安局交通管理大队建设数字化交管大队</w:t>
    </w:r>
    <w:r>
      <w:rPr>
        <w:rFonts w:hint="eastAsia"/>
        <w:sz w:val="19"/>
        <w:szCs w:val="19"/>
      </w:rPr>
      <w:t>公开招标文件</w:t>
    </w:r>
  </w:p>
  <w:p>
    <w:pPr>
      <w:pStyle w:val="6"/>
      <w:pBdr>
        <w:bottom w:val="none" w:color="auto" w:sz="0" w:space="1"/>
      </w:pBd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49"/>
      <w:rPr>
        <w:rFonts w:hint="eastAsia" w:ascii="宋体" w:hAnsi="宋体" w:eastAsia="宋体" w:cs="宋体"/>
        <w:sz w:val="20"/>
        <w:szCs w:val="20"/>
        <w:lang w:eastAsia="zh-CN"/>
      </w:rPr>
    </w:pPr>
    <w:r>
      <w:pict>
        <v:shape id="_x0000_s2066" o:spid="_x0000_s2066" style="position:absolute;left:0pt;margin-left:62.35pt;margin-top:48.6pt;height:0.75pt;width:470.65pt;mso-position-horizontal-relative:page;mso-position-vertical-relative:page;z-index:251683840;mso-width-relative:page;mso-height-relative:page;" fillcolor="#000000" filled="t" stroked="f" coordsize="9412,15" o:allowincell="f" path="m0,0l9412,0,9412,14,0,14,0,0xe">
          <v:path/>
          <v:fill on="t" focussize="0,0"/>
          <v:stroke on="f"/>
          <v:imagedata o:title=""/>
          <o:lock v:ext="edit"/>
        </v:shape>
      </w:pict>
    </w:r>
    <w:r>
      <w:pict>
        <v:shape id="_x0000_s2067" o:spid="_x0000_s2067" o:spt="202" type="#_x0000_t202" style="position:absolute;left:0pt;margin-left:429.15pt;margin-top:-0.95pt;height:14.4pt;width:43.45pt;z-index:251682816;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82"/>
      <w:rPr>
        <w:rFonts w:hint="eastAsia" w:ascii="宋体" w:hAnsi="宋体" w:eastAsia="宋体" w:cs="宋体"/>
        <w:sz w:val="20"/>
        <w:szCs w:val="20"/>
        <w:lang w:eastAsia="zh-CN"/>
      </w:rPr>
    </w:pPr>
    <w:r>
      <w:pict>
        <v:shape id="_x0000_s2068" o:spid="_x0000_s2068" style="position:absolute;left:0pt;margin-left:62.35pt;margin-top:48.6pt;height:0.75pt;width:470.65pt;mso-position-horizontal-relative:page;mso-position-vertical-relative:page;z-index:251686912;mso-width-relative:page;mso-height-relative:page;" fillcolor="#000000" filled="t" stroked="f" coordsize="9412,15" o:allowincell="f" path="m0,0l9412,0,9412,14,0,14,0,0xe">
          <v:path/>
          <v:fill on="t" focussize="0,0"/>
          <v:stroke on="f"/>
          <v:imagedata o:title=""/>
          <o:lock v:ext="edit"/>
        </v:shape>
      </w:pict>
    </w:r>
    <w:r>
      <w:pict>
        <v:shape id="_x0000_s2069" o:spid="_x0000_s2069" o:spt="202" type="#_x0000_t202" style="position:absolute;left:0pt;margin-left:435.8pt;margin-top:-0.95pt;height:14.4pt;width:43.45pt;z-index:25168588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5"/>
      <w:rPr>
        <w:rFonts w:hint="eastAsia" w:ascii="宋体" w:hAnsi="宋体" w:eastAsia="宋体" w:cs="宋体"/>
        <w:sz w:val="20"/>
        <w:szCs w:val="20"/>
        <w:lang w:eastAsia="zh-CN"/>
      </w:rPr>
    </w:pPr>
    <w:r>
      <w:pict>
        <v:shape id="_x0000_s2070" o:spid="_x0000_s2070" style="position:absolute;left:0pt;margin-left:62.35pt;margin-top:48.6pt;height:0.75pt;width:470.65pt;mso-position-horizontal-relative:page;mso-position-vertical-relative:page;z-index:251661312;mso-width-relative:page;mso-height-relative:page;" fillcolor="#000000" filled="t" stroked="f" coordsize="9412,15" o:allowincell="f" path="m0,0l9412,0,9412,14,0,14,0,0xe">
          <v:path/>
          <v:fill on="t" focussize="0,0"/>
          <v:stroke on="f"/>
          <v:imagedata o:title=""/>
          <o:lock v:ext="edit"/>
        </v:shape>
      </w:pict>
    </w:r>
    <w:r>
      <w:pict>
        <v:shape id="_x0000_s2071" o:spid="_x0000_s2071" o:spt="202" type="#_x0000_t202" style="position:absolute;left:0pt;margin-left:427.45pt;margin-top:-0.95pt;height:14.4pt;width:43.45pt;z-index:25166028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51"/>
      <w:rPr>
        <w:rFonts w:hint="eastAsia" w:ascii="宋体" w:hAnsi="宋体" w:eastAsia="宋体" w:cs="宋体"/>
        <w:sz w:val="20"/>
        <w:szCs w:val="20"/>
        <w:lang w:eastAsia="zh-CN"/>
      </w:rPr>
    </w:pPr>
    <w:r>
      <w:pict>
        <v:shape id="_x0000_s2072" o:spid="_x0000_s2072" style="position:absolute;left:0pt;margin-left:62.35pt;margin-top:48.6pt;height:0.75pt;width:470.65pt;mso-position-horizontal-relative:page;mso-position-vertical-relative:page;z-index:251696128;mso-width-relative:page;mso-height-relative:page;" fillcolor="#000000" filled="t" stroked="f" coordsize="9412,15" o:allowincell="f" path="m0,0l9412,0,9412,14,0,14,0,0xe">
          <v:path/>
          <v:fill on="t" focussize="0,0"/>
          <v:stroke on="f"/>
          <v:imagedata o:title=""/>
          <o:lock v:ext="edit"/>
        </v:shape>
      </w:pict>
    </w:r>
    <w:r>
      <w:pict>
        <v:shape id="_x0000_s2073" o:spid="_x0000_s2073" o:spt="202" type="#_x0000_t202" style="position:absolute;left:0pt;margin-left:429.25pt;margin-top:-0.95pt;height:14.4pt;width:43.45pt;z-index:251695104;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57"/>
      <w:rPr>
        <w:rFonts w:hint="eastAsia" w:ascii="宋体" w:hAnsi="宋体" w:eastAsia="宋体" w:cs="宋体"/>
        <w:sz w:val="20"/>
        <w:szCs w:val="20"/>
        <w:lang w:eastAsia="zh-CN"/>
      </w:rPr>
    </w:pPr>
    <w:r>
      <w:pict>
        <v:shape id="_x0000_s2074" o:spid="_x0000_s2074" style="position:absolute;left:0pt;margin-left:62.35pt;margin-top:48.6pt;height:0.75pt;width:470.65pt;mso-position-horizontal-relative:page;mso-position-vertical-relative:page;z-index:251699200;mso-width-relative:page;mso-height-relative:page;" fillcolor="#000000" filled="t" stroked="f" coordsize="9412,15" o:allowincell="f" path="m0,0l9412,0,9412,14,0,14,0,0xe">
          <v:path/>
          <v:fill on="t" focussize="0,0"/>
          <v:stroke on="f"/>
          <v:imagedata o:title=""/>
          <o:lock v:ext="edit"/>
        </v:shape>
      </w:pict>
    </w:r>
    <w:r>
      <w:pict>
        <v:shape id="_x0000_s2075" o:spid="_x0000_s2075" o:spt="202" type="#_x0000_t202" style="position:absolute;left:0pt;margin-left:434.55pt;margin-top:-0.95pt;height:14.4pt;width:43.45pt;z-index:251698176;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5"/>
      <w:rPr>
        <w:rFonts w:hint="eastAsia" w:ascii="宋体" w:hAnsi="宋体" w:eastAsia="宋体" w:cs="宋体"/>
        <w:sz w:val="20"/>
        <w:szCs w:val="20"/>
        <w:lang w:eastAsia="zh-CN"/>
      </w:rPr>
    </w:pPr>
    <w:r>
      <w:pict>
        <v:shape id="_x0000_s2082" o:spid="_x0000_s2082" style="position:absolute;left:0pt;margin-left:62.35pt;margin-top:48.6pt;height:0.75pt;width:470.65pt;mso-position-horizontal-relative:page;mso-position-vertical-relative:page;z-index:251661312;mso-width-relative:page;mso-height-relative:page;" fillcolor="#000000" filled="t" stroked="f" coordsize="9412,15" o:allowincell="f" path="m0,0l9412,0,9412,14,0,14,0,0xe">
          <v:path/>
          <v:fill on="t" focussize="0,0"/>
          <v:stroke on="f"/>
          <v:imagedata o:title=""/>
          <o:lock v:ext="edit"/>
        </v:shape>
      </w:pict>
    </w:r>
    <w:r>
      <w:pict>
        <v:shape id="_x0000_s2083" o:spid="_x0000_s2083" o:spt="202" type="#_x0000_t202" style="position:absolute;left:0pt;margin-left:427.45pt;margin-top:-0.95pt;height:14.4pt;width:43.45pt;z-index:25166028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24"/>
      <w:rPr>
        <w:rFonts w:hint="eastAsia" w:ascii="宋体" w:hAnsi="宋体" w:eastAsia="宋体" w:cs="宋体"/>
        <w:sz w:val="20"/>
        <w:szCs w:val="20"/>
        <w:lang w:eastAsia="zh-CN"/>
      </w:rPr>
    </w:pPr>
    <w:r>
      <w:pict>
        <v:shape id="_x0000_s2084" o:spid="_x0000_s2084" style="position:absolute;left:0pt;margin-left:62.35pt;margin-top:48.6pt;height:0.75pt;width:470.65pt;mso-position-horizontal-relative:page;mso-position-vertical-relative:page;z-index:251707392;mso-width-relative:page;mso-height-relative:page;" fillcolor="#000000" filled="t" stroked="f" coordsize="9412,15" o:allowincell="f" path="m0,0l9412,0,9412,14,0,14,0,0xe">
          <v:path/>
          <v:fill on="t" focussize="0,0"/>
          <v:stroke on="f"/>
          <v:imagedata o:title=""/>
          <o:lock v:ext="edit"/>
        </v:shape>
      </w:pict>
    </w:r>
    <w:r>
      <w:pict>
        <v:shape id="_x0000_s2085" o:spid="_x0000_s2085" o:spt="202" type="#_x0000_t202" style="position:absolute;left:0pt;margin-left:432.9pt;margin-top:-0.95pt;height:14.4pt;width:43.45pt;z-index:25170636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5"/>
      <w:rPr>
        <w:rFonts w:hint="eastAsia" w:ascii="宋体" w:hAnsi="宋体" w:eastAsia="宋体" w:cs="宋体"/>
        <w:sz w:val="20"/>
        <w:szCs w:val="20"/>
        <w:lang w:eastAsia="zh-CN"/>
      </w:rPr>
    </w:pPr>
    <w:r>
      <w:pict>
        <v:shape id="_x0000_s2086" o:spid="_x0000_s2086" style="position:absolute;left:0pt;margin-left:62.35pt;margin-top:48.6pt;height:0.75pt;width:470.65pt;mso-position-horizontal-relative:page;mso-position-vertical-relative:page;z-index:251661312;mso-width-relative:page;mso-height-relative:page;" fillcolor="#000000" filled="t" stroked="f" coordsize="9412,15" o:allowincell="f" path="m0,0l9412,0,9412,14,0,14,0,0xe">
          <v:path/>
          <v:fill on="t" focussize="0,0"/>
          <v:stroke on="f"/>
          <v:imagedata o:title=""/>
          <o:lock v:ext="edit"/>
        </v:shape>
      </w:pict>
    </w:r>
    <w:r>
      <w:pict>
        <v:shape id="_x0000_s2087" o:spid="_x0000_s2087" o:spt="202" type="#_x0000_t202" style="position:absolute;left:0pt;margin-left:427.45pt;margin-top:-0.95pt;height:14.4pt;width:43.45pt;z-index:25166028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5"/>
      <w:rPr>
        <w:rFonts w:hint="eastAsia" w:ascii="宋体" w:hAnsi="宋体" w:eastAsia="宋体" w:cs="宋体"/>
        <w:sz w:val="20"/>
        <w:szCs w:val="20"/>
        <w:lang w:eastAsia="zh-CN"/>
      </w:rPr>
    </w:pPr>
    <w:r>
      <w:pict>
        <v:shape id="_x0000_s2088" o:spid="_x0000_s2088" style="position:absolute;left:0pt;margin-left:62.35pt;margin-top:48.6pt;height:0.75pt;width:470.65pt;mso-position-horizontal-relative:page;mso-position-vertical-relative:page;z-index:251712512;mso-width-relative:page;mso-height-relative:page;" fillcolor="#000000" filled="t" stroked="f" coordsize="9412,15" o:allowincell="f" path="m0,0l9412,0,9412,14,0,14,0,0xe">
          <v:path/>
          <v:fill on="t" focussize="0,0"/>
          <v:stroke on="f"/>
          <v:imagedata o:title=""/>
          <o:lock v:ext="edit"/>
        </v:shape>
      </w:pict>
    </w:r>
    <w:r>
      <w:pict>
        <v:shape id="_x0000_s2089" o:spid="_x0000_s2089" o:spt="202" type="#_x0000_t202" style="position:absolute;left:0pt;margin-left:427.45pt;margin-top:-0.95pt;height:14.4pt;width:43.45pt;z-index:25171148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5"/>
      <w:rPr>
        <w:rFonts w:hint="eastAsia" w:ascii="宋体" w:hAnsi="宋体" w:eastAsia="宋体" w:cs="宋体"/>
        <w:sz w:val="20"/>
        <w:szCs w:val="20"/>
        <w:lang w:eastAsia="zh-CN"/>
      </w:rPr>
    </w:pPr>
    <w:r>
      <w:pict>
        <v:shape id="_x0000_s2090" o:spid="_x0000_s2090" style="position:absolute;left:0pt;margin-left:62.35pt;margin-top:48.6pt;height:0.75pt;width:470.65pt;mso-position-horizontal-relative:page;mso-position-vertical-relative:page;z-index:251661312;mso-width-relative:page;mso-height-relative:page;" fillcolor="#000000" filled="t" stroked="f" coordsize="9412,15" o:allowincell="f" path="m0,0l9412,0,9412,14,0,14,0,0xe">
          <v:path/>
          <v:fill on="t" focussize="0,0"/>
          <v:stroke on="f"/>
          <v:imagedata o:title=""/>
          <o:lock v:ext="edit"/>
        </v:shape>
      </w:pict>
    </w:r>
    <w:r>
      <w:pict>
        <v:shape id="_x0000_s2091" o:spid="_x0000_s2091" o:spt="202" type="#_x0000_t202" style="position:absolute;left:0pt;margin-left:427.45pt;margin-top:-0.95pt;height:14.4pt;width:43.45pt;z-index:25166028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right"/>
      <w:outlineLvl w:val="0"/>
      <w:rPr>
        <w:rFonts w:hint="eastAsia" w:asciiTheme="minorEastAsia" w:hAnsiTheme="minorEastAsia" w:eastAsiaTheme="minorEastAsia" w:cstheme="minorEastAsia"/>
        <w:b w:val="0"/>
        <w:bCs/>
        <w:kern w:val="0"/>
        <w:sz w:val="36"/>
        <w:szCs w:val="36"/>
      </w:rPr>
    </w:pPr>
    <w:bookmarkStart w:id="129" w:name="_Toc15426"/>
    <w:bookmarkStart w:id="130" w:name="_Toc1358"/>
    <w:r>
      <w:rPr>
        <w:rFonts w:hint="eastAsia" w:asciiTheme="minorEastAsia" w:hAnsiTheme="minorEastAsia" w:eastAsiaTheme="minorEastAsia" w:cstheme="minorEastAsia"/>
        <w:b w:val="0"/>
        <w:bCs/>
        <w:kern w:val="0"/>
        <w:sz w:val="36"/>
        <w:szCs w:val="36"/>
      </w:rPr>
      <w:t>政府采购项目</w:t>
    </w:r>
    <w:bookmarkEnd w:id="129"/>
    <w:bookmarkEnd w:id="130"/>
  </w:p>
  <w:p>
    <w:pPr>
      <w:pStyle w:val="6"/>
      <w:pBdr>
        <w:bottom w:val="none" w:color="auto" w:sz="0" w:space="1"/>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09"/>
      <w:rPr>
        <w:rFonts w:hint="eastAsia" w:ascii="宋体" w:hAnsi="宋体" w:eastAsia="宋体" w:cs="宋体"/>
        <w:sz w:val="20"/>
        <w:szCs w:val="20"/>
        <w:lang w:eastAsia="zh-CN"/>
      </w:rPr>
    </w:pPr>
    <w:r>
      <w:pict>
        <v:shape id="_x0000_s2092" o:spid="_x0000_s2092" style="position:absolute;left:0pt;margin-left:62.35pt;margin-top:48.6pt;height:0.75pt;width:470.65pt;mso-position-horizontal-relative:page;mso-position-vertical-relative:page;z-index:251720704;mso-width-relative:page;mso-height-relative:page;" fillcolor="#000000" filled="t" stroked="f" coordsize="9412,15" o:allowincell="f" path="m0,0l9412,0,9412,14,0,14,0,0xe">
          <v:path/>
          <v:fill on="t" focussize="0,0"/>
          <v:stroke on="f"/>
          <v:imagedata o:title=""/>
          <o:lock v:ext="edit"/>
        </v:shape>
      </w:pict>
    </w:r>
    <w:r>
      <w:pict>
        <v:shape id="_x0000_s2093" o:spid="_x0000_s2093" o:spt="202" type="#_x0000_t202" style="position:absolute;left:0pt;margin-left:432.15pt;margin-top:-0.95pt;height:14.4pt;width:43.45pt;z-index:251719680;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5"/>
      <w:rPr>
        <w:rFonts w:hint="eastAsia" w:ascii="宋体" w:hAnsi="宋体" w:eastAsia="宋体" w:cs="宋体"/>
        <w:sz w:val="20"/>
        <w:szCs w:val="20"/>
        <w:lang w:eastAsia="zh-CN"/>
      </w:rPr>
    </w:pPr>
    <w:r>
      <w:pict>
        <v:shape id="_x0000_s2094" o:spid="_x0000_s2094" style="position:absolute;left:0pt;margin-left:62.35pt;margin-top:48.6pt;height:0.75pt;width:470.65pt;mso-position-horizontal-relative:page;mso-position-vertical-relative:page;z-index:251661312;mso-width-relative:page;mso-height-relative:page;" fillcolor="#000000" filled="t" stroked="f" coordsize="9412,15" o:allowincell="f" path="m0,0l9412,0,9412,14,0,14,0,0xe">
          <v:path/>
          <v:fill on="t" focussize="0,0"/>
          <v:stroke on="f"/>
          <v:imagedata o:title=""/>
          <o:lock v:ext="edit"/>
        </v:shape>
      </w:pict>
    </w:r>
    <w:r>
      <w:pict>
        <v:shape id="_x0000_s2095" o:spid="_x0000_s2095" o:spt="202" type="#_x0000_t202" style="position:absolute;left:0pt;margin-left:427.45pt;margin-top:-0.95pt;height:14.4pt;width:43.45pt;z-index:25166028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29"/>
      <w:rPr>
        <w:rFonts w:hint="eastAsia" w:ascii="宋体" w:hAnsi="宋体" w:eastAsia="宋体" w:cs="宋体"/>
        <w:sz w:val="20"/>
        <w:szCs w:val="20"/>
        <w:lang w:eastAsia="zh-CN"/>
      </w:rPr>
    </w:pPr>
    <w:r>
      <w:pict>
        <v:shape id="_x0000_s2096" o:spid="_x0000_s2096" style="position:absolute;left:0pt;margin-left:62.35pt;margin-top:48.6pt;height:0.75pt;width:470.65pt;mso-position-horizontal-relative:page;mso-position-vertical-relative:page;z-index:251727872;mso-width-relative:page;mso-height-relative:page;" fillcolor="#000000" filled="t" stroked="f" coordsize="9412,15" o:allowincell="f" path="m0,0l9412,0,9412,14,0,14,0,0xe">
          <v:path/>
          <v:fill on="t" focussize="0,0"/>
          <v:stroke on="f"/>
          <v:imagedata o:title=""/>
          <o:lock v:ext="edit"/>
        </v:shape>
      </w:pict>
    </w:r>
    <w:r>
      <w:pict>
        <v:shape id="_x0000_s2097" o:spid="_x0000_s2097" o:spt="202" type="#_x0000_t202" style="position:absolute;left:0pt;margin-left:433.15pt;margin-top:-0.95pt;height:14.4pt;width:43.45pt;z-index:25172684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45"/>
      <w:rPr>
        <w:rFonts w:hint="eastAsia" w:ascii="宋体" w:hAnsi="宋体" w:eastAsia="宋体" w:cs="宋体"/>
        <w:sz w:val="20"/>
        <w:szCs w:val="20"/>
        <w:lang w:eastAsia="zh-CN"/>
      </w:rPr>
    </w:pPr>
    <w:r>
      <w:pict>
        <v:shape id="_x0000_s2098" o:spid="_x0000_s2098" style="position:absolute;left:0pt;margin-left:62.35pt;margin-top:48.6pt;height:0.75pt;width:470.65pt;mso-position-horizontal-relative:page;mso-position-vertical-relative:page;z-index:251730944;mso-width-relative:page;mso-height-relative:page;" fillcolor="#000000" filled="t" stroked="f" coordsize="9412,15" o:allowincell="f" path="m0,0l9412,0,9412,14,0,14,0,0xe">
          <v:path/>
          <v:fill on="t" focussize="0,0"/>
          <v:stroke on="f"/>
          <v:imagedata o:title=""/>
          <o:lock v:ext="edit"/>
        </v:shape>
      </w:pict>
    </w:r>
    <w:r>
      <w:pict>
        <v:shape id="_x0000_s2099" o:spid="_x0000_s2099" o:spt="202" type="#_x0000_t202" style="position:absolute;left:0pt;margin-left:428.95pt;margin-top:-0.95pt;height:14.4pt;width:43.45pt;z-index:251729920;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5"/>
      <w:rPr>
        <w:rFonts w:hint="eastAsia" w:ascii="宋体" w:hAnsi="宋体" w:eastAsia="宋体" w:cs="宋体"/>
        <w:sz w:val="20"/>
        <w:szCs w:val="20"/>
        <w:lang w:eastAsia="zh-CN"/>
      </w:rPr>
    </w:pPr>
    <w:r>
      <w:pict>
        <v:shape id="_x0000_s2100" o:spid="_x0000_s2100" style="position:absolute;left:0pt;margin-left:62.35pt;margin-top:48.6pt;height:0.75pt;width:470.65pt;mso-position-horizontal-relative:page;mso-position-vertical-relative:page;z-index:251661312;mso-width-relative:page;mso-height-relative:page;" fillcolor="#000000" filled="t" stroked="f" coordsize="9412,15" o:allowincell="f" path="m0,0l9412,0,9412,14,0,14,0,0xe">
          <v:path/>
          <v:fill on="t" focussize="0,0"/>
          <v:stroke on="f"/>
          <v:imagedata o:title=""/>
          <o:lock v:ext="edit"/>
        </v:shape>
      </w:pict>
    </w:r>
    <w:r>
      <w:pict>
        <v:shape id="_x0000_s2101" o:spid="_x0000_s2101" o:spt="202" type="#_x0000_t202" style="position:absolute;left:0pt;margin-left:427.45pt;margin-top:-0.95pt;height:14.4pt;width:43.45pt;z-index:25166028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27"/>
      <w:rPr>
        <w:rFonts w:hint="eastAsia" w:ascii="宋体" w:hAnsi="宋体" w:eastAsia="宋体" w:cs="宋体"/>
        <w:sz w:val="20"/>
        <w:szCs w:val="20"/>
        <w:lang w:eastAsia="zh-CN"/>
      </w:rPr>
    </w:pPr>
    <w:r>
      <w:pict>
        <v:shape id="_x0000_s2102" o:spid="_x0000_s2102" style="position:absolute;left:0pt;margin-left:70.85pt;margin-top:48.6pt;height:0.75pt;width:700.25pt;mso-position-horizontal-relative:page;mso-position-vertical-relative:page;z-index:251738112;mso-width-relative:page;mso-height-relative:page;" fillcolor="#000000" filled="t" stroked="f" coordsize="14005,15" o:allowincell="f" path="m0,0l14004,0,14004,14,0,14,0,0xe">
          <v:path/>
          <v:fill on="t" focussize="0,0"/>
          <v:stroke on="f"/>
          <v:imagedata o:title=""/>
          <o:lock v:ext="edit"/>
        </v:shape>
      </w:pict>
    </w:r>
    <w:r>
      <w:pict>
        <v:shape id="_x0000_s2103" o:spid="_x0000_s2103" o:spt="202" type="#_x0000_t202" style="position:absolute;left:0pt;margin-left:433.15pt;margin-top:-0.95pt;height:14.4pt;width:43.45pt;z-index:251739136;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6"/>
        <w:sz w:val="20"/>
        <w:szCs w:val="20"/>
        <w:lang w:eastAsia="zh-CN"/>
      </w:rPr>
      <w:t>蒲城县社区健身中心建设项目</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34"/>
      <w:rPr>
        <w:rFonts w:hint="eastAsia" w:ascii="宋体" w:hAnsi="宋体" w:eastAsia="宋体" w:cs="宋体"/>
        <w:sz w:val="20"/>
        <w:szCs w:val="20"/>
        <w:lang w:eastAsia="zh-CN"/>
      </w:rPr>
    </w:pPr>
    <w:r>
      <w:pict>
        <v:shape id="_x0000_s2104" o:spid="_x0000_s2104" style="position:absolute;left:0pt;margin-left:62.35pt;margin-top:48.6pt;height:0.75pt;width:470.65pt;mso-position-horizontal-relative:page;mso-position-vertical-relative:page;z-index:251742208;mso-width-relative:page;mso-height-relative:page;" fillcolor="#000000" filled="t" stroked="f" coordsize="9412,15" o:allowincell="f" path="m0,0l9412,0,9412,14,0,14,0,0xe">
          <v:path/>
          <v:fill on="t" focussize="0,0"/>
          <v:stroke on="f"/>
          <v:imagedata o:title=""/>
          <o:lock v:ext="edit"/>
        </v:shape>
      </w:pict>
    </w:r>
    <w:r>
      <w:pict>
        <v:shape id="_x0000_s2105" o:spid="_x0000_s2105" o:spt="202" type="#_x0000_t202" style="position:absolute;left:0pt;margin-left:433.4pt;margin-top:-0.95pt;height:14.4pt;width:43.45pt;z-index:251741184;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5"/>
      <w:rPr>
        <w:rFonts w:hint="eastAsia" w:ascii="宋体" w:hAnsi="宋体" w:eastAsia="宋体" w:cs="宋体"/>
        <w:sz w:val="20"/>
        <w:szCs w:val="20"/>
        <w:lang w:eastAsia="zh-CN"/>
      </w:rPr>
    </w:pPr>
    <w:r>
      <w:pict>
        <v:shape id="_x0000_s2106" o:spid="_x0000_s2106" style="position:absolute;left:0pt;margin-left:62.35pt;margin-top:48.6pt;height:0.75pt;width:470.65pt;mso-position-horizontal-relative:page;mso-position-vertical-relative:page;z-index:251661312;mso-width-relative:page;mso-height-relative:page;" fillcolor="#000000" filled="t" stroked="f" coordsize="9412,15" o:allowincell="f" path="m0,0l9412,0,9412,14,0,14,0,0xe">
          <v:path/>
          <v:fill on="t" focussize="0,0"/>
          <v:stroke on="f"/>
          <v:imagedata o:title=""/>
          <o:lock v:ext="edit"/>
        </v:shape>
      </w:pict>
    </w:r>
    <w:r>
      <w:pict>
        <v:shape id="_x0000_s2107" o:spid="_x0000_s2107" o:spt="202" type="#_x0000_t202" style="position:absolute;left:0pt;margin-left:427.45pt;margin-top:-0.95pt;height:14.4pt;width:43.45pt;z-index:25166028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6"/>
      <w:rPr>
        <w:rFonts w:hint="eastAsia" w:ascii="宋体" w:hAnsi="宋体" w:eastAsia="宋体" w:cs="宋体"/>
        <w:sz w:val="20"/>
        <w:szCs w:val="20"/>
        <w:lang w:eastAsia="zh-CN"/>
      </w:rPr>
    </w:pPr>
    <w:r>
      <w:pict>
        <v:shape id="_x0000_s2108" o:spid="_x0000_s2108" style="position:absolute;left:0pt;margin-left:62.35pt;margin-top:48.6pt;height:0.75pt;width:470.65pt;mso-position-horizontal-relative:page;mso-position-vertical-relative:page;z-index:251748352;mso-width-relative:page;mso-height-relative:page;" fillcolor="#000000" filled="t" stroked="f" coordsize="9412,15" o:allowincell="f" path="m0,0l9412,0,9412,14,0,14,0,0xe">
          <v:path/>
          <v:fill on="t" focussize="0,0"/>
          <v:stroke on="f"/>
          <v:imagedata o:title=""/>
          <o:lock v:ext="edit"/>
        </v:shape>
      </w:pict>
    </w:r>
    <w:r>
      <w:pict>
        <v:shape id="_x0000_s2109" o:spid="_x0000_s2109" o:spt="202" type="#_x0000_t202" style="position:absolute;left:0pt;margin-left:427.5pt;margin-top:-0.95pt;height:14.4pt;width:43.45pt;z-index:25174732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5"/>
      <w:rPr>
        <w:rFonts w:hint="eastAsia" w:ascii="宋体" w:hAnsi="宋体" w:eastAsia="宋体" w:cs="宋体"/>
        <w:sz w:val="20"/>
        <w:szCs w:val="20"/>
        <w:lang w:eastAsia="zh-CN"/>
      </w:rPr>
    </w:pPr>
    <w:r>
      <w:pict>
        <v:shape id="_x0000_s2110" o:spid="_x0000_s2110" style="position:absolute;left:0pt;margin-left:62.35pt;margin-top:48.6pt;height:0.75pt;width:470.65pt;mso-position-horizontal-relative:page;mso-position-vertical-relative:page;z-index:251661312;mso-width-relative:page;mso-height-relative:page;" fillcolor="#000000" filled="t" stroked="f" coordsize="9412,15" o:allowincell="f" path="m0,0l9412,0,9412,14,0,14,0,0xe">
          <v:path/>
          <v:fill on="t" focussize="0,0"/>
          <v:stroke on="f"/>
          <v:imagedata o:title=""/>
          <o:lock v:ext="edit"/>
        </v:shape>
      </w:pict>
    </w:r>
    <w:r>
      <w:pict>
        <v:shape id="_x0000_s2111" o:spid="_x0000_s2111" o:spt="202" type="#_x0000_t202" style="position:absolute;left:0pt;margin-left:427.45pt;margin-top:-0.95pt;height:14.4pt;width:43.45pt;z-index:25166028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ckThinSmallGap" w:color="auto" w:sz="18" w:space="1"/>
      </w:pBdr>
      <w:ind w:left="3990" w:hanging="3990" w:hangingChars="2100"/>
      <w:jc w:val="both"/>
      <w:rPr>
        <w:rFonts w:hint="eastAsia"/>
        <w:sz w:val="19"/>
        <w:szCs w:val="19"/>
        <w:lang w:eastAsia="zh-CN"/>
      </w:rPr>
    </w:pPr>
  </w:p>
  <w:p>
    <w:pPr>
      <w:pStyle w:val="6"/>
      <w:pBdr>
        <w:bottom w:val="thickThinSmallGap" w:color="auto" w:sz="18" w:space="1"/>
      </w:pBdr>
      <w:ind w:left="3990" w:hanging="3990" w:hangingChars="2100"/>
      <w:jc w:val="both"/>
      <w:rPr>
        <w:rFonts w:hint="eastAsia"/>
        <w:sz w:val="19"/>
        <w:szCs w:val="19"/>
        <w:lang w:eastAsia="zh-CN"/>
      </w:rPr>
    </w:pPr>
  </w:p>
  <w:p>
    <w:pPr>
      <w:pStyle w:val="6"/>
      <w:pBdr>
        <w:bottom w:val="thickThinSmallGap" w:color="auto" w:sz="18" w:space="1"/>
      </w:pBdr>
      <w:ind w:left="3990" w:hanging="3990" w:hangingChars="2100"/>
      <w:jc w:val="both"/>
      <w:rPr>
        <w:rFonts w:hint="eastAsia"/>
        <w:sz w:val="19"/>
        <w:szCs w:val="19"/>
        <w:lang w:eastAsia="zh-CN"/>
      </w:rPr>
    </w:pPr>
  </w:p>
  <w:p>
    <w:pPr>
      <w:pStyle w:val="6"/>
      <w:pBdr>
        <w:bottom w:val="thickThinSmallGap" w:color="auto" w:sz="18" w:space="1"/>
      </w:pBdr>
      <w:ind w:left="3990" w:hanging="3990" w:hangingChars="2100"/>
      <w:jc w:val="both"/>
      <w:rPr>
        <w:rFonts w:hint="eastAsia"/>
        <w:sz w:val="19"/>
        <w:szCs w:val="19"/>
        <w:lang w:eastAsia="zh-CN"/>
      </w:rPr>
    </w:pPr>
  </w:p>
  <w:p>
    <w:pPr>
      <w:pStyle w:val="6"/>
      <w:pBdr>
        <w:bottom w:val="thickThinSmallGap" w:color="auto" w:sz="18" w:space="1"/>
      </w:pBdr>
      <w:ind w:left="3990" w:hanging="3990" w:hangingChars="2100"/>
      <w:jc w:val="both"/>
      <w:rPr>
        <w:sz w:val="19"/>
        <w:szCs w:val="19"/>
      </w:rPr>
    </w:pPr>
    <w:r>
      <w:rPr>
        <w:rFonts w:hint="eastAsia"/>
        <w:sz w:val="19"/>
        <w:szCs w:val="19"/>
        <w:lang w:eastAsia="zh-CN"/>
      </w:rPr>
      <w:t>蒲城县公安局交通管理大队建设数字化交管大队</w:t>
    </w:r>
    <w:r>
      <w:rPr>
        <w:rFonts w:hint="eastAsia"/>
        <w:sz w:val="19"/>
        <w:szCs w:val="19"/>
      </w:rPr>
      <w:t>公开招标文件</w:t>
    </w:r>
  </w:p>
  <w:p>
    <w:pPr>
      <w:pStyle w:val="6"/>
      <w:pBdr>
        <w:bottom w:val="none" w:color="auto" w:sz="0" w:space="1"/>
      </w:pBdr>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34"/>
      <w:rPr>
        <w:rFonts w:hint="eastAsia" w:ascii="宋体" w:hAnsi="宋体" w:eastAsia="宋体" w:cs="宋体"/>
        <w:sz w:val="20"/>
        <w:szCs w:val="20"/>
        <w:lang w:eastAsia="zh-CN"/>
      </w:rPr>
    </w:pPr>
    <w:r>
      <w:pict>
        <v:shape id="_x0000_s2112" o:spid="_x0000_s2112" style="position:absolute;left:0pt;margin-left:62.35pt;margin-top:48.6pt;height:0.75pt;width:470.65pt;mso-position-horizontal-relative:page;mso-position-vertical-relative:page;z-index:251742208;mso-width-relative:page;mso-height-relative:page;" fillcolor="#000000" filled="t" stroked="f" coordsize="9412,15" o:allowincell="f" path="m0,0l9412,0,9412,14,0,14,0,0xe">
          <v:path/>
          <v:fill on="t" focussize="0,0"/>
          <v:stroke on="f"/>
          <v:imagedata o:title=""/>
          <o:lock v:ext="edit"/>
        </v:shape>
      </w:pict>
    </w:r>
    <w:r>
      <w:pict>
        <v:shape id="_x0000_s2113" o:spid="_x0000_s2113" o:spt="202" type="#_x0000_t202" style="position:absolute;left:0pt;margin-left:433.4pt;margin-top:-0.95pt;height:14.4pt;width:43.45pt;z-index:251741184;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32"/>
      <w:rPr>
        <w:rFonts w:hint="eastAsia" w:ascii="宋体" w:hAnsi="宋体" w:eastAsia="宋体" w:cs="宋体"/>
        <w:sz w:val="20"/>
        <w:szCs w:val="20"/>
        <w:lang w:eastAsia="zh-CN"/>
      </w:rPr>
    </w:pPr>
    <w:r>
      <w:pict>
        <v:shape id="_x0000_s2114" o:spid="_x0000_s2114" style="position:absolute;left:0pt;margin-left:62.35pt;margin-top:48.6pt;height:0.75pt;width:470.65pt;mso-position-horizontal-relative:page;mso-position-vertical-relative:page;z-index:251753472;mso-width-relative:page;mso-height-relative:page;" fillcolor="#000000" filled="t" stroked="f" coordsize="9412,15" o:allowincell="f" path="m0,0l9412,0,9412,14,0,14,0,0xe">
          <v:path/>
          <v:fill on="t" focussize="0,0"/>
          <v:stroke on="f"/>
          <v:imagedata o:title=""/>
          <o:lock v:ext="edit"/>
        </v:shape>
      </w:pict>
    </w:r>
    <w:r>
      <w:pict>
        <v:shape id="_x0000_s2115" o:spid="_x0000_s2115" o:spt="202" type="#_x0000_t202" style="position:absolute;left:0pt;margin-left:433.3pt;margin-top:-0.95pt;height:14.4pt;width:43.45pt;z-index:25175244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5"/>
      <w:rPr>
        <w:rFonts w:hint="eastAsia" w:ascii="宋体" w:hAnsi="宋体" w:eastAsia="宋体" w:cs="宋体"/>
        <w:sz w:val="20"/>
        <w:szCs w:val="20"/>
        <w:lang w:eastAsia="zh-CN"/>
      </w:rPr>
    </w:pPr>
    <w:r>
      <w:pict>
        <v:shape id="_x0000_s2116" o:spid="_x0000_s2116" style="position:absolute;left:0pt;margin-left:62.35pt;margin-top:48.6pt;height:0.75pt;width:470.65pt;mso-position-horizontal-relative:page;mso-position-vertical-relative:page;z-index:251661312;mso-width-relative:page;mso-height-relative:page;" fillcolor="#000000" filled="t" stroked="f" coordsize="9412,15" o:allowincell="f" path="m0,0l9412,0,9412,14,0,14,0,0xe">
          <v:path/>
          <v:fill on="t" focussize="0,0"/>
          <v:stroke on="f"/>
          <v:imagedata o:title=""/>
          <o:lock v:ext="edit"/>
        </v:shape>
      </w:pict>
    </w:r>
    <w:r>
      <w:pict>
        <v:shape id="_x0000_s2117" o:spid="_x0000_s2117" o:spt="202" type="#_x0000_t202" style="position:absolute;left:0pt;margin-left:427.45pt;margin-top:-0.95pt;height:14.4pt;width:43.45pt;z-index:25166028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34"/>
      <w:rPr>
        <w:rFonts w:hint="eastAsia" w:ascii="宋体" w:hAnsi="宋体" w:eastAsia="宋体" w:cs="宋体"/>
        <w:sz w:val="20"/>
        <w:szCs w:val="20"/>
        <w:lang w:eastAsia="zh-CN"/>
      </w:rPr>
    </w:pPr>
    <w:r>
      <w:pict>
        <v:shape id="_x0000_s2118" o:spid="_x0000_s2118" style="position:absolute;left:0pt;margin-left:62.35pt;margin-top:48.6pt;height:0.75pt;width:470.65pt;mso-position-horizontal-relative:page;mso-position-vertical-relative:page;z-index:251742208;mso-width-relative:page;mso-height-relative:page;" fillcolor="#000000" filled="t" stroked="f" coordsize="9412,15" o:allowincell="f" path="m0,0l9412,0,9412,14,0,14,0,0xe">
          <v:path/>
          <v:fill on="t" focussize="0,0"/>
          <v:stroke on="f"/>
          <v:imagedata o:title=""/>
          <o:lock v:ext="edit"/>
        </v:shape>
      </w:pict>
    </w:r>
    <w:r>
      <w:pict>
        <v:shape id="_x0000_s2119" o:spid="_x0000_s2119" o:spt="202" type="#_x0000_t202" style="position:absolute;left:0pt;margin-left:433.4pt;margin-top:-0.95pt;height:14.4pt;width:43.45pt;z-index:251741184;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24"/>
      <w:rPr>
        <w:rFonts w:hint="eastAsia" w:ascii="宋体" w:hAnsi="宋体" w:eastAsia="宋体" w:cs="宋体"/>
        <w:sz w:val="20"/>
        <w:szCs w:val="20"/>
        <w:lang w:eastAsia="zh-CN"/>
      </w:rPr>
    </w:pPr>
    <w:r>
      <w:pict>
        <v:shape id="_x0000_s2120" o:spid="_x0000_s2120" style="position:absolute;left:0pt;margin-left:62.35pt;margin-top:48.6pt;height:0.75pt;width:470.65pt;mso-position-horizontal-relative:page;mso-position-vertical-relative:page;z-index:251759616;mso-width-relative:page;mso-height-relative:page;" fillcolor="#000000" filled="t" stroked="f" coordsize="9412,15" o:allowincell="f" path="m0,0l9412,0,9412,14,0,14,0,0xe">
          <v:path/>
          <v:fill on="t" focussize="0,0"/>
          <v:stroke on="f"/>
          <v:imagedata o:title=""/>
          <o:lock v:ext="edit"/>
        </v:shape>
      </w:pict>
    </w:r>
    <w:r>
      <w:pict>
        <v:shape id="_x0000_s2121" o:spid="_x0000_s2121" o:spt="202" type="#_x0000_t202" style="position:absolute;left:0pt;margin-left:432.9pt;margin-top:-0.95pt;height:14.4pt;width:43.45pt;z-index:251758592;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5"/>
      <w:rPr>
        <w:rFonts w:hint="eastAsia" w:ascii="宋体" w:hAnsi="宋体" w:eastAsia="宋体" w:cs="宋体"/>
        <w:sz w:val="20"/>
        <w:szCs w:val="20"/>
        <w:lang w:eastAsia="zh-CN"/>
      </w:rPr>
    </w:pPr>
    <w:r>
      <w:pict>
        <v:shape id="_x0000_s2122" o:spid="_x0000_s2122" style="position:absolute;left:0pt;margin-left:62.35pt;margin-top:48.6pt;height:0.75pt;width:470.65pt;mso-position-horizontal-relative:page;mso-position-vertical-relative:page;z-index:251661312;mso-width-relative:page;mso-height-relative:page;" fillcolor="#000000" filled="t" stroked="f" coordsize="9412,15" o:allowincell="f" path="m0,0l9412,0,9412,14,0,14,0,0xe">
          <v:path/>
          <v:fill on="t" focussize="0,0"/>
          <v:stroke on="f"/>
          <v:imagedata o:title=""/>
          <o:lock v:ext="edit"/>
        </v:shape>
      </w:pict>
    </w:r>
    <w:r>
      <w:pict>
        <v:shape id="_x0000_s2123" o:spid="_x0000_s2123" o:spt="202" type="#_x0000_t202" style="position:absolute;left:0pt;margin-left:427.45pt;margin-top:-0.95pt;height:14.4pt;width:43.45pt;z-index:25166028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right"/>
      <w:outlineLvl w:val="0"/>
      <w:rPr>
        <w:rFonts w:hint="eastAsia" w:asciiTheme="minorEastAsia" w:hAnsiTheme="minorEastAsia" w:eastAsiaTheme="minorEastAsia" w:cstheme="minorEastAsia"/>
        <w:b w:val="0"/>
        <w:bCs/>
        <w:kern w:val="0"/>
        <w:sz w:val="36"/>
        <w:szCs w:val="36"/>
      </w:rPr>
    </w:pPr>
    <w:r>
      <w:rPr>
        <w:rFonts w:hint="eastAsia" w:asciiTheme="minorEastAsia" w:hAnsiTheme="minorEastAsia" w:eastAsiaTheme="minorEastAsia" w:cstheme="minorEastAsia"/>
        <w:b w:val="0"/>
        <w:bCs/>
        <w:kern w:val="0"/>
        <w:sz w:val="36"/>
        <w:szCs w:val="36"/>
      </w:rPr>
      <w:t>政府采购项目</w:t>
    </w:r>
  </w:p>
  <w:p>
    <w:pPr>
      <w:pStyle w:val="6"/>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9"/>
      <w:rPr>
        <w:rFonts w:hint="eastAsia" w:ascii="宋体" w:hAnsi="宋体" w:eastAsia="宋体" w:cs="宋体"/>
        <w:sz w:val="20"/>
        <w:szCs w:val="20"/>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5"/>
      <w:rPr>
        <w:rFonts w:hint="eastAsia" w:ascii="宋体" w:hAnsi="宋体" w:eastAsia="宋体" w:cs="宋体"/>
        <w:sz w:val="20"/>
        <w:szCs w:val="20"/>
        <w:lang w:eastAsia="zh-CN"/>
      </w:rPr>
    </w:pPr>
    <w:r>
      <mc:AlternateContent>
        <mc:Choice Requires="wps">
          <w:drawing>
            <wp:anchor distT="0" distB="0" distL="114300" distR="114300" simplePos="0" relativeHeight="251764736" behindDoc="0" locked="0" layoutInCell="0" allowOverlap="1">
              <wp:simplePos x="0" y="0"/>
              <wp:positionH relativeFrom="page">
                <wp:posOffset>791845</wp:posOffset>
              </wp:positionH>
              <wp:positionV relativeFrom="page">
                <wp:posOffset>617220</wp:posOffset>
              </wp:positionV>
              <wp:extent cx="5977255" cy="9525"/>
              <wp:effectExtent l="0" t="0" r="0" b="0"/>
              <wp:wrapNone/>
              <wp:docPr id="6" name="任意多边形 6"/>
              <wp:cNvGraphicFramePr/>
              <a:graphic xmlns:a="http://schemas.openxmlformats.org/drawingml/2006/main">
                <a:graphicData uri="http://schemas.microsoft.com/office/word/2010/wordprocessingShape">
                  <wps:wsp>
                    <wps:cNvSpPr/>
                    <wps:spPr>
                      <a:xfrm>
                        <a:off x="0" y="0"/>
                        <a:ext cx="5977255" cy="9525"/>
                      </a:xfrm>
                      <a:custGeom>
                        <a:avLst/>
                        <a:gdLst/>
                        <a:ahLst/>
                        <a:cxnLst/>
                        <a:pathLst>
                          <a:path w="9412" h="15">
                            <a:moveTo>
                              <a:pt x="0" y="0"/>
                            </a:moveTo>
                            <a:lnTo>
                              <a:pt x="9412" y="0"/>
                            </a:lnTo>
                            <a:lnTo>
                              <a:pt x="9412"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2.35pt;margin-top:48.6pt;height:0.75pt;width:470.65pt;mso-position-horizontal-relative:page;mso-position-vertical-relative:page;z-index:251764736;mso-width-relative:page;mso-height-relative:page;" fillcolor="#000000" filled="t" stroked="f" coordsize="9412,15" o:allowincell="f" o:gfxdata="UEsDBAoAAAAAAIdO4kAAAAAAAAAAAAAAAAAEAAAAZHJzL1BLAwQUAAAACACHTuJAQKgEWtcAAAAK&#10;AQAADwAAAGRycy9kb3ducmV2LnhtbE2PzU7DMBCE70i8g7VI3KidqEpKiNMDAokTooVLbk68jaP6&#10;J4qdtvD0bE9wnNlPszP19uIsO+Ecx+AlZCsBDH0f9OgHCV+frw8bYDEpr5UNHiV8Y4Rtc3tTq0qH&#10;s9/haZ8GRiE+VkqCSWmqOI+9QafiKkzo6XYIs1OJ5DxwPaszhTvLcyEK7tTo6YNREz4b7I/7xUlo&#10;P9rdi1nesHzvpjbZfI0/WZDy/i4TT8ASXtIfDNf6VB0a6tSFxevILOl8XRIq4bHMgV0BURS0riNn&#10;UwJvav5/QvMLUEsDBBQAAAAIAIdO4kAMw3OPEwIAAHsEAAAOAAAAZHJzL2Uyb0RvYy54bWytVL1u&#10;2zAQ3gv0HQjutWwjchrDcoYa6VK0AZI+AE1RFgH+gUdb9t69e8eiL1EE7dMkRR+jR0qyHWfxUA/i&#10;kffpu/s+njy73mpFNsKDtKago8GQEmG4LaVZFfTz/c2bt5RAYKZkyhpR0J0Aej1//WrWuKkY29qq&#10;UniCJAamjStoHYKbZhnwWmgGA+uEwWRlvWYBt36VlZ41yK5VNh4OJ1ljfem85QIATxdtknaM/hxC&#10;W1WSi4Xlay1MaFm9UCygJKilAzpP3VaV4OFTVYEIRBUUlYb0xCIYL+Mzm8/YdOWZqyXvWmDntHCi&#10;STNpsOieasECI2svX1Bpyb0FW4UBtzprhSRHUMVoeOLNXc2cSFrQanB70+H/0fKPm1tPZFnQCSWG&#10;abzwx4eHP1++Pv349vf3z6df38kkmtQ4mCL2zt36bgcYRsXbyuu4ohayTcbu9saKbSAcD/Ory8tx&#10;nlPCMXeVj/NImR3e5WsI74VNPGzzAUJ7LWUfsbqP+Nb0oWMhHsfaMSQNUl+MxpTUONZ5ug1tN+Le&#10;JkQ4aQ6rH7LKHKNall4FAvt0v7pEtoeNLjo5fb5fWxyOGnKdBUrzeFSQKwuitSpKTJ7tZSPu2Dew&#10;SpY3UqkoF/xq+U55smFx7tOv6/EZTJkINja+1paJJ1m87PZ6Y7S05Q5nZO28XNX4AY0SU8zgTKaW&#10;uu8nDv3xPjEd/jPm/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AqARa1wAAAAoBAAAPAAAAAAAA&#10;AAEAIAAAACIAAABkcnMvZG93bnJldi54bWxQSwECFAAUAAAACACHTuJADMNzjxMCAAB7BAAADgAA&#10;AAAAAAABACAAAAAmAQAAZHJzL2Uyb0RvYy54bWxQSwUGAAAAAAYABgBZAQAAqwUAAAAA&#10;" path="m0,0l9412,0,9412,14,0,14,0,0xe">
              <v:fill on="t" focussize="0,0"/>
              <v:stroke on="f"/>
              <v:imagedata o:title=""/>
              <o:lock v:ext="edit" aspectratio="f"/>
            </v:shape>
          </w:pict>
        </mc:Fallback>
      </mc:AlternateContent>
    </w:r>
    <w:r>
      <mc:AlternateContent>
        <mc:Choice Requires="wps">
          <w:drawing>
            <wp:anchor distT="0" distB="0" distL="114300" distR="114300" simplePos="0" relativeHeight="251763712" behindDoc="0" locked="0" layoutInCell="1" allowOverlap="1">
              <wp:simplePos x="0" y="0"/>
              <wp:positionH relativeFrom="column">
                <wp:posOffset>5428615</wp:posOffset>
              </wp:positionH>
              <wp:positionV relativeFrom="paragraph">
                <wp:posOffset>-12065</wp:posOffset>
              </wp:positionV>
              <wp:extent cx="551815" cy="182880"/>
              <wp:effectExtent l="0" t="0" r="0" b="0"/>
              <wp:wrapNone/>
              <wp:docPr id="7" name="文本框 7"/>
              <wp:cNvGraphicFramePr/>
              <a:graphic xmlns:a="http://schemas.openxmlformats.org/drawingml/2006/main">
                <a:graphicData uri="http://schemas.microsoft.com/office/word/2010/wordprocessingShape">
                  <wps:wsp>
                    <wps:cNvSpPr txBox="1"/>
                    <wps:spPr>
                      <a:xfrm>
                        <a:off x="0" y="0"/>
                        <a:ext cx="551815" cy="182880"/>
                      </a:xfrm>
                      <a:prstGeom prst="rect">
                        <a:avLst/>
                      </a:prstGeom>
                      <a:noFill/>
                      <a:ln>
                        <a:noFill/>
                      </a:ln>
                    </wps:spPr>
                    <wps:txbx>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wps:txbx>
                    <wps:bodyPr lIns="0" tIns="0" rIns="0" bIns="0" upright="1"/>
                  </wps:wsp>
                </a:graphicData>
              </a:graphic>
            </wp:anchor>
          </w:drawing>
        </mc:Choice>
        <mc:Fallback>
          <w:pict>
            <v:shape id="_x0000_s1026" o:spid="_x0000_s1026" o:spt="202" type="#_x0000_t202" style="position:absolute;left:0pt;margin-left:427.45pt;margin-top:-0.95pt;height:14.4pt;width:43.45pt;z-index:251763712;mso-width-relative:page;mso-height-relative:page;" filled="f" stroked="f" coordsize="21600,21600" o:gfxdata="UEsDBAoAAAAAAIdO4kAAAAAAAAAAAAAAAAAEAAAAZHJzL1BLAwQUAAAACACHTuJAzYowKtkAAAAJ&#10;AQAADwAAAGRycy9kb3ducmV2LnhtbE2PTU/DMAyG70j8h8hI3Lak06jW0nRCCE5IiK4cOKat10Zr&#10;nNJkH/x7zImdLMuPXj9vsb24UZxwDtaThmSpQCC1vrPUa/isXxcbECEa6szoCTX8YIBteXtTmLzz&#10;Z6rwtIu94BAKudEwxDjlUoZ2QGfC0k9IfNv72ZnI69zLbjZnDnejXCmVSmcs8YfBTPg8YHvYHZ2G&#10;py+qXuz3e/NR7Stb15mit/Sg9f1doh5BRLzEfxj+9FkdSnZq/JG6IEYNm4d1xqiGRcKTgWydcJdG&#10;wyrNQJaFvG5Q/gJQSwMEFAAAAAgAh07iQBvd3HS6AQAAcQMAAA4AAABkcnMvZTJvRG9jLnhtbK1T&#10;zY7TMBC+I/EOlu/UTaWyUdR0pVW1KyQESAsP4Dp2Y8l/8rhN+gLwBpy4cOe5+hyM3aYLy2UPXJzJ&#10;zOSb7/vGWd2O1pCDjKC9a2k1m1MinfCddruWfvl8/6amBBJ3HTfeyZYeJdDb9etXqyE0cuF7bzoZ&#10;CYI4aIbQ0j6l0DAGopeWw8wH6bCofLQ84WvcsS7yAdGtYYv5/C0bfOxC9EICYHZzLtILYnwJoFdK&#10;C7nxYm+lS2fUKA1PKAl6HYCuC1ulpEgflQKZiGkpKk3lxCEYb/PJ1ive7CIPvRYXCvwlFJ5pslw7&#10;HHqF2vDEyT7qf6CsFtGDV2kmvGVnIcURVFHNn3nz2PMgixa0GsLVdPh/sOLD4VMkumvpDSWOW1z4&#10;6fu3049fp59fyU22ZwjQYNdjwL403vkRL82UB0xm1aOKNj9RD8E6mnu8mivHRAQml8uqrpaUCCxV&#10;9aKui/ns6eMQIT1Ib0kOWhpxd8VSfngPCYlg69SSZzl/r40p+zPurwQ25gzLzM8Mc5TG7XiRs/Xd&#10;EdWYdw6dzLdiCuIUbKdgH6Le9UinaC6QuIlC5nJr8qr/fC+Dn/6U9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NijAq2QAAAAkBAAAPAAAAAAAAAAEAIAAAACIAAABkcnMvZG93bnJldi54bWxQSwEC&#10;FAAUAAAACACHTuJAG93cdLoBAABxAwAADgAAAAAAAAABACAAAAAoAQAAZHJzL2Uyb0RvYy54bWxQ&#10;SwUGAAAAAAYABgBZAQAAVAUAAAAA&#10;">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mc:Fallback>
      </mc:AlternateContent>
    </w:r>
    <w:r>
      <w:rPr>
        <w:rFonts w:hint="eastAsia" w:ascii="宋体" w:hAnsi="宋体" w:eastAsia="宋体" w:cs="宋体"/>
        <w:spacing w:val="4"/>
        <w:sz w:val="20"/>
        <w:szCs w:val="20"/>
        <w:lang w:eastAsia="zh-CN"/>
      </w:rPr>
      <w:t>蒲城县社区健身中心建设项目</w:t>
    </w:r>
  </w:p>
  <w:p>
    <w:pPr>
      <w:spacing w:line="228" w:lineRule="auto"/>
      <w:ind w:left="9"/>
      <w:rPr>
        <w:rFonts w:hint="eastAsia" w:ascii="宋体" w:hAnsi="宋体" w:eastAsia="宋体" w:cs="宋体"/>
        <w:sz w:val="20"/>
        <w:szCs w:val="20"/>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23"/>
      <w:rPr>
        <w:rFonts w:hint="eastAsia" w:ascii="宋体" w:hAnsi="宋体" w:eastAsia="宋体" w:cs="宋体"/>
        <w:sz w:val="20"/>
        <w:szCs w:val="20"/>
        <w:lang w:eastAsia="zh-CN"/>
      </w:rPr>
    </w:pPr>
    <w:r>
      <w:pict>
        <v:shape id="_x0000_s2058" o:spid="_x0000_s2058" style="position:absolute;left:0pt;margin-left:62.35pt;margin-top:48.6pt;height:0.75pt;width:470.65pt;mso-position-horizontal-relative:page;mso-position-vertical-relative:page;z-index:251663360;mso-width-relative:page;mso-height-relative:page;" fillcolor="#000000" filled="t" stroked="f" coordsize="9412,15" o:allowincell="f" path="m0,0l9412,0,9412,14,0,14,0,0xe">
          <v:path/>
          <v:fill on="t" focussize="0,0"/>
          <v:stroke on="f"/>
          <v:imagedata o:title=""/>
          <o:lock v:ext="edit"/>
        </v:shape>
      </w:pict>
    </w:r>
    <w:r>
      <w:pict>
        <v:shape id="_x0000_s2059" o:spid="_x0000_s2059" o:spt="202" type="#_x0000_t202" style="position:absolute;left:0pt;margin-left:427.85pt;margin-top:-0.95pt;height:14.4pt;width:43.45pt;z-index:251662336;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23"/>
      <w:rPr>
        <w:rFonts w:hint="eastAsia" w:ascii="宋体" w:hAnsi="宋体" w:eastAsia="宋体" w:cs="宋体"/>
        <w:sz w:val="20"/>
        <w:szCs w:val="20"/>
        <w:lang w:eastAsia="zh-CN"/>
      </w:rPr>
    </w:pPr>
    <w:r>
      <w:pict>
        <v:shape id="_x0000_s2062" o:spid="_x0000_s2062" style="position:absolute;left:0pt;margin-left:62.35pt;margin-top:48.6pt;height:0.75pt;width:470.65pt;mso-position-horizontal-relative:page;mso-position-vertical-relative:page;z-index:251663360;mso-width-relative:page;mso-height-relative:page;" fillcolor="#000000" filled="t" stroked="f" coordsize="9412,15" o:allowincell="f" path="m0,0l9412,0,9412,14,0,14,0,0xe">
          <v:path/>
          <v:fill on="t" focussize="0,0"/>
          <v:stroke on="f"/>
          <v:imagedata o:title=""/>
          <o:lock v:ext="edit"/>
        </v:shape>
      </w:pict>
    </w:r>
    <w:r>
      <w:pict>
        <v:shape id="_x0000_s2063" o:spid="_x0000_s2063" o:spt="202" type="#_x0000_t202" style="position:absolute;left:0pt;margin-left:427.85pt;margin-top:-0.95pt;height:14.4pt;width:43.45pt;z-index:251662336;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5"/>
      <w:rPr>
        <w:rFonts w:hint="eastAsia" w:ascii="宋体" w:hAnsi="宋体" w:eastAsia="宋体" w:cs="宋体"/>
        <w:sz w:val="20"/>
        <w:szCs w:val="20"/>
        <w:lang w:eastAsia="zh-CN"/>
      </w:rPr>
    </w:pPr>
    <w:r>
      <w:pict>
        <v:shape id="_x0000_s2064" o:spid="_x0000_s2064" style="position:absolute;left:0pt;margin-left:62.35pt;margin-top:48.6pt;height:0.75pt;width:470.65pt;mso-position-horizontal-relative:page;mso-position-vertical-relative:page;z-index:251661312;mso-width-relative:page;mso-height-relative:page;" fillcolor="#000000" filled="t" stroked="f" coordsize="9412,15" o:allowincell="f" path="m0,0l9412,0,9412,14,0,14,0,0xe">
          <v:path/>
          <v:fill on="t" focussize="0,0"/>
          <v:stroke on="f"/>
          <v:imagedata o:title=""/>
          <o:lock v:ext="edit"/>
        </v:shape>
      </w:pict>
    </w:r>
    <w:r>
      <w:pict>
        <v:shape id="_x0000_s2065" o:spid="_x0000_s2065" o:spt="202" type="#_x0000_t202" style="position:absolute;left:0pt;margin-left:427.45pt;margin-top:-0.95pt;height:14.4pt;width:43.45pt;z-index:25166028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7"/>
                    <w:sz w:val="20"/>
                    <w:szCs w:val="20"/>
                  </w:rPr>
                  <w:t>招标文件</w:t>
                </w:r>
              </w:p>
            </w:txbxContent>
          </v:textbox>
        </v:shape>
      </w:pict>
    </w:r>
    <w:r>
      <w:rPr>
        <w:rFonts w:hint="eastAsia" w:ascii="宋体" w:hAnsi="宋体" w:eastAsia="宋体" w:cs="宋体"/>
        <w:spacing w:val="4"/>
        <w:sz w:val="20"/>
        <w:szCs w:val="20"/>
        <w:lang w:eastAsia="zh-CN"/>
      </w:rPr>
      <w:t>蒲城县社区健身中心建设项目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EE21F1"/>
    <w:multiLevelType w:val="singleLevel"/>
    <w:tmpl w:val="DCEE21F1"/>
    <w:lvl w:ilvl="0" w:tentative="0">
      <w:start w:val="1"/>
      <w:numFmt w:val="decimal"/>
      <w:lvlText w:val="%1."/>
      <w:lvlJc w:val="left"/>
      <w:pPr>
        <w:tabs>
          <w:tab w:val="left" w:pos="312"/>
        </w:tabs>
      </w:pPr>
    </w:lvl>
  </w:abstractNum>
  <w:abstractNum w:abstractNumId="1">
    <w:nsid w:val="1888EB99"/>
    <w:multiLevelType w:val="singleLevel"/>
    <w:tmpl w:val="1888EB99"/>
    <w:lvl w:ilvl="0" w:tentative="0">
      <w:start w:val="1"/>
      <w:numFmt w:val="decimal"/>
      <w:lvlText w:val="%1."/>
      <w:lvlJc w:val="left"/>
      <w:pPr>
        <w:tabs>
          <w:tab w:val="left" w:pos="312"/>
        </w:tabs>
      </w:pPr>
    </w:lvl>
  </w:abstractNum>
  <w:abstractNum w:abstractNumId="2">
    <w:nsid w:val="61F614F5"/>
    <w:multiLevelType w:val="singleLevel"/>
    <w:tmpl w:val="61F614F5"/>
    <w:lvl w:ilvl="0" w:tentative="0">
      <w:start w:val="1"/>
      <w:numFmt w:val="decimal"/>
      <w:lvlText w:val="%1."/>
      <w:lvlJc w:val="left"/>
      <w:pPr>
        <w:tabs>
          <w:tab w:val="left" w:pos="312"/>
        </w:tabs>
      </w:pPr>
    </w:lvl>
  </w:abstractNum>
  <w:abstractNum w:abstractNumId="3">
    <w:nsid w:val="70CEDE17"/>
    <w:multiLevelType w:val="singleLevel"/>
    <w:tmpl w:val="70CEDE17"/>
    <w:lvl w:ilvl="0" w:tentative="0">
      <w:start w:val="1"/>
      <w:numFmt w:val="decimal"/>
      <w:suff w:val="space"/>
      <w:lvlText w:val="%1."/>
      <w:lvlJc w:val="left"/>
    </w:lvl>
  </w:abstractNum>
  <w:abstractNum w:abstractNumId="4">
    <w:nsid w:val="7D465CF4"/>
    <w:multiLevelType w:val="singleLevel"/>
    <w:tmpl w:val="7D465CF4"/>
    <w:lvl w:ilvl="0" w:tentative="0">
      <w:start w:val="2"/>
      <w:numFmt w:val="decimal"/>
      <w:suff w:val="space"/>
      <w:lvlText w:val="(%1)"/>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GQ2MWQ0NzNlOTU0MmVjMDJjYjMxMTZiNTMwMTFhYTAifQ=="/>
  </w:docVars>
  <w:rsids>
    <w:rsidRoot w:val="00000000"/>
    <w:rsid w:val="001C62AC"/>
    <w:rsid w:val="01966A0A"/>
    <w:rsid w:val="03962EA2"/>
    <w:rsid w:val="03CF3A69"/>
    <w:rsid w:val="07A00C24"/>
    <w:rsid w:val="09577763"/>
    <w:rsid w:val="0A527414"/>
    <w:rsid w:val="0C07575C"/>
    <w:rsid w:val="0C93140C"/>
    <w:rsid w:val="11483988"/>
    <w:rsid w:val="13EF2AB0"/>
    <w:rsid w:val="16905538"/>
    <w:rsid w:val="192E59CB"/>
    <w:rsid w:val="1A6D5052"/>
    <w:rsid w:val="1D411921"/>
    <w:rsid w:val="1EA37DF2"/>
    <w:rsid w:val="1F9C09B8"/>
    <w:rsid w:val="22871848"/>
    <w:rsid w:val="285B2AD3"/>
    <w:rsid w:val="2945390C"/>
    <w:rsid w:val="2D99514E"/>
    <w:rsid w:val="2E7F0907"/>
    <w:rsid w:val="33B66009"/>
    <w:rsid w:val="34657190"/>
    <w:rsid w:val="36172265"/>
    <w:rsid w:val="37503F9E"/>
    <w:rsid w:val="376E345A"/>
    <w:rsid w:val="378D5362"/>
    <w:rsid w:val="381F5225"/>
    <w:rsid w:val="39454FF9"/>
    <w:rsid w:val="3CF26BF7"/>
    <w:rsid w:val="3D4F3441"/>
    <w:rsid w:val="3D89757B"/>
    <w:rsid w:val="45B24F65"/>
    <w:rsid w:val="4AF173EE"/>
    <w:rsid w:val="4F302288"/>
    <w:rsid w:val="541E46E0"/>
    <w:rsid w:val="54F61D52"/>
    <w:rsid w:val="56881EF5"/>
    <w:rsid w:val="586A6088"/>
    <w:rsid w:val="59673956"/>
    <w:rsid w:val="5AC82171"/>
    <w:rsid w:val="5B8D0B5B"/>
    <w:rsid w:val="5C962C4B"/>
    <w:rsid w:val="5DE54B90"/>
    <w:rsid w:val="5E59109C"/>
    <w:rsid w:val="5F672813"/>
    <w:rsid w:val="641E226C"/>
    <w:rsid w:val="6A7242D2"/>
    <w:rsid w:val="6B3552A2"/>
    <w:rsid w:val="6BC73EE0"/>
    <w:rsid w:val="6BE80194"/>
    <w:rsid w:val="6E71421E"/>
    <w:rsid w:val="73904BD6"/>
    <w:rsid w:val="748C18BF"/>
    <w:rsid w:val="7665239F"/>
    <w:rsid w:val="768D13A3"/>
    <w:rsid w:val="769767EC"/>
    <w:rsid w:val="784023F9"/>
    <w:rsid w:val="78435FB8"/>
    <w:rsid w:val="7EAF35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2"/>
    <w:basedOn w:val="1"/>
    <w:next w:val="1"/>
    <w:qFormat/>
    <w:uiPriority w:val="0"/>
    <w:pPr>
      <w:keepNext/>
      <w:keepLines/>
      <w:spacing w:before="120" w:beforeLines="0" w:after="120" w:afterLines="0" w:line="360" w:lineRule="auto"/>
      <w:jc w:val="center"/>
      <w:outlineLvl w:val="1"/>
    </w:pPr>
    <w:rPr>
      <w:rFonts w:ascii="Arial" w:hAnsi="Arial"/>
      <w:b/>
      <w:bCs/>
      <w:sz w:val="28"/>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4">
    <w:name w:val="Normal Indent"/>
    <w:basedOn w:val="1"/>
    <w:unhideWhenUsed/>
    <w:qFormat/>
    <w:uiPriority w:val="99"/>
    <w:pPr>
      <w:ind w:firstLine="420" w:firstLineChars="200"/>
    </w:pPr>
  </w:style>
  <w:style w:type="paragraph" w:styleId="5">
    <w:name w:val="Body Text"/>
    <w:basedOn w:val="1"/>
    <w:next w:val="1"/>
    <w:qFormat/>
    <w:uiPriority w:val="0"/>
    <w:rPr>
      <w:color w:val="993300"/>
      <w:sz w:val="24"/>
    </w:rPr>
  </w:style>
  <w:style w:type="paragraph" w:styleId="6">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table" w:customStyle="1" w:styleId="10">
    <w:name w:val="Table Normal"/>
    <w:semiHidden/>
    <w:unhideWhenUsed/>
    <w:qFormat/>
    <w:uiPriority w:val="0"/>
    <w:tblPr>
      <w:tblCellMar>
        <w:top w:w="0" w:type="dxa"/>
        <w:left w:w="0" w:type="dxa"/>
        <w:bottom w:w="0" w:type="dxa"/>
        <w:right w:w="0" w:type="dxa"/>
      </w:tblCellMar>
    </w:tblPr>
  </w:style>
  <w:style w:type="character" w:customStyle="1" w:styleId="11">
    <w:name w:val="font11"/>
    <w:basedOn w:val="9"/>
    <w:qFormat/>
    <w:uiPriority w:val="0"/>
    <w:rPr>
      <w:rFonts w:hint="eastAsia" w:ascii="宋体" w:hAnsi="宋体" w:eastAsia="宋体" w:cs="宋体"/>
      <w:b/>
      <w:bCs/>
      <w:color w:val="000000"/>
      <w:sz w:val="24"/>
      <w:szCs w:val="24"/>
      <w:u w:val="none"/>
    </w:rPr>
  </w:style>
  <w:style w:type="character" w:customStyle="1" w:styleId="12">
    <w:name w:val="font61"/>
    <w:basedOn w:val="9"/>
    <w:qFormat/>
    <w:uiPriority w:val="0"/>
    <w:rPr>
      <w:rFonts w:hint="eastAsia" w:ascii="宋体" w:hAnsi="宋体" w:eastAsia="宋体" w:cs="宋体"/>
      <w:color w:val="000000"/>
      <w:sz w:val="24"/>
      <w:szCs w:val="24"/>
      <w:u w:val="none"/>
    </w:rPr>
  </w:style>
  <w:style w:type="character" w:customStyle="1" w:styleId="13">
    <w:name w:val="font31"/>
    <w:basedOn w:val="9"/>
    <w:qFormat/>
    <w:uiPriority w:val="0"/>
    <w:rPr>
      <w:rFonts w:hint="default" w:ascii="Times New Roman" w:hAnsi="Times New Roman" w:cs="Times New Roman"/>
      <w:color w:val="000000"/>
      <w:sz w:val="24"/>
      <w:szCs w:val="24"/>
      <w:u w:val="none"/>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9" Type="http://schemas.openxmlformats.org/officeDocument/2006/relationships/header" Target="header28.xml"/><Relationship Id="rId98" Type="http://schemas.openxmlformats.org/officeDocument/2006/relationships/footer" Target="footer67.xml"/><Relationship Id="rId97" Type="http://schemas.openxmlformats.org/officeDocument/2006/relationships/header" Target="header27.xml"/><Relationship Id="rId96" Type="http://schemas.openxmlformats.org/officeDocument/2006/relationships/footer" Target="footer66.xml"/><Relationship Id="rId95" Type="http://schemas.openxmlformats.org/officeDocument/2006/relationships/footer" Target="footer65.xml"/><Relationship Id="rId94" Type="http://schemas.openxmlformats.org/officeDocument/2006/relationships/footer" Target="footer64.xml"/><Relationship Id="rId93" Type="http://schemas.openxmlformats.org/officeDocument/2006/relationships/header" Target="header26.xml"/><Relationship Id="rId92" Type="http://schemas.openxmlformats.org/officeDocument/2006/relationships/footer" Target="footer63.xml"/><Relationship Id="rId91" Type="http://schemas.openxmlformats.org/officeDocument/2006/relationships/header" Target="header25.xml"/><Relationship Id="rId90" Type="http://schemas.openxmlformats.org/officeDocument/2006/relationships/footer" Target="footer62.xml"/><Relationship Id="rId9" Type="http://schemas.openxmlformats.org/officeDocument/2006/relationships/header" Target="header3.xml"/><Relationship Id="rId89" Type="http://schemas.openxmlformats.org/officeDocument/2006/relationships/footer" Target="footer61.xml"/><Relationship Id="rId88" Type="http://schemas.openxmlformats.org/officeDocument/2006/relationships/footer" Target="footer60.xml"/><Relationship Id="rId87" Type="http://schemas.openxmlformats.org/officeDocument/2006/relationships/footer" Target="footer59.xml"/><Relationship Id="rId86" Type="http://schemas.openxmlformats.org/officeDocument/2006/relationships/footer" Target="footer58.xml"/><Relationship Id="rId85" Type="http://schemas.openxmlformats.org/officeDocument/2006/relationships/header" Target="header24.xml"/><Relationship Id="rId84" Type="http://schemas.openxmlformats.org/officeDocument/2006/relationships/footer" Target="footer57.xml"/><Relationship Id="rId83" Type="http://schemas.openxmlformats.org/officeDocument/2006/relationships/header" Target="header23.xml"/><Relationship Id="rId82" Type="http://schemas.openxmlformats.org/officeDocument/2006/relationships/footer" Target="footer56.xml"/><Relationship Id="rId81" Type="http://schemas.openxmlformats.org/officeDocument/2006/relationships/header" Target="header22.xml"/><Relationship Id="rId80" Type="http://schemas.openxmlformats.org/officeDocument/2006/relationships/footer" Target="footer55.xml"/><Relationship Id="rId8" Type="http://schemas.openxmlformats.org/officeDocument/2006/relationships/footer" Target="footer2.xml"/><Relationship Id="rId79" Type="http://schemas.openxmlformats.org/officeDocument/2006/relationships/footer" Target="footer54.xml"/><Relationship Id="rId78" Type="http://schemas.openxmlformats.org/officeDocument/2006/relationships/footer" Target="footer53.xml"/><Relationship Id="rId77" Type="http://schemas.openxmlformats.org/officeDocument/2006/relationships/footer" Target="footer52.xml"/><Relationship Id="rId76" Type="http://schemas.openxmlformats.org/officeDocument/2006/relationships/header" Target="header21.xml"/><Relationship Id="rId75" Type="http://schemas.openxmlformats.org/officeDocument/2006/relationships/footer" Target="footer51.xml"/><Relationship Id="rId74" Type="http://schemas.openxmlformats.org/officeDocument/2006/relationships/header" Target="header20.xml"/><Relationship Id="rId73" Type="http://schemas.openxmlformats.org/officeDocument/2006/relationships/footer" Target="footer50.xml"/><Relationship Id="rId72" Type="http://schemas.openxmlformats.org/officeDocument/2006/relationships/footer" Target="footer49.xml"/><Relationship Id="rId71" Type="http://schemas.openxmlformats.org/officeDocument/2006/relationships/footer" Target="footer48.xml"/><Relationship Id="rId70" Type="http://schemas.openxmlformats.org/officeDocument/2006/relationships/footer" Target="footer47.xml"/><Relationship Id="rId7" Type="http://schemas.openxmlformats.org/officeDocument/2006/relationships/footer" Target="footer1.xml"/><Relationship Id="rId69" Type="http://schemas.openxmlformats.org/officeDocument/2006/relationships/footer" Target="footer46.xml"/><Relationship Id="rId68" Type="http://schemas.openxmlformats.org/officeDocument/2006/relationships/header" Target="header19.xml"/><Relationship Id="rId67" Type="http://schemas.openxmlformats.org/officeDocument/2006/relationships/footer" Target="footer45.xml"/><Relationship Id="rId66" Type="http://schemas.openxmlformats.org/officeDocument/2006/relationships/header" Target="header18.xml"/><Relationship Id="rId65" Type="http://schemas.openxmlformats.org/officeDocument/2006/relationships/footer" Target="footer44.xml"/><Relationship Id="rId64" Type="http://schemas.openxmlformats.org/officeDocument/2006/relationships/footer" Target="footer43.xml"/><Relationship Id="rId63" Type="http://schemas.openxmlformats.org/officeDocument/2006/relationships/header" Target="header17.xml"/><Relationship Id="rId62" Type="http://schemas.openxmlformats.org/officeDocument/2006/relationships/footer" Target="footer42.xml"/><Relationship Id="rId61" Type="http://schemas.openxmlformats.org/officeDocument/2006/relationships/header" Target="header16.xml"/><Relationship Id="rId60" Type="http://schemas.openxmlformats.org/officeDocument/2006/relationships/footer" Target="footer41.xml"/><Relationship Id="rId6" Type="http://schemas.openxmlformats.org/officeDocument/2006/relationships/header" Target="header2.xml"/><Relationship Id="rId59" Type="http://schemas.openxmlformats.org/officeDocument/2006/relationships/footer" Target="footer40.xml"/><Relationship Id="rId58" Type="http://schemas.openxmlformats.org/officeDocument/2006/relationships/footer" Target="footer39.xml"/><Relationship Id="rId57" Type="http://schemas.openxmlformats.org/officeDocument/2006/relationships/header" Target="header15.xml"/><Relationship Id="rId56" Type="http://schemas.openxmlformats.org/officeDocument/2006/relationships/footer" Target="footer38.xml"/><Relationship Id="rId55" Type="http://schemas.openxmlformats.org/officeDocument/2006/relationships/footer" Target="footer37.xml"/><Relationship Id="rId54" Type="http://schemas.openxmlformats.org/officeDocument/2006/relationships/footer" Target="footer36.xml"/><Relationship Id="rId53" Type="http://schemas.openxmlformats.org/officeDocument/2006/relationships/header" Target="header14.xml"/><Relationship Id="rId52" Type="http://schemas.openxmlformats.org/officeDocument/2006/relationships/footer" Target="footer35.xml"/><Relationship Id="rId51" Type="http://schemas.openxmlformats.org/officeDocument/2006/relationships/header" Target="header13.xml"/><Relationship Id="rId50" Type="http://schemas.openxmlformats.org/officeDocument/2006/relationships/footer" Target="footer34.xml"/><Relationship Id="rId5" Type="http://schemas.openxmlformats.org/officeDocument/2006/relationships/header" Target="header1.xml"/><Relationship Id="rId49" Type="http://schemas.openxmlformats.org/officeDocument/2006/relationships/footer" Target="footer33.xml"/><Relationship Id="rId48" Type="http://schemas.openxmlformats.org/officeDocument/2006/relationships/footer" Target="footer32.xml"/><Relationship Id="rId47" Type="http://schemas.openxmlformats.org/officeDocument/2006/relationships/footer" Target="footer31.xml"/><Relationship Id="rId46" Type="http://schemas.openxmlformats.org/officeDocument/2006/relationships/footer" Target="footer30.xml"/><Relationship Id="rId45" Type="http://schemas.openxmlformats.org/officeDocument/2006/relationships/header" Target="header12.xml"/><Relationship Id="rId44" Type="http://schemas.openxmlformats.org/officeDocument/2006/relationships/footer" Target="footer29.xml"/><Relationship Id="rId43" Type="http://schemas.openxmlformats.org/officeDocument/2006/relationships/footer" Target="footer28.xml"/><Relationship Id="rId42" Type="http://schemas.openxmlformats.org/officeDocument/2006/relationships/header" Target="header11.xml"/><Relationship Id="rId41" Type="http://schemas.openxmlformats.org/officeDocument/2006/relationships/footer" Target="footer27.xml"/><Relationship Id="rId40" Type="http://schemas.openxmlformats.org/officeDocument/2006/relationships/header" Target="header10.xml"/><Relationship Id="rId4" Type="http://schemas.openxmlformats.org/officeDocument/2006/relationships/endnotes" Target="endnotes.xml"/><Relationship Id="rId39" Type="http://schemas.openxmlformats.org/officeDocument/2006/relationships/footer" Target="footer26.xml"/><Relationship Id="rId38" Type="http://schemas.openxmlformats.org/officeDocument/2006/relationships/footer" Target="footer25.xml"/><Relationship Id="rId37" Type="http://schemas.openxmlformats.org/officeDocument/2006/relationships/footer" Target="footer24.xml"/><Relationship Id="rId36" Type="http://schemas.openxmlformats.org/officeDocument/2006/relationships/footer" Target="footer23.xml"/><Relationship Id="rId35" Type="http://schemas.openxmlformats.org/officeDocument/2006/relationships/footer" Target="footer22.xml"/><Relationship Id="rId34" Type="http://schemas.openxmlformats.org/officeDocument/2006/relationships/footer" Target="footer21.xml"/><Relationship Id="rId33" Type="http://schemas.openxmlformats.org/officeDocument/2006/relationships/footer" Target="footer20.xml"/><Relationship Id="rId32" Type="http://schemas.openxmlformats.org/officeDocument/2006/relationships/footer" Target="footer19.xml"/><Relationship Id="rId31" Type="http://schemas.openxmlformats.org/officeDocument/2006/relationships/footer" Target="footer18.xml"/><Relationship Id="rId30" Type="http://schemas.openxmlformats.org/officeDocument/2006/relationships/footer" Target="footer17.xml"/><Relationship Id="rId3" Type="http://schemas.openxmlformats.org/officeDocument/2006/relationships/footnotes" Target="footnotes.xml"/><Relationship Id="rId29" Type="http://schemas.openxmlformats.org/officeDocument/2006/relationships/footer" Target="footer16.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9.xml"/><Relationship Id="rId22" Type="http://schemas.openxmlformats.org/officeDocument/2006/relationships/footer" Target="footer10.xml"/><Relationship Id="rId21" Type="http://schemas.openxmlformats.org/officeDocument/2006/relationships/header" Target="header8.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8.xml"/><Relationship Id="rId17" Type="http://schemas.openxmlformats.org/officeDocument/2006/relationships/header" Target="header6.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2" Type="http://schemas.openxmlformats.org/officeDocument/2006/relationships/fontTable" Target="fontTable.xml"/><Relationship Id="rId121" Type="http://schemas.openxmlformats.org/officeDocument/2006/relationships/numbering" Target="numbering.xml"/><Relationship Id="rId120" Type="http://schemas.openxmlformats.org/officeDocument/2006/relationships/customXml" Target="../customXml/item1.xml"/><Relationship Id="rId12" Type="http://schemas.openxmlformats.org/officeDocument/2006/relationships/footer" Target="footer4.xml"/><Relationship Id="rId119" Type="http://schemas.openxmlformats.org/officeDocument/2006/relationships/theme" Target="theme/theme1.xml"/><Relationship Id="rId118" Type="http://schemas.openxmlformats.org/officeDocument/2006/relationships/footer" Target="footer78.xml"/><Relationship Id="rId117" Type="http://schemas.openxmlformats.org/officeDocument/2006/relationships/header" Target="header36.xml"/><Relationship Id="rId116" Type="http://schemas.openxmlformats.org/officeDocument/2006/relationships/footer" Target="footer77.xml"/><Relationship Id="rId115" Type="http://schemas.openxmlformats.org/officeDocument/2006/relationships/footer" Target="footer76.xml"/><Relationship Id="rId114" Type="http://schemas.openxmlformats.org/officeDocument/2006/relationships/header" Target="header35.xml"/><Relationship Id="rId113" Type="http://schemas.openxmlformats.org/officeDocument/2006/relationships/footer" Target="footer75.xml"/><Relationship Id="rId112" Type="http://schemas.openxmlformats.org/officeDocument/2006/relationships/header" Target="header34.xml"/><Relationship Id="rId111" Type="http://schemas.openxmlformats.org/officeDocument/2006/relationships/footer" Target="footer74.xml"/><Relationship Id="rId110" Type="http://schemas.openxmlformats.org/officeDocument/2006/relationships/footer" Target="footer73.xml"/><Relationship Id="rId11" Type="http://schemas.openxmlformats.org/officeDocument/2006/relationships/footer" Target="footer3.xml"/><Relationship Id="rId109" Type="http://schemas.openxmlformats.org/officeDocument/2006/relationships/header" Target="header33.xml"/><Relationship Id="rId108" Type="http://schemas.openxmlformats.org/officeDocument/2006/relationships/footer" Target="footer72.xml"/><Relationship Id="rId107" Type="http://schemas.openxmlformats.org/officeDocument/2006/relationships/header" Target="header32.xml"/><Relationship Id="rId106" Type="http://schemas.openxmlformats.org/officeDocument/2006/relationships/footer" Target="footer71.xml"/><Relationship Id="rId105" Type="http://schemas.openxmlformats.org/officeDocument/2006/relationships/header" Target="header31.xml"/><Relationship Id="rId104" Type="http://schemas.openxmlformats.org/officeDocument/2006/relationships/footer" Target="footer70.xml"/><Relationship Id="rId103" Type="http://schemas.openxmlformats.org/officeDocument/2006/relationships/header" Target="header30.xml"/><Relationship Id="rId102" Type="http://schemas.openxmlformats.org/officeDocument/2006/relationships/footer" Target="footer69.xml"/><Relationship Id="rId101" Type="http://schemas.openxmlformats.org/officeDocument/2006/relationships/header" Target="header29.xml"/><Relationship Id="rId100" Type="http://schemas.openxmlformats.org/officeDocument/2006/relationships/footer" Target="footer68.xml"/><Relationship Id="rId10" Type="http://schemas.openxmlformats.org/officeDocument/2006/relationships/header" Target="header4.xml"/><Relationship Id="rId1" Type="http://schemas.openxmlformats.org/officeDocument/2006/relationships/styles" Target="styles.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1" Type="http://schemas.openxmlformats.org/officeDocument/2006/relationships/image" Target="media/image1.png"/></Relationships>
</file>

<file path=word/_rels/footer17.xml.rels><?xml version="1.0" encoding="UTF-8" standalone="yes"?>
<Relationships xmlns="http://schemas.openxmlformats.org/package/2006/relationships"><Relationship Id="rId1" Type="http://schemas.openxmlformats.org/officeDocument/2006/relationships/image" Target="media/image1.png"/></Relationships>
</file>

<file path=word/_rels/footer18.xml.rels><?xml version="1.0" encoding="UTF-8" standalone="yes"?>
<Relationships xmlns="http://schemas.openxmlformats.org/package/2006/relationships"><Relationship Id="rId1" Type="http://schemas.openxmlformats.org/officeDocument/2006/relationships/image" Target="media/image1.png"/></Relationships>
</file>

<file path=word/_rels/footer19.xml.rels><?xml version="1.0" encoding="UTF-8" standalone="yes"?>
<Relationships xmlns="http://schemas.openxmlformats.org/package/2006/relationships"><Relationship Id="rId1" Type="http://schemas.openxmlformats.org/officeDocument/2006/relationships/image" Target="media/image1.png"/></Relationships>
</file>

<file path=word/_rels/footer20.xml.rels><?xml version="1.0" encoding="UTF-8" standalone="yes"?>
<Relationships xmlns="http://schemas.openxmlformats.org/package/2006/relationships"><Relationship Id="rId1" Type="http://schemas.openxmlformats.org/officeDocument/2006/relationships/image" Target="media/image1.png"/></Relationships>
</file>

<file path=word/_rels/footer21.xml.rels><?xml version="1.0" encoding="UTF-8" standalone="yes"?>
<Relationships xmlns="http://schemas.openxmlformats.org/package/2006/relationships"><Relationship Id="rId1" Type="http://schemas.openxmlformats.org/officeDocument/2006/relationships/image" Target="media/image1.png"/></Relationships>
</file>

<file path=word/_rels/footer22.xml.rels><?xml version="1.0" encoding="UTF-8" standalone="yes"?>
<Relationships xmlns="http://schemas.openxmlformats.org/package/2006/relationships"><Relationship Id="rId1" Type="http://schemas.openxmlformats.org/officeDocument/2006/relationships/image" Target="media/image1.png"/></Relationships>
</file>

<file path=word/_rels/footer23.xml.rels><?xml version="1.0" encoding="UTF-8" standalone="yes"?>
<Relationships xmlns="http://schemas.openxmlformats.org/package/2006/relationships"><Relationship Id="rId1" Type="http://schemas.openxmlformats.org/officeDocument/2006/relationships/image" Target="media/image1.png"/></Relationships>
</file>

<file path=word/_rels/footer24.xml.rels><?xml version="1.0" encoding="UTF-8" standalone="yes"?>
<Relationships xmlns="http://schemas.openxmlformats.org/package/2006/relationships"><Relationship Id="rId1" Type="http://schemas.openxmlformats.org/officeDocument/2006/relationships/image" Target="media/image1.png"/></Relationships>
</file>

<file path=word/_rels/footer25.xml.rels><?xml version="1.0" encoding="UTF-8" standalone="yes"?>
<Relationships xmlns="http://schemas.openxmlformats.org/package/2006/relationships"><Relationship Id="rId1" Type="http://schemas.openxmlformats.org/officeDocument/2006/relationships/image" Target="media/image1.png"/></Relationships>
</file>

<file path=word/_rels/footer26.xml.rels><?xml version="1.0" encoding="UTF-8" standalone="yes"?>
<Relationships xmlns="http://schemas.openxmlformats.org/package/2006/relationships"><Relationship Id="rId1" Type="http://schemas.openxmlformats.org/officeDocument/2006/relationships/image" Target="media/image1.png"/></Relationships>
</file>

<file path=word/_rels/footer27.xml.rels><?xml version="1.0" encoding="UTF-8" standalone="yes"?>
<Relationships xmlns="http://schemas.openxmlformats.org/package/2006/relationships"><Relationship Id="rId1" Type="http://schemas.openxmlformats.org/officeDocument/2006/relationships/image" Target="media/image1.png"/></Relationships>
</file>

<file path=word/_rels/footer28.xml.rels><?xml version="1.0" encoding="UTF-8" standalone="yes"?>
<Relationships xmlns="http://schemas.openxmlformats.org/package/2006/relationships"><Relationship Id="rId1" Type="http://schemas.openxmlformats.org/officeDocument/2006/relationships/image" Target="media/image1.png"/></Relationships>
</file>

<file path=word/_rels/footer29.xml.rels><?xml version="1.0" encoding="UTF-8" standalone="yes"?>
<Relationships xmlns="http://schemas.openxmlformats.org/package/2006/relationships"><Relationship Id="rId1" Type="http://schemas.openxmlformats.org/officeDocument/2006/relationships/image" Target="media/image1.png"/></Relationships>
</file>

<file path=word/_rels/footer30.xml.rels><?xml version="1.0" encoding="UTF-8" standalone="yes"?>
<Relationships xmlns="http://schemas.openxmlformats.org/package/2006/relationships"><Relationship Id="rId1" Type="http://schemas.openxmlformats.org/officeDocument/2006/relationships/image" Target="media/image1.png"/></Relationships>
</file>

<file path=word/_rels/footer31.xml.rels><?xml version="1.0" encoding="UTF-8" standalone="yes"?>
<Relationships xmlns="http://schemas.openxmlformats.org/package/2006/relationships"><Relationship Id="rId1" Type="http://schemas.openxmlformats.org/officeDocument/2006/relationships/image" Target="media/image1.png"/></Relationships>
</file>

<file path=word/_rels/footer32.xml.rels><?xml version="1.0" encoding="UTF-8" standalone="yes"?>
<Relationships xmlns="http://schemas.openxmlformats.org/package/2006/relationships"><Relationship Id="rId1" Type="http://schemas.openxmlformats.org/officeDocument/2006/relationships/image" Target="media/image1.png"/></Relationships>
</file>

<file path=word/_rels/footer33.xml.rels><?xml version="1.0" encoding="UTF-8" standalone="yes"?>
<Relationships xmlns="http://schemas.openxmlformats.org/package/2006/relationships"><Relationship Id="rId1" Type="http://schemas.openxmlformats.org/officeDocument/2006/relationships/image" Target="media/image1.png"/></Relationships>
</file>

<file path=word/_rels/footer34.xml.rels><?xml version="1.0" encoding="UTF-8" standalone="yes"?>
<Relationships xmlns="http://schemas.openxmlformats.org/package/2006/relationships"><Relationship Id="rId1" Type="http://schemas.openxmlformats.org/officeDocument/2006/relationships/image" Target="media/image1.png"/></Relationships>
</file>

<file path=word/_rels/footer35.xml.rels><?xml version="1.0" encoding="UTF-8" standalone="yes"?>
<Relationships xmlns="http://schemas.openxmlformats.org/package/2006/relationships"><Relationship Id="rId1" Type="http://schemas.openxmlformats.org/officeDocument/2006/relationships/image" Target="media/image1.png"/></Relationships>
</file>

<file path=word/_rels/footer36.xml.rels><?xml version="1.0" encoding="UTF-8" standalone="yes"?>
<Relationships xmlns="http://schemas.openxmlformats.org/package/2006/relationships"><Relationship Id="rId1" Type="http://schemas.openxmlformats.org/officeDocument/2006/relationships/image" Target="media/image1.png"/></Relationships>
</file>

<file path=word/_rels/footer37.xml.rels><?xml version="1.0" encoding="UTF-8" standalone="yes"?>
<Relationships xmlns="http://schemas.openxmlformats.org/package/2006/relationships"><Relationship Id="rId1" Type="http://schemas.openxmlformats.org/officeDocument/2006/relationships/image" Target="media/image1.png"/></Relationships>
</file>

<file path=word/_rels/footer38.xml.rels><?xml version="1.0" encoding="UTF-8" standalone="yes"?>
<Relationships xmlns="http://schemas.openxmlformats.org/package/2006/relationships"><Relationship Id="rId1" Type="http://schemas.openxmlformats.org/officeDocument/2006/relationships/image" Target="media/image1.png"/></Relationships>
</file>

<file path=word/_rels/footer39.xml.rels><?xml version="1.0" encoding="UTF-8" standalone="yes"?>
<Relationships xmlns="http://schemas.openxmlformats.org/package/2006/relationships"><Relationship Id="rId1" Type="http://schemas.openxmlformats.org/officeDocument/2006/relationships/image" Target="media/image1.png"/></Relationships>
</file>

<file path=word/_rels/footer40.xml.rels><?xml version="1.0" encoding="UTF-8" standalone="yes"?>
<Relationships xmlns="http://schemas.openxmlformats.org/package/2006/relationships"><Relationship Id="rId1" Type="http://schemas.openxmlformats.org/officeDocument/2006/relationships/image" Target="media/image1.png"/></Relationships>
</file>

<file path=word/_rels/footer41.xml.rels><?xml version="1.0" encoding="UTF-8" standalone="yes"?>
<Relationships xmlns="http://schemas.openxmlformats.org/package/2006/relationships"><Relationship Id="rId1" Type="http://schemas.openxmlformats.org/officeDocument/2006/relationships/image" Target="media/image1.png"/></Relationships>
</file>

<file path=word/_rels/footer42.xml.rels><?xml version="1.0" encoding="UTF-8" standalone="yes"?>
<Relationships xmlns="http://schemas.openxmlformats.org/package/2006/relationships"><Relationship Id="rId1" Type="http://schemas.openxmlformats.org/officeDocument/2006/relationships/image" Target="media/image1.png"/></Relationships>
</file>

<file path=word/_rels/footer43.xml.rels><?xml version="1.0" encoding="UTF-8" standalone="yes"?>
<Relationships xmlns="http://schemas.openxmlformats.org/package/2006/relationships"><Relationship Id="rId1" Type="http://schemas.openxmlformats.org/officeDocument/2006/relationships/image" Target="media/image1.png"/></Relationships>
</file>

<file path=word/_rels/footer44.xml.rels><?xml version="1.0" encoding="UTF-8" standalone="yes"?>
<Relationships xmlns="http://schemas.openxmlformats.org/package/2006/relationships"><Relationship Id="rId1" Type="http://schemas.openxmlformats.org/officeDocument/2006/relationships/image" Target="media/image1.png"/></Relationships>
</file>

<file path=word/_rels/footer45.xml.rels><?xml version="1.0" encoding="UTF-8" standalone="yes"?>
<Relationships xmlns="http://schemas.openxmlformats.org/package/2006/relationships"><Relationship Id="rId1" Type="http://schemas.openxmlformats.org/officeDocument/2006/relationships/image" Target="media/image1.png"/></Relationships>
</file>

<file path=word/_rels/footer46.xml.rels><?xml version="1.0" encoding="UTF-8" standalone="yes"?>
<Relationships xmlns="http://schemas.openxmlformats.org/package/2006/relationships"><Relationship Id="rId1" Type="http://schemas.openxmlformats.org/officeDocument/2006/relationships/image" Target="media/image1.png"/></Relationships>
</file>

<file path=word/_rels/footer47.xml.rels><?xml version="1.0" encoding="UTF-8" standalone="yes"?>
<Relationships xmlns="http://schemas.openxmlformats.org/package/2006/relationships"><Relationship Id="rId1" Type="http://schemas.openxmlformats.org/officeDocument/2006/relationships/image" Target="media/image1.png"/></Relationships>
</file>

<file path=word/_rels/footer48.xml.rels><?xml version="1.0" encoding="UTF-8" standalone="yes"?>
<Relationships xmlns="http://schemas.openxmlformats.org/package/2006/relationships"><Relationship Id="rId1" Type="http://schemas.openxmlformats.org/officeDocument/2006/relationships/image" Target="media/image1.png"/></Relationships>
</file>

<file path=word/_rels/footer49.xml.rels><?xml version="1.0" encoding="UTF-8" standalone="yes"?>
<Relationships xmlns="http://schemas.openxmlformats.org/package/2006/relationships"><Relationship Id="rId1" Type="http://schemas.openxmlformats.org/officeDocument/2006/relationships/image" Target="media/image1.png"/></Relationships>
</file>

<file path=word/_rels/footer50.xml.rels><?xml version="1.0" encoding="UTF-8" standalone="yes"?>
<Relationships xmlns="http://schemas.openxmlformats.org/package/2006/relationships"><Relationship Id="rId1" Type="http://schemas.openxmlformats.org/officeDocument/2006/relationships/image" Target="media/image1.png"/></Relationships>
</file>

<file path=word/_rels/footer51.xml.rels><?xml version="1.0" encoding="UTF-8" standalone="yes"?>
<Relationships xmlns="http://schemas.openxmlformats.org/package/2006/relationships"><Relationship Id="rId1" Type="http://schemas.openxmlformats.org/officeDocument/2006/relationships/image" Target="media/image1.png"/></Relationships>
</file>

<file path=word/_rels/footer52.xml.rels><?xml version="1.0" encoding="UTF-8" standalone="yes"?>
<Relationships xmlns="http://schemas.openxmlformats.org/package/2006/relationships"><Relationship Id="rId1" Type="http://schemas.openxmlformats.org/officeDocument/2006/relationships/image" Target="media/image1.png"/></Relationships>
</file>

<file path=word/_rels/footer53.xml.rels><?xml version="1.0" encoding="UTF-8" standalone="yes"?>
<Relationships xmlns="http://schemas.openxmlformats.org/package/2006/relationships"><Relationship Id="rId1" Type="http://schemas.openxmlformats.org/officeDocument/2006/relationships/image" Target="media/image1.png"/></Relationships>
</file>

<file path=word/_rels/footer54.xml.rels><?xml version="1.0" encoding="UTF-8" standalone="yes"?>
<Relationships xmlns="http://schemas.openxmlformats.org/package/2006/relationships"><Relationship Id="rId1" Type="http://schemas.openxmlformats.org/officeDocument/2006/relationships/image" Target="media/image1.png"/></Relationships>
</file>

<file path=word/_rels/footer55.xml.rels><?xml version="1.0" encoding="UTF-8" standalone="yes"?>
<Relationships xmlns="http://schemas.openxmlformats.org/package/2006/relationships"><Relationship Id="rId1" Type="http://schemas.openxmlformats.org/officeDocument/2006/relationships/image" Target="media/image1.png"/></Relationships>
</file>

<file path=word/_rels/footer56.xml.rels><?xml version="1.0" encoding="UTF-8" standalone="yes"?>
<Relationships xmlns="http://schemas.openxmlformats.org/package/2006/relationships"><Relationship Id="rId1" Type="http://schemas.openxmlformats.org/officeDocument/2006/relationships/image" Target="media/image1.png"/></Relationships>
</file>

<file path=word/_rels/footer57.xml.rels><?xml version="1.0" encoding="UTF-8" standalone="yes"?>
<Relationships xmlns="http://schemas.openxmlformats.org/package/2006/relationships"><Relationship Id="rId1" Type="http://schemas.openxmlformats.org/officeDocument/2006/relationships/image" Target="media/image1.png"/></Relationships>
</file>

<file path=word/_rels/footer58.xml.rels><?xml version="1.0" encoding="UTF-8" standalone="yes"?>
<Relationships xmlns="http://schemas.openxmlformats.org/package/2006/relationships"><Relationship Id="rId1" Type="http://schemas.openxmlformats.org/officeDocument/2006/relationships/image" Target="media/image1.png"/></Relationships>
</file>

<file path=word/_rels/footer59.xml.rels><?xml version="1.0" encoding="UTF-8" standalone="yes"?>
<Relationships xmlns="http://schemas.openxmlformats.org/package/2006/relationships"><Relationship Id="rId1" Type="http://schemas.openxmlformats.org/officeDocument/2006/relationships/image" Target="media/image1.png"/></Relationships>
</file>

<file path=word/_rels/footer60.xml.rels><?xml version="1.0" encoding="UTF-8" standalone="yes"?>
<Relationships xmlns="http://schemas.openxmlformats.org/package/2006/relationships"><Relationship Id="rId1" Type="http://schemas.openxmlformats.org/officeDocument/2006/relationships/image" Target="media/image1.png"/></Relationships>
</file>

<file path=word/_rels/footer61.xml.rels><?xml version="1.0" encoding="UTF-8" standalone="yes"?>
<Relationships xmlns="http://schemas.openxmlformats.org/package/2006/relationships"><Relationship Id="rId1" Type="http://schemas.openxmlformats.org/officeDocument/2006/relationships/image" Target="media/image1.png"/></Relationships>
</file>

<file path=word/_rels/footer62.xml.rels><?xml version="1.0" encoding="UTF-8" standalone="yes"?>
<Relationships xmlns="http://schemas.openxmlformats.org/package/2006/relationships"><Relationship Id="rId1" Type="http://schemas.openxmlformats.org/officeDocument/2006/relationships/image" Target="media/image1.png"/></Relationships>
</file>

<file path=word/_rels/footer63.xml.rels><?xml version="1.0" encoding="UTF-8" standalone="yes"?>
<Relationships xmlns="http://schemas.openxmlformats.org/package/2006/relationships"><Relationship Id="rId1" Type="http://schemas.openxmlformats.org/officeDocument/2006/relationships/image" Target="media/image1.png"/></Relationships>
</file>

<file path=word/_rels/footer64.xml.rels><?xml version="1.0" encoding="UTF-8" standalone="yes"?>
<Relationships xmlns="http://schemas.openxmlformats.org/package/2006/relationships"><Relationship Id="rId1" Type="http://schemas.openxmlformats.org/officeDocument/2006/relationships/image" Target="media/image1.png"/></Relationships>
</file>

<file path=word/_rels/footer65.xml.rels><?xml version="1.0" encoding="UTF-8" standalone="yes"?>
<Relationships xmlns="http://schemas.openxmlformats.org/package/2006/relationships"><Relationship Id="rId1" Type="http://schemas.openxmlformats.org/officeDocument/2006/relationships/image" Target="media/image1.png"/></Relationships>
</file>

<file path=word/_rels/footer66.xml.rels><?xml version="1.0" encoding="UTF-8" standalone="yes"?>
<Relationships xmlns="http://schemas.openxmlformats.org/package/2006/relationships"><Relationship Id="rId1" Type="http://schemas.openxmlformats.org/officeDocument/2006/relationships/image" Target="media/image1.png"/></Relationships>
</file>

<file path=word/_rels/footer67.xml.rels><?xml version="1.0" encoding="UTF-8" standalone="yes"?>
<Relationships xmlns="http://schemas.openxmlformats.org/package/2006/relationships"><Relationship Id="rId1" Type="http://schemas.openxmlformats.org/officeDocument/2006/relationships/image" Target="media/image1.png"/></Relationships>
</file>

<file path=word/_rels/footer68.xml.rels><?xml version="1.0" encoding="UTF-8" standalone="yes"?>
<Relationships xmlns="http://schemas.openxmlformats.org/package/2006/relationships"><Relationship Id="rId1" Type="http://schemas.openxmlformats.org/officeDocument/2006/relationships/image" Target="media/image1.png"/></Relationships>
</file>

<file path=word/_rels/footer69.xml.rels><?xml version="1.0" encoding="UTF-8" standalone="yes"?>
<Relationships xmlns="http://schemas.openxmlformats.org/package/2006/relationships"><Relationship Id="rId1" Type="http://schemas.openxmlformats.org/officeDocument/2006/relationships/image" Target="media/image1.png"/></Relationships>
</file>

<file path=word/_rels/footer70.xml.rels><?xml version="1.0" encoding="UTF-8" standalone="yes"?>
<Relationships xmlns="http://schemas.openxmlformats.org/package/2006/relationships"><Relationship Id="rId1" Type="http://schemas.openxmlformats.org/officeDocument/2006/relationships/image" Target="media/image1.png"/></Relationships>
</file>

<file path=word/_rels/footer71.xml.rels><?xml version="1.0" encoding="UTF-8" standalone="yes"?>
<Relationships xmlns="http://schemas.openxmlformats.org/package/2006/relationships"><Relationship Id="rId1" Type="http://schemas.openxmlformats.org/officeDocument/2006/relationships/image" Target="media/image1.png"/></Relationships>
</file>

<file path=word/_rels/footer72.xml.rels><?xml version="1.0" encoding="UTF-8" standalone="yes"?>
<Relationships xmlns="http://schemas.openxmlformats.org/package/2006/relationships"><Relationship Id="rId1" Type="http://schemas.openxmlformats.org/officeDocument/2006/relationships/image" Target="media/image1.png"/></Relationships>
</file>

<file path=word/_rels/footer73.xml.rels><?xml version="1.0" encoding="UTF-8" standalone="yes"?>
<Relationships xmlns="http://schemas.openxmlformats.org/package/2006/relationships"><Relationship Id="rId1" Type="http://schemas.openxmlformats.org/officeDocument/2006/relationships/image" Target="media/image1.png"/></Relationships>
</file>

<file path=word/_rels/footer74.xml.rels><?xml version="1.0" encoding="UTF-8" standalone="yes"?>
<Relationships xmlns="http://schemas.openxmlformats.org/package/2006/relationships"><Relationship Id="rId1" Type="http://schemas.openxmlformats.org/officeDocument/2006/relationships/image" Target="media/image1.png"/></Relationships>
</file>

<file path=word/_rels/footer75.xml.rels><?xml version="1.0" encoding="UTF-8" standalone="yes"?>
<Relationships xmlns="http://schemas.openxmlformats.org/package/2006/relationships"><Relationship Id="rId1" Type="http://schemas.openxmlformats.org/officeDocument/2006/relationships/image" Target="media/image1.png"/></Relationships>
</file>

<file path=word/_rels/footer76.xml.rels><?xml version="1.0" encoding="UTF-8" standalone="yes"?>
<Relationships xmlns="http://schemas.openxmlformats.org/package/2006/relationships"><Relationship Id="rId1" Type="http://schemas.openxmlformats.org/officeDocument/2006/relationships/image" Target="media/image1.png"/></Relationships>
</file>

<file path=word/_rels/footer77.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2058"/>
    <customShpInfo spid="_x0000_s2059"/>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96</Pages>
  <Words>47133</Words>
  <Characters>50655</Characters>
  <TotalTime>5</TotalTime>
  <ScaleCrop>false</ScaleCrop>
  <LinksUpToDate>false</LinksUpToDate>
  <CharactersWithSpaces>50818</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2022-06-08T11:57:00Z</dcterms:created>
  <dc:creator>03</dc:creator>
  <cp:lastModifiedBy>我是蓝天</cp:lastModifiedBy>
  <dcterms:modified xsi:type="dcterms:W3CDTF">2023-03-20T01:51:30Z</dcterms:modified>
  <dc:title>西安市天然气螺旋缝埋弧焊钢管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2023-02-21T10:48:27Z</vt:filetime>
  </property>
  <property fmtid="{D5CDD505-2E9C-101B-9397-08002B2CF9AE}" pid="4" name="KSOProductBuildVer">
    <vt:lpwstr>2052-11.1.0.13703</vt:lpwstr>
  </property>
  <property fmtid="{D5CDD505-2E9C-101B-9397-08002B2CF9AE}" pid="5" name="ICV">
    <vt:lpwstr>4293BBE513FD47C3A3CD149F3A3A7C00</vt:lpwstr>
  </property>
</Properties>
</file>